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068" w:rsidRPr="008F2EAC" w:rsidRDefault="009E7068" w:rsidP="009E7068">
      <w:pPr>
        <w:pStyle w:val="Ttulo1"/>
        <w:jc w:val="center"/>
        <w:rPr>
          <w:rFonts w:ascii="Arial" w:hAnsi="Arial" w:cs="Arial"/>
          <w:sz w:val="28"/>
          <w:szCs w:val="22"/>
        </w:rPr>
      </w:pPr>
      <w:bookmarkStart w:id="0" w:name="_Toc532997135"/>
      <w:r w:rsidRPr="008F2EAC">
        <w:rPr>
          <w:rFonts w:ascii="Arial" w:hAnsi="Arial" w:cs="Arial"/>
          <w:sz w:val="28"/>
          <w:szCs w:val="22"/>
        </w:rPr>
        <w:t>ANEXO IV – DECLARAÇÃO DE RELAÇÃO DE PARENTESCO</w:t>
      </w:r>
      <w:bookmarkEnd w:id="0"/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bookmarkStart w:id="1" w:name="_GoBack"/>
      <w:bookmarkEnd w:id="1"/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E1C7A">
        <w:rPr>
          <w:rFonts w:ascii="Arial" w:hAnsi="Arial" w:cs="Arial"/>
          <w:b/>
        </w:rPr>
        <w:t xml:space="preserve">DECLARAÇÃO DE RELAÇÃO DE 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E1C7A">
        <w:rPr>
          <w:rFonts w:ascii="Arial" w:hAnsi="Arial" w:cs="Arial"/>
          <w:b/>
        </w:rPr>
        <w:t>PARENTESCO COM FUNCIONÁRIOS DO SEBRAE/RS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1C7A">
        <w:rPr>
          <w:rFonts w:ascii="Arial" w:hAnsi="Arial" w:cs="Arial"/>
        </w:rPr>
        <w:t>(</w:t>
      </w:r>
      <w:r w:rsidRPr="002E1C7A">
        <w:rPr>
          <w:rFonts w:ascii="Arial" w:hAnsi="Arial" w:cs="Arial"/>
        </w:rPr>
        <w:tab/>
        <w:t xml:space="preserve">) Declaro que na data abaixo especificada, possuo vínculo de parentesco por consanguinidade ou afinidade em linha reta ou colateral até terceiro grau com empregados do </w:t>
      </w:r>
      <w:r w:rsidRPr="002E1C7A">
        <w:rPr>
          <w:rFonts w:ascii="Arial" w:hAnsi="Arial" w:cs="Arial"/>
          <w:b/>
        </w:rPr>
        <w:t>SEBRAE/RS</w:t>
      </w:r>
      <w:r w:rsidRPr="002E1C7A">
        <w:rPr>
          <w:rFonts w:ascii="Arial" w:hAnsi="Arial" w:cs="Arial"/>
        </w:rPr>
        <w:t>.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E1C7A">
        <w:rPr>
          <w:rFonts w:ascii="Arial" w:hAnsi="Arial" w:cs="Arial"/>
        </w:rPr>
        <w:t>(</w:t>
      </w:r>
      <w:r w:rsidRPr="002E1C7A">
        <w:rPr>
          <w:rFonts w:ascii="Arial" w:hAnsi="Arial" w:cs="Arial"/>
        </w:rPr>
        <w:tab/>
        <w:t xml:space="preserve">) Declaro que na data abaixo especificada, não possuo vínculo de parentesco por consanguinidade ou afinidade em linha reta ou colateral até terceiro grau com empregados do </w:t>
      </w:r>
      <w:r w:rsidRPr="002E1C7A">
        <w:rPr>
          <w:rFonts w:ascii="Arial" w:hAnsi="Arial" w:cs="Arial"/>
          <w:b/>
        </w:rPr>
        <w:t>SEBRAE/RS.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1C7A">
        <w:rPr>
          <w:rFonts w:ascii="Arial" w:hAnsi="Arial" w:cs="Arial"/>
        </w:rPr>
        <w:t>Relações de parentescos que devem ser consideradas: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1C7A">
        <w:rPr>
          <w:rFonts w:ascii="Arial" w:hAnsi="Arial" w:cs="Arial"/>
        </w:rPr>
        <w:t>1. Cônjuge – esposo, esposa;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1C7A">
        <w:rPr>
          <w:rFonts w:ascii="Arial" w:hAnsi="Arial" w:cs="Arial"/>
        </w:rPr>
        <w:t>2. Companheiro, companheira – relação estável, conforme Código Civil;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1C7A">
        <w:rPr>
          <w:rFonts w:ascii="Arial" w:hAnsi="Arial" w:cs="Arial"/>
        </w:rPr>
        <w:t>3. Parente por consanguinidade, até 1º grau – pai, mãe, filho (a);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1C7A">
        <w:rPr>
          <w:rFonts w:ascii="Arial" w:hAnsi="Arial" w:cs="Arial"/>
        </w:rPr>
        <w:t>4. Parente por consanguinidade, até 2º grau – irmão (ã), avô (ó), neto (a);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1C7A">
        <w:rPr>
          <w:rFonts w:ascii="Arial" w:hAnsi="Arial" w:cs="Arial"/>
        </w:rPr>
        <w:t>5. Parente por consanguinidade, até 3º grau – tio (a), sobrinho (a), bisneto (a), bisavô (ó);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1C7A">
        <w:rPr>
          <w:rFonts w:ascii="Arial" w:hAnsi="Arial" w:cs="Arial"/>
        </w:rPr>
        <w:t>6. Parente por afinidade, até 1º grau – sogro (a), genro, nora, padrasto, madrasta, enteado(a);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1C7A">
        <w:rPr>
          <w:rFonts w:ascii="Arial" w:hAnsi="Arial" w:cs="Arial"/>
        </w:rPr>
        <w:t>7. Parente por afinidade, até 2º grau – cunhado (a);</w:t>
      </w:r>
      <w:r w:rsidRPr="002E1C7A">
        <w:rPr>
          <w:rFonts w:ascii="Arial" w:hAnsi="Arial" w:cs="Arial"/>
        </w:rPr>
        <w:cr/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1C7A">
        <w:rPr>
          <w:rFonts w:ascii="Arial" w:hAnsi="Arial" w:cs="Arial"/>
        </w:rPr>
        <w:t>Em caso positivo, citar nome(s) do(s) funcionário(s) e relação de parentesco: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1C7A">
        <w:rPr>
          <w:rFonts w:ascii="Arial" w:hAnsi="Arial" w:cs="Arial"/>
        </w:rPr>
        <w:t xml:space="preserve">1._____________________________________________________________ 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1C7A">
        <w:rPr>
          <w:rFonts w:ascii="Arial" w:hAnsi="Arial" w:cs="Arial"/>
        </w:rPr>
        <w:t>2._____________________________________________________________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1C7A">
        <w:rPr>
          <w:rFonts w:ascii="Arial" w:hAnsi="Arial" w:cs="Arial"/>
        </w:rPr>
        <w:t>3._____________________________________________________________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E1C7A">
        <w:rPr>
          <w:rFonts w:ascii="Arial" w:hAnsi="Arial" w:cs="Arial"/>
        </w:rPr>
        <w:t xml:space="preserve">Porto Alegre, _____ de _________________ </w:t>
      </w:r>
      <w:proofErr w:type="spellStart"/>
      <w:r w:rsidRPr="002E1C7A">
        <w:rPr>
          <w:rFonts w:ascii="Arial" w:hAnsi="Arial" w:cs="Arial"/>
        </w:rPr>
        <w:t>de</w:t>
      </w:r>
      <w:proofErr w:type="spellEnd"/>
      <w:r w:rsidRPr="002E1C7A">
        <w:rPr>
          <w:rFonts w:ascii="Arial" w:hAnsi="Arial" w:cs="Arial"/>
        </w:rPr>
        <w:t xml:space="preserve"> _______.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1C7A">
        <w:rPr>
          <w:rFonts w:ascii="Arial" w:hAnsi="Arial" w:cs="Arial"/>
        </w:rPr>
        <w:t>Nome do Credenciado:____________________________________________.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1C7A">
        <w:rPr>
          <w:rFonts w:ascii="Arial" w:hAnsi="Arial" w:cs="Arial"/>
        </w:rPr>
        <w:t>Assinatura: _____________________________________________________.</w:t>
      </w: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7068" w:rsidRPr="002E1C7A" w:rsidRDefault="009E7068" w:rsidP="009E7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7068" w:rsidRDefault="009E7068"/>
    <w:sectPr w:rsidR="009E7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68"/>
    <w:rsid w:val="009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0827-5A76-41EE-B094-FF8A0CF1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06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E70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706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Zigunovas Junior</dc:creator>
  <cp:keywords/>
  <dc:description/>
  <cp:lastModifiedBy>Alexandre Zigunovas Junior</cp:lastModifiedBy>
  <cp:revision>1</cp:revision>
  <dcterms:created xsi:type="dcterms:W3CDTF">2019-01-02T16:04:00Z</dcterms:created>
  <dcterms:modified xsi:type="dcterms:W3CDTF">2019-01-02T16:04:00Z</dcterms:modified>
</cp:coreProperties>
</file>