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7186" w14:textId="2C63CE19" w:rsidR="068AE086" w:rsidRDefault="6B40AD4F" w:rsidP="1C2B8BBE">
      <w:pPr>
        <w:jc w:val="center"/>
        <w:rPr>
          <w:rFonts w:ascii="Arial" w:eastAsia="Arial" w:hAnsi="Arial" w:cs="Arial"/>
          <w:b/>
          <w:bCs/>
        </w:rPr>
      </w:pPr>
      <w:r w:rsidRPr="786C58C1">
        <w:rPr>
          <w:rFonts w:ascii="Arial" w:eastAsia="Arial" w:hAnsi="Arial" w:cs="Arial"/>
          <w:b/>
          <w:bCs/>
        </w:rPr>
        <w:t>EDITAL DE CHAMADA PÚBLICA 03/2022</w:t>
      </w:r>
    </w:p>
    <w:p w14:paraId="7D8564A7" w14:textId="1FABC358" w:rsidR="000A2173" w:rsidRDefault="000A2173" w:rsidP="786C58C1">
      <w:pPr>
        <w:jc w:val="center"/>
        <w:rPr>
          <w:rFonts w:ascii="Arial" w:eastAsia="Arial" w:hAnsi="Arial" w:cs="Arial"/>
          <w:b/>
          <w:bCs/>
        </w:rPr>
      </w:pPr>
      <w:r w:rsidRPr="786C58C1">
        <w:rPr>
          <w:rFonts w:ascii="Arial" w:eastAsia="Arial" w:hAnsi="Arial" w:cs="Arial"/>
          <w:b/>
          <w:bCs/>
        </w:rPr>
        <w:t>SELEÇÃO D</w:t>
      </w:r>
      <w:r w:rsidR="00726CD1" w:rsidRPr="786C58C1">
        <w:rPr>
          <w:rFonts w:ascii="Arial" w:eastAsia="Arial" w:hAnsi="Arial" w:cs="Arial"/>
          <w:b/>
          <w:bCs/>
        </w:rPr>
        <w:t xml:space="preserve">E </w:t>
      </w:r>
      <w:r w:rsidR="786C58C1" w:rsidRPr="786C58C1">
        <w:rPr>
          <w:rFonts w:ascii="Arial" w:eastAsia="Arial" w:hAnsi="Arial" w:cs="Arial"/>
          <w:b/>
          <w:bCs/>
        </w:rPr>
        <w:t>PROJETOS DE INOVAÇÃO PARA O PROGRAMA ACELERA X</w:t>
      </w:r>
    </w:p>
    <w:p w14:paraId="1B71CFE0" w14:textId="77777777" w:rsidR="00E16D9C" w:rsidRDefault="00E16D9C" w:rsidP="786C58C1">
      <w:pPr>
        <w:jc w:val="center"/>
        <w:rPr>
          <w:rFonts w:ascii="Arial" w:eastAsia="Arial" w:hAnsi="Arial" w:cs="Arial"/>
          <w:b/>
          <w:bCs/>
        </w:rPr>
      </w:pPr>
    </w:p>
    <w:p w14:paraId="46636FD3" w14:textId="568269E5" w:rsidR="00E16D9C" w:rsidRPr="00E16D9C" w:rsidRDefault="00E16D9C" w:rsidP="00E16D9C">
      <w:pPr>
        <w:ind w:right="11"/>
        <w:jc w:val="both"/>
        <w:rPr>
          <w:rFonts w:ascii="Arial" w:hAnsi="Arial" w:cs="Arial"/>
          <w:bCs/>
        </w:rPr>
      </w:pPr>
      <w:r w:rsidRPr="00E16D9C">
        <w:rPr>
          <w:rFonts w:ascii="Arial" w:hAnsi="Arial" w:cs="Arial"/>
          <w:b/>
          <w:bCs/>
        </w:rPr>
        <w:t xml:space="preserve">SERVIÇO DE APOIO ÀS MICRO E PEQUENAS EMPRESAS DO ESTADO DO RIO GRANDE DO SUL – Sebrae RS, </w:t>
      </w:r>
      <w:r w:rsidRPr="00E16D9C">
        <w:rPr>
          <w:rFonts w:ascii="Arial" w:hAnsi="Arial" w:cs="Arial"/>
          <w:bCs/>
        </w:rPr>
        <w:t>entidade associativa de direito privado, sem fins lucrativos, instituída sob a forma de serviço social autônomo, com sede à Rua Sete de Setembro n.º 555, CEP 90010-190, em Porto Alegre - RS, inscrito no CNPJ sob nº 87.112.736/0001-30,</w:t>
      </w:r>
      <w:r w:rsidRPr="00E16D9C">
        <w:rPr>
          <w:rFonts w:ascii="Arial" w:hAnsi="Arial" w:cs="Arial"/>
          <w:b/>
        </w:rPr>
        <w:t xml:space="preserve"> </w:t>
      </w:r>
      <w:r>
        <w:rPr>
          <w:rFonts w:ascii="Arial" w:hAnsi="Arial" w:cs="Arial"/>
          <w:bCs/>
        </w:rPr>
        <w:t>apresenta a Chamada Pública</w:t>
      </w:r>
      <w:r w:rsidRPr="00E16D9C">
        <w:rPr>
          <w:rFonts w:ascii="Arial" w:hAnsi="Arial" w:cs="Arial"/>
          <w:bCs/>
        </w:rPr>
        <w:t xml:space="preserve"> nos termos e condições previstas nesse edital.</w:t>
      </w:r>
    </w:p>
    <w:p w14:paraId="7B04BAE3" w14:textId="167E21D6" w:rsidR="1798D281" w:rsidRDefault="1798D281" w:rsidP="007969E1">
      <w:pPr>
        <w:pStyle w:val="PargrafodaLista"/>
        <w:numPr>
          <w:ilvl w:val="0"/>
          <w:numId w:val="3"/>
        </w:numPr>
        <w:jc w:val="both"/>
        <w:rPr>
          <w:rFonts w:eastAsiaTheme="minorEastAsia"/>
          <w:b/>
          <w:bCs/>
        </w:rPr>
      </w:pPr>
      <w:r w:rsidRPr="25CA6C6E">
        <w:rPr>
          <w:rFonts w:ascii="Arial" w:eastAsia="Arial" w:hAnsi="Arial" w:cs="Arial"/>
          <w:b/>
          <w:bCs/>
        </w:rPr>
        <w:t>CONCEITOS</w:t>
      </w:r>
    </w:p>
    <w:p w14:paraId="44508408" w14:textId="6F280902" w:rsidR="1798D281" w:rsidRDefault="1798D281" w:rsidP="742521D4">
      <w:pPr>
        <w:jc w:val="both"/>
        <w:rPr>
          <w:rFonts w:ascii="Arial" w:eastAsia="Arial" w:hAnsi="Arial" w:cs="Arial"/>
          <w:b/>
          <w:bCs/>
        </w:rPr>
      </w:pPr>
      <w:r w:rsidRPr="742521D4">
        <w:rPr>
          <w:rFonts w:ascii="Arial" w:eastAsia="Arial" w:hAnsi="Arial" w:cs="Arial"/>
        </w:rPr>
        <w:t>Para fins da presente Chamada Pública, define-se:</w:t>
      </w:r>
    </w:p>
    <w:p w14:paraId="15394F95" w14:textId="58D72C70" w:rsidR="1C2B8BBE" w:rsidRPr="004A11C8" w:rsidRDefault="1C2B8BBE" w:rsidP="007969E1">
      <w:pPr>
        <w:pStyle w:val="PargrafodaLista"/>
        <w:numPr>
          <w:ilvl w:val="0"/>
          <w:numId w:val="2"/>
        </w:numPr>
        <w:jc w:val="both"/>
        <w:rPr>
          <w:rFonts w:eastAsiaTheme="minorEastAsia"/>
          <w:b/>
          <w:bCs/>
        </w:rPr>
      </w:pPr>
      <w:r w:rsidRPr="17A75F8C">
        <w:rPr>
          <w:rFonts w:ascii="Arial" w:eastAsia="Arial" w:hAnsi="Arial" w:cs="Arial"/>
          <w:b/>
          <w:bCs/>
        </w:rPr>
        <w:t>Bolsa de estímulo à inovação</w:t>
      </w:r>
      <w:r w:rsidR="00A2675B" w:rsidRPr="17A75F8C">
        <w:rPr>
          <w:rFonts w:ascii="Arial" w:eastAsia="Arial" w:hAnsi="Arial" w:cs="Arial"/>
          <w:b/>
          <w:bCs/>
        </w:rPr>
        <w:t xml:space="preserve"> (BEI)</w:t>
      </w:r>
      <w:r w:rsidRPr="17A75F8C">
        <w:rPr>
          <w:rFonts w:ascii="Arial" w:eastAsia="Arial" w:hAnsi="Arial" w:cs="Arial"/>
        </w:rPr>
        <w:t>:</w:t>
      </w:r>
      <w:r w:rsidR="287399E9" w:rsidRPr="17A75F8C">
        <w:rPr>
          <w:rFonts w:ascii="Arial" w:eastAsia="Arial" w:hAnsi="Arial" w:cs="Arial"/>
        </w:rPr>
        <w:t xml:space="preserve"> a</w:t>
      </w:r>
      <w:r w:rsidRPr="17A75F8C">
        <w:rPr>
          <w:rFonts w:ascii="Arial" w:eastAsia="Arial" w:hAnsi="Arial" w:cs="Arial"/>
        </w:rPr>
        <w:t>p</w:t>
      </w:r>
      <w:r w:rsidR="287399E9" w:rsidRPr="17A75F8C">
        <w:rPr>
          <w:rFonts w:ascii="Arial" w:eastAsia="Arial" w:hAnsi="Arial" w:cs="Arial"/>
        </w:rPr>
        <w:t>o</w:t>
      </w:r>
      <w:r w:rsidRPr="17A75F8C">
        <w:rPr>
          <w:rFonts w:ascii="Arial" w:eastAsia="Arial" w:hAnsi="Arial" w:cs="Arial"/>
        </w:rPr>
        <w:t>rte</w:t>
      </w:r>
      <w:r w:rsidR="287399E9" w:rsidRPr="17A75F8C">
        <w:rPr>
          <w:rFonts w:ascii="Arial" w:eastAsia="Arial" w:hAnsi="Arial" w:cs="Arial"/>
        </w:rPr>
        <w:t xml:space="preserve"> </w:t>
      </w:r>
      <w:r w:rsidRPr="17A75F8C">
        <w:rPr>
          <w:rFonts w:ascii="Arial" w:eastAsia="Arial" w:hAnsi="Arial" w:cs="Arial"/>
        </w:rPr>
        <w:t>d</w:t>
      </w:r>
      <w:r w:rsidR="287399E9" w:rsidRPr="17A75F8C">
        <w:rPr>
          <w:rFonts w:ascii="Arial" w:eastAsia="Arial" w:hAnsi="Arial" w:cs="Arial"/>
        </w:rPr>
        <w:t xml:space="preserve">e </w:t>
      </w:r>
      <w:r w:rsidRPr="17A75F8C">
        <w:rPr>
          <w:rFonts w:ascii="Arial" w:eastAsia="Arial" w:hAnsi="Arial" w:cs="Arial"/>
        </w:rPr>
        <w:t>r</w:t>
      </w:r>
      <w:r w:rsidR="287399E9" w:rsidRPr="17A75F8C">
        <w:rPr>
          <w:rFonts w:ascii="Arial" w:eastAsia="Arial" w:hAnsi="Arial" w:cs="Arial"/>
        </w:rPr>
        <w:t>e</w:t>
      </w:r>
      <w:r w:rsidRPr="17A75F8C">
        <w:rPr>
          <w:rFonts w:ascii="Arial" w:eastAsia="Arial" w:hAnsi="Arial" w:cs="Arial"/>
        </w:rPr>
        <w:t>c</w:t>
      </w:r>
      <w:r w:rsidR="287399E9" w:rsidRPr="17A75F8C">
        <w:rPr>
          <w:rFonts w:ascii="Arial" w:eastAsia="Arial" w:hAnsi="Arial" w:cs="Arial"/>
        </w:rPr>
        <w:t>u</w:t>
      </w:r>
      <w:r w:rsidRPr="17A75F8C">
        <w:rPr>
          <w:rFonts w:ascii="Arial" w:eastAsia="Arial" w:hAnsi="Arial" w:cs="Arial"/>
        </w:rPr>
        <w:t>rsos fi</w:t>
      </w:r>
      <w:r w:rsidR="287399E9" w:rsidRPr="17A75F8C">
        <w:rPr>
          <w:rFonts w:ascii="Arial" w:eastAsia="Arial" w:hAnsi="Arial" w:cs="Arial"/>
        </w:rPr>
        <w:t>na</w:t>
      </w:r>
      <w:r w:rsidRPr="17A75F8C">
        <w:rPr>
          <w:rFonts w:ascii="Arial" w:eastAsia="Arial" w:hAnsi="Arial" w:cs="Arial"/>
        </w:rPr>
        <w:t>nceiro</w:t>
      </w:r>
      <w:r w:rsidR="287399E9" w:rsidRPr="17A75F8C">
        <w:rPr>
          <w:rFonts w:ascii="Arial" w:eastAsia="Arial" w:hAnsi="Arial" w:cs="Arial"/>
        </w:rPr>
        <w:t xml:space="preserve">s, </w:t>
      </w:r>
      <w:r w:rsidRPr="17A75F8C">
        <w:rPr>
          <w:rFonts w:ascii="Arial" w:eastAsia="Arial" w:hAnsi="Arial" w:cs="Arial"/>
        </w:rPr>
        <w:t>e</w:t>
      </w:r>
      <w:r w:rsidR="287399E9" w:rsidRPr="17A75F8C">
        <w:rPr>
          <w:rFonts w:ascii="Arial" w:eastAsia="Arial" w:hAnsi="Arial" w:cs="Arial"/>
        </w:rPr>
        <w:t>m be</w:t>
      </w:r>
      <w:r w:rsidRPr="17A75F8C">
        <w:rPr>
          <w:rFonts w:ascii="Arial" w:eastAsia="Arial" w:hAnsi="Arial" w:cs="Arial"/>
        </w:rPr>
        <w:t>n</w:t>
      </w:r>
      <w:r w:rsidR="287399E9" w:rsidRPr="17A75F8C">
        <w:rPr>
          <w:rFonts w:ascii="Arial" w:eastAsia="Arial" w:hAnsi="Arial" w:cs="Arial"/>
        </w:rPr>
        <w:t>e</w:t>
      </w:r>
      <w:r w:rsidRPr="17A75F8C">
        <w:rPr>
          <w:rFonts w:ascii="Arial" w:eastAsia="Arial" w:hAnsi="Arial" w:cs="Arial"/>
        </w:rPr>
        <w:t>fício</w:t>
      </w:r>
      <w:r w:rsidR="287399E9" w:rsidRPr="17A75F8C">
        <w:rPr>
          <w:rFonts w:ascii="Arial" w:eastAsia="Arial" w:hAnsi="Arial" w:cs="Arial"/>
        </w:rPr>
        <w:t xml:space="preserve"> de </w:t>
      </w:r>
      <w:r w:rsidRPr="17A75F8C">
        <w:rPr>
          <w:rFonts w:ascii="Arial" w:eastAsia="Arial" w:hAnsi="Arial" w:cs="Arial"/>
        </w:rPr>
        <w:t>pess</w:t>
      </w:r>
      <w:r w:rsidR="287399E9" w:rsidRPr="17A75F8C">
        <w:rPr>
          <w:rFonts w:ascii="Arial" w:eastAsia="Arial" w:hAnsi="Arial" w:cs="Arial"/>
        </w:rPr>
        <w:t>oa</w:t>
      </w:r>
      <w:r w:rsidRPr="17A75F8C">
        <w:rPr>
          <w:rFonts w:ascii="Arial" w:eastAsia="Arial" w:hAnsi="Arial" w:cs="Arial"/>
        </w:rPr>
        <w:t xml:space="preserve"> fís</w:t>
      </w:r>
      <w:r w:rsidR="287399E9" w:rsidRPr="17A75F8C">
        <w:rPr>
          <w:rFonts w:ascii="Arial" w:eastAsia="Arial" w:hAnsi="Arial" w:cs="Arial"/>
        </w:rPr>
        <w:t>i</w:t>
      </w:r>
      <w:r w:rsidRPr="17A75F8C">
        <w:rPr>
          <w:rFonts w:ascii="Arial" w:eastAsia="Arial" w:hAnsi="Arial" w:cs="Arial"/>
        </w:rPr>
        <w:t>c</w:t>
      </w:r>
      <w:r w:rsidR="287399E9" w:rsidRPr="17A75F8C">
        <w:rPr>
          <w:rFonts w:ascii="Arial" w:eastAsia="Arial" w:hAnsi="Arial" w:cs="Arial"/>
        </w:rPr>
        <w:t>a</w:t>
      </w:r>
      <w:r w:rsidRPr="17A75F8C">
        <w:rPr>
          <w:rFonts w:ascii="Arial" w:eastAsia="Arial" w:hAnsi="Arial" w:cs="Arial"/>
        </w:rPr>
        <w:t>,</w:t>
      </w:r>
      <w:r w:rsidR="287399E9" w:rsidRPr="17A75F8C">
        <w:rPr>
          <w:rFonts w:ascii="Arial" w:eastAsia="Arial" w:hAnsi="Arial" w:cs="Arial"/>
        </w:rPr>
        <w:t xml:space="preserve"> </w:t>
      </w:r>
      <w:r w:rsidRPr="17A75F8C">
        <w:rPr>
          <w:rFonts w:ascii="Arial" w:eastAsia="Arial" w:hAnsi="Arial" w:cs="Arial"/>
        </w:rPr>
        <w:t>qu</w:t>
      </w:r>
      <w:r w:rsidR="287399E9" w:rsidRPr="17A75F8C">
        <w:rPr>
          <w:rFonts w:ascii="Arial" w:eastAsia="Arial" w:hAnsi="Arial" w:cs="Arial"/>
        </w:rPr>
        <w:t xml:space="preserve">e </w:t>
      </w:r>
      <w:r w:rsidRPr="17A75F8C">
        <w:rPr>
          <w:rFonts w:ascii="Arial" w:eastAsia="Arial" w:hAnsi="Arial" w:cs="Arial"/>
        </w:rPr>
        <w:t>n</w:t>
      </w:r>
      <w:r w:rsidR="287399E9" w:rsidRPr="17A75F8C">
        <w:rPr>
          <w:rFonts w:ascii="Arial" w:eastAsia="Arial" w:hAnsi="Arial" w:cs="Arial"/>
        </w:rPr>
        <w:t xml:space="preserve">ão </w:t>
      </w:r>
      <w:r w:rsidRPr="17A75F8C">
        <w:rPr>
          <w:rFonts w:ascii="Arial" w:eastAsia="Arial" w:hAnsi="Arial" w:cs="Arial"/>
        </w:rPr>
        <w:t>import</w:t>
      </w:r>
      <w:r w:rsidR="287399E9" w:rsidRPr="17A75F8C">
        <w:rPr>
          <w:rFonts w:ascii="Arial" w:eastAsia="Arial" w:hAnsi="Arial" w:cs="Arial"/>
        </w:rPr>
        <w:t xml:space="preserve">e </w:t>
      </w:r>
      <w:r w:rsidRPr="17A75F8C">
        <w:rPr>
          <w:rFonts w:ascii="Arial" w:eastAsia="Arial" w:hAnsi="Arial" w:cs="Arial"/>
        </w:rPr>
        <w:t>co</w:t>
      </w:r>
      <w:r w:rsidR="287399E9" w:rsidRPr="17A75F8C">
        <w:rPr>
          <w:rFonts w:ascii="Arial" w:eastAsia="Arial" w:hAnsi="Arial" w:cs="Arial"/>
        </w:rPr>
        <w:t>nt</w:t>
      </w:r>
      <w:r w:rsidRPr="17A75F8C">
        <w:rPr>
          <w:rFonts w:ascii="Arial" w:eastAsia="Arial" w:hAnsi="Arial" w:cs="Arial"/>
        </w:rPr>
        <w:t>r</w:t>
      </w:r>
      <w:r w:rsidR="287399E9" w:rsidRPr="17A75F8C">
        <w:rPr>
          <w:rFonts w:ascii="Arial" w:eastAsia="Arial" w:hAnsi="Arial" w:cs="Arial"/>
        </w:rPr>
        <w:t>a</w:t>
      </w:r>
      <w:r w:rsidRPr="17A75F8C">
        <w:rPr>
          <w:rFonts w:ascii="Arial" w:eastAsia="Arial" w:hAnsi="Arial" w:cs="Arial"/>
        </w:rPr>
        <w:t>pr</w:t>
      </w:r>
      <w:r w:rsidR="287399E9" w:rsidRPr="17A75F8C">
        <w:rPr>
          <w:rFonts w:ascii="Arial" w:eastAsia="Arial" w:hAnsi="Arial" w:cs="Arial"/>
        </w:rPr>
        <w:t xml:space="preserve">estação </w:t>
      </w:r>
      <w:r w:rsidRPr="17A75F8C">
        <w:rPr>
          <w:rFonts w:ascii="Arial" w:eastAsia="Arial" w:hAnsi="Arial" w:cs="Arial"/>
        </w:rPr>
        <w:t>de serv</w:t>
      </w:r>
      <w:r w:rsidR="287399E9" w:rsidRPr="17A75F8C">
        <w:rPr>
          <w:rFonts w:ascii="Arial" w:eastAsia="Arial" w:hAnsi="Arial" w:cs="Arial"/>
        </w:rPr>
        <w:t>i</w:t>
      </w:r>
      <w:r w:rsidRPr="17A75F8C">
        <w:rPr>
          <w:rFonts w:ascii="Arial" w:eastAsia="Arial" w:hAnsi="Arial" w:cs="Arial"/>
        </w:rPr>
        <w:t>ços</w:t>
      </w:r>
      <w:r w:rsidR="287399E9" w:rsidRPr="17A75F8C">
        <w:rPr>
          <w:rFonts w:ascii="Arial" w:eastAsia="Arial" w:hAnsi="Arial" w:cs="Arial"/>
        </w:rPr>
        <w:t>, destinad</w:t>
      </w:r>
      <w:r w:rsidRPr="17A75F8C">
        <w:rPr>
          <w:rFonts w:ascii="Arial" w:eastAsia="Arial" w:hAnsi="Arial" w:cs="Arial"/>
        </w:rPr>
        <w:t>o</w:t>
      </w:r>
      <w:r w:rsidR="287399E9" w:rsidRPr="17A75F8C">
        <w:rPr>
          <w:rFonts w:ascii="Arial" w:eastAsia="Arial" w:hAnsi="Arial" w:cs="Arial"/>
        </w:rPr>
        <w:t xml:space="preserve"> </w:t>
      </w:r>
      <w:r w:rsidRPr="17A75F8C">
        <w:rPr>
          <w:rFonts w:ascii="Arial" w:eastAsia="Arial" w:hAnsi="Arial" w:cs="Arial"/>
        </w:rPr>
        <w:t xml:space="preserve">à </w:t>
      </w:r>
      <w:r w:rsidR="287399E9" w:rsidRPr="17A75F8C">
        <w:rPr>
          <w:rFonts w:ascii="Arial" w:eastAsia="Arial" w:hAnsi="Arial" w:cs="Arial"/>
        </w:rPr>
        <w:t>ca</w:t>
      </w:r>
      <w:r w:rsidRPr="17A75F8C">
        <w:rPr>
          <w:rFonts w:ascii="Arial" w:eastAsia="Arial" w:hAnsi="Arial" w:cs="Arial"/>
        </w:rPr>
        <w:t>paci</w:t>
      </w:r>
      <w:r w:rsidR="287399E9" w:rsidRPr="17A75F8C">
        <w:rPr>
          <w:rFonts w:ascii="Arial" w:eastAsia="Arial" w:hAnsi="Arial" w:cs="Arial"/>
        </w:rPr>
        <w:t xml:space="preserve">tação de </w:t>
      </w:r>
      <w:r w:rsidRPr="17A75F8C">
        <w:rPr>
          <w:rFonts w:ascii="Arial" w:eastAsia="Arial" w:hAnsi="Arial" w:cs="Arial"/>
        </w:rPr>
        <w:t>r</w:t>
      </w:r>
      <w:r w:rsidR="287399E9" w:rsidRPr="17A75F8C">
        <w:rPr>
          <w:rFonts w:ascii="Arial" w:eastAsia="Arial" w:hAnsi="Arial" w:cs="Arial"/>
        </w:rPr>
        <w:t>e</w:t>
      </w:r>
      <w:r w:rsidRPr="17A75F8C">
        <w:rPr>
          <w:rFonts w:ascii="Arial" w:eastAsia="Arial" w:hAnsi="Arial" w:cs="Arial"/>
        </w:rPr>
        <w:t>cu</w:t>
      </w:r>
      <w:r w:rsidR="287399E9" w:rsidRPr="17A75F8C">
        <w:rPr>
          <w:rFonts w:ascii="Arial" w:eastAsia="Arial" w:hAnsi="Arial" w:cs="Arial"/>
        </w:rPr>
        <w:t>r</w:t>
      </w:r>
      <w:r w:rsidRPr="17A75F8C">
        <w:rPr>
          <w:rFonts w:ascii="Arial" w:eastAsia="Arial" w:hAnsi="Arial" w:cs="Arial"/>
        </w:rPr>
        <w:t>s</w:t>
      </w:r>
      <w:r w:rsidR="287399E9" w:rsidRPr="17A75F8C">
        <w:rPr>
          <w:rFonts w:ascii="Arial" w:eastAsia="Arial" w:hAnsi="Arial" w:cs="Arial"/>
        </w:rPr>
        <w:t xml:space="preserve">os </w:t>
      </w:r>
      <w:r w:rsidRPr="17A75F8C">
        <w:rPr>
          <w:rFonts w:ascii="Arial" w:eastAsia="Arial" w:hAnsi="Arial" w:cs="Arial"/>
        </w:rPr>
        <w:t>huma</w:t>
      </w:r>
      <w:r w:rsidR="287399E9" w:rsidRPr="17A75F8C">
        <w:rPr>
          <w:rFonts w:ascii="Arial" w:eastAsia="Arial" w:hAnsi="Arial" w:cs="Arial"/>
        </w:rPr>
        <w:t xml:space="preserve">nos </w:t>
      </w:r>
      <w:r w:rsidRPr="17A75F8C">
        <w:rPr>
          <w:rFonts w:ascii="Arial" w:eastAsia="Arial" w:hAnsi="Arial" w:cs="Arial"/>
        </w:rPr>
        <w:t xml:space="preserve">ou à </w:t>
      </w:r>
      <w:r w:rsidR="287399E9" w:rsidRPr="17A75F8C">
        <w:rPr>
          <w:rFonts w:ascii="Arial" w:eastAsia="Arial" w:hAnsi="Arial" w:cs="Arial"/>
        </w:rPr>
        <w:t>e</w:t>
      </w:r>
      <w:r w:rsidRPr="17A75F8C">
        <w:rPr>
          <w:rFonts w:ascii="Arial" w:eastAsia="Arial" w:hAnsi="Arial" w:cs="Arial"/>
        </w:rPr>
        <w:t>x</w:t>
      </w:r>
      <w:r w:rsidR="287399E9" w:rsidRPr="17A75F8C">
        <w:rPr>
          <w:rFonts w:ascii="Arial" w:eastAsia="Arial" w:hAnsi="Arial" w:cs="Arial"/>
        </w:rPr>
        <w:t>ec</w:t>
      </w:r>
      <w:r w:rsidRPr="17A75F8C">
        <w:rPr>
          <w:rFonts w:ascii="Arial" w:eastAsia="Arial" w:hAnsi="Arial" w:cs="Arial"/>
        </w:rPr>
        <w:t>uçã</w:t>
      </w:r>
      <w:r w:rsidR="287399E9" w:rsidRPr="17A75F8C">
        <w:rPr>
          <w:rFonts w:ascii="Arial" w:eastAsia="Arial" w:hAnsi="Arial" w:cs="Arial"/>
        </w:rPr>
        <w:t xml:space="preserve">o </w:t>
      </w:r>
      <w:r w:rsidRPr="17A75F8C">
        <w:rPr>
          <w:rFonts w:ascii="Arial" w:eastAsia="Arial" w:hAnsi="Arial" w:cs="Arial"/>
        </w:rPr>
        <w:t>d</w:t>
      </w:r>
      <w:r w:rsidR="287399E9" w:rsidRPr="17A75F8C">
        <w:rPr>
          <w:rFonts w:ascii="Arial" w:eastAsia="Arial" w:hAnsi="Arial" w:cs="Arial"/>
        </w:rPr>
        <w:t>e</w:t>
      </w:r>
      <w:r w:rsidRPr="17A75F8C">
        <w:rPr>
          <w:rFonts w:ascii="Arial" w:eastAsia="Arial" w:hAnsi="Arial" w:cs="Arial"/>
        </w:rPr>
        <w:t xml:space="preserve"> p</w:t>
      </w:r>
      <w:r w:rsidR="287399E9" w:rsidRPr="17A75F8C">
        <w:rPr>
          <w:rFonts w:ascii="Arial" w:eastAsia="Arial" w:hAnsi="Arial" w:cs="Arial"/>
        </w:rPr>
        <w:t>ro</w:t>
      </w:r>
      <w:r w:rsidRPr="17A75F8C">
        <w:rPr>
          <w:rFonts w:ascii="Arial" w:eastAsia="Arial" w:hAnsi="Arial" w:cs="Arial"/>
        </w:rPr>
        <w:t>jeto</w:t>
      </w:r>
      <w:r w:rsidR="287399E9" w:rsidRPr="17A75F8C">
        <w:rPr>
          <w:rFonts w:ascii="Arial" w:eastAsia="Arial" w:hAnsi="Arial" w:cs="Arial"/>
        </w:rPr>
        <w:t>s d</w:t>
      </w:r>
      <w:r w:rsidRPr="17A75F8C">
        <w:rPr>
          <w:rFonts w:ascii="Arial" w:eastAsia="Arial" w:hAnsi="Arial" w:cs="Arial"/>
        </w:rPr>
        <w:t>e</w:t>
      </w:r>
      <w:r w:rsidR="287399E9" w:rsidRPr="17A75F8C">
        <w:rPr>
          <w:rFonts w:ascii="Arial" w:eastAsia="Arial" w:hAnsi="Arial" w:cs="Arial"/>
        </w:rPr>
        <w:t xml:space="preserve"> </w:t>
      </w:r>
      <w:r w:rsidRPr="17A75F8C">
        <w:rPr>
          <w:rFonts w:ascii="Arial" w:eastAsia="Arial" w:hAnsi="Arial" w:cs="Arial"/>
        </w:rPr>
        <w:t>p</w:t>
      </w:r>
      <w:r w:rsidR="287399E9" w:rsidRPr="17A75F8C">
        <w:rPr>
          <w:rFonts w:ascii="Arial" w:eastAsia="Arial" w:hAnsi="Arial" w:cs="Arial"/>
        </w:rPr>
        <w:t>e</w:t>
      </w:r>
      <w:r w:rsidRPr="17A75F8C">
        <w:rPr>
          <w:rFonts w:ascii="Arial" w:eastAsia="Arial" w:hAnsi="Arial" w:cs="Arial"/>
        </w:rPr>
        <w:t>sq</w:t>
      </w:r>
      <w:r w:rsidR="287399E9" w:rsidRPr="17A75F8C">
        <w:rPr>
          <w:rFonts w:ascii="Arial" w:eastAsia="Arial" w:hAnsi="Arial" w:cs="Arial"/>
        </w:rPr>
        <w:t>u</w:t>
      </w:r>
      <w:r w:rsidRPr="17A75F8C">
        <w:rPr>
          <w:rFonts w:ascii="Arial" w:eastAsia="Arial" w:hAnsi="Arial" w:cs="Arial"/>
        </w:rPr>
        <w:t>is</w:t>
      </w:r>
      <w:r w:rsidR="287399E9" w:rsidRPr="17A75F8C">
        <w:rPr>
          <w:rFonts w:ascii="Arial" w:eastAsia="Arial" w:hAnsi="Arial" w:cs="Arial"/>
        </w:rPr>
        <w:t>a</w:t>
      </w:r>
      <w:r w:rsidRPr="17A75F8C">
        <w:rPr>
          <w:rFonts w:ascii="Arial" w:eastAsia="Arial" w:hAnsi="Arial" w:cs="Arial"/>
        </w:rPr>
        <w:t xml:space="preserve"> científica e tecnológica e desenvolvimento de tecnologia, produto ou processo e às atividades de extensão tecnológica, de proteção da propriedade intelectual e de transferência de tecn</w:t>
      </w:r>
      <w:r w:rsidR="00F3525E">
        <w:rPr>
          <w:rFonts w:ascii="Arial" w:eastAsia="Arial" w:hAnsi="Arial" w:cs="Arial"/>
        </w:rPr>
        <w:t>ologia (Art.34. § 2º, Decreto n</w:t>
      </w:r>
      <w:r w:rsidRPr="17A75F8C">
        <w:rPr>
          <w:rFonts w:ascii="Arial" w:eastAsia="Arial" w:hAnsi="Arial" w:cs="Arial"/>
        </w:rPr>
        <w:t>º 9.283/2018).</w:t>
      </w:r>
    </w:p>
    <w:p w14:paraId="2AFF45CE" w14:textId="77777777" w:rsidR="00663DE3" w:rsidRPr="00663DE3" w:rsidRDefault="0F3C5C91" w:rsidP="007969E1">
      <w:pPr>
        <w:pStyle w:val="PargrafodaLista"/>
        <w:numPr>
          <w:ilvl w:val="0"/>
          <w:numId w:val="2"/>
        </w:numPr>
        <w:jc w:val="both"/>
        <w:rPr>
          <w:rFonts w:eastAsiaTheme="minorEastAsia"/>
          <w:b/>
          <w:bCs/>
        </w:rPr>
      </w:pPr>
      <w:r w:rsidRPr="1C2B8BBE">
        <w:rPr>
          <w:rFonts w:ascii="Arial" w:eastAsiaTheme="minorEastAsia" w:hAnsi="Arial" w:cs="Arial"/>
          <w:b/>
          <w:bCs/>
        </w:rPr>
        <w:t xml:space="preserve">Termo de Outorga: </w:t>
      </w:r>
      <w:r w:rsidRPr="1C2B8BBE">
        <w:rPr>
          <w:rFonts w:ascii="Arial" w:eastAsiaTheme="minorEastAsia" w:hAnsi="Arial" w:cs="Arial"/>
        </w:rPr>
        <w:t>Instrumento jurídico utilizado para concessão de bolsas.</w:t>
      </w:r>
    </w:p>
    <w:p w14:paraId="2B35001A" w14:textId="3342ADAC" w:rsidR="00663DE3" w:rsidRPr="00663DE3" w:rsidRDefault="00FD0649" w:rsidP="007969E1">
      <w:pPr>
        <w:pStyle w:val="PargrafodaLista"/>
        <w:numPr>
          <w:ilvl w:val="0"/>
          <w:numId w:val="2"/>
        </w:numPr>
        <w:jc w:val="both"/>
        <w:rPr>
          <w:rFonts w:eastAsiaTheme="minorEastAsia"/>
          <w:b/>
          <w:bCs/>
        </w:rPr>
      </w:pPr>
      <w:r>
        <w:rPr>
          <w:rFonts w:ascii="Arial" w:eastAsiaTheme="minorEastAsia" w:hAnsi="Arial" w:cs="Arial"/>
          <w:b/>
          <w:bCs/>
        </w:rPr>
        <w:t>Startup</w:t>
      </w:r>
      <w:r w:rsidR="00663DE3" w:rsidRPr="00663DE3">
        <w:rPr>
          <w:rFonts w:ascii="Arial" w:eastAsiaTheme="minorEastAsia" w:hAnsi="Arial" w:cs="Arial"/>
          <w:b/>
          <w:bCs/>
        </w:rPr>
        <w:t>:</w:t>
      </w:r>
      <w:r w:rsidR="00663DE3" w:rsidRPr="00663DE3">
        <w:rPr>
          <w:rFonts w:eastAsiaTheme="minorEastAsia"/>
          <w:b/>
          <w:bCs/>
        </w:rPr>
        <w:t xml:space="preserve"> </w:t>
      </w:r>
      <w:r w:rsidR="00663DE3" w:rsidRPr="00663DE3">
        <w:rPr>
          <w:rFonts w:ascii="Arial" w:eastAsia="Arial" w:hAnsi="Arial" w:cs="Arial"/>
          <w:bCs/>
        </w:rPr>
        <w:t xml:space="preserve">pessoa jurídica constituída em quaisquer das formas legalmente </w:t>
      </w:r>
      <w:r w:rsidR="00663DE3">
        <w:rPr>
          <w:rFonts w:ascii="Arial" w:eastAsia="Arial" w:hAnsi="Arial" w:cs="Arial"/>
          <w:bCs/>
        </w:rPr>
        <w:t xml:space="preserve">previstas, </w:t>
      </w:r>
      <w:r w:rsidR="00663DE3" w:rsidRPr="00663DE3">
        <w:rPr>
          <w:rFonts w:ascii="Arial" w:eastAsia="Arial" w:hAnsi="Arial" w:cs="Arial"/>
          <w:bCs/>
        </w:rPr>
        <w:t>cujo objeto social principal seja o desenvolvimento de produtos ou serviços inovadores de base tecnológica com potencial de rápido crescimento de forma repetível e escalável.</w:t>
      </w:r>
    </w:p>
    <w:p w14:paraId="30F60213" w14:textId="33A51DA9" w:rsidR="3E73FE3D" w:rsidRPr="00663DE3" w:rsidRDefault="6B96E1CF" w:rsidP="007969E1">
      <w:pPr>
        <w:pStyle w:val="PargrafodaLista"/>
        <w:numPr>
          <w:ilvl w:val="0"/>
          <w:numId w:val="2"/>
        </w:numPr>
        <w:jc w:val="both"/>
        <w:rPr>
          <w:rFonts w:eastAsiaTheme="minorEastAsia"/>
        </w:rPr>
      </w:pPr>
      <w:r w:rsidRPr="17A75F8C">
        <w:rPr>
          <w:rFonts w:ascii="Arial" w:eastAsia="Arial" w:hAnsi="Arial" w:cs="Arial"/>
          <w:b/>
          <w:bCs/>
        </w:rPr>
        <w:t>Microempresa</w:t>
      </w:r>
      <w:r w:rsidRPr="17A75F8C">
        <w:rPr>
          <w:rFonts w:ascii="Arial" w:eastAsia="Arial" w:hAnsi="Arial" w:cs="Arial"/>
        </w:rPr>
        <w:t>: empresa com receita</w:t>
      </w:r>
      <w:r w:rsidR="581479BB" w:rsidRPr="17A75F8C">
        <w:rPr>
          <w:rFonts w:ascii="Arial" w:eastAsia="Arial" w:hAnsi="Arial" w:cs="Arial"/>
        </w:rPr>
        <w:t xml:space="preserve"> </w:t>
      </w:r>
      <w:r w:rsidRPr="17A75F8C">
        <w:rPr>
          <w:rFonts w:ascii="Arial" w:eastAsia="Arial" w:hAnsi="Arial" w:cs="Arial"/>
        </w:rPr>
        <w:t xml:space="preserve">bruta anual até R$ 360.000,00 trezentos e sessenta mil reais). </w:t>
      </w:r>
    </w:p>
    <w:p w14:paraId="11409F9C" w14:textId="24217AE0" w:rsidR="1798D281" w:rsidRPr="00663DE3" w:rsidRDefault="6B96E1CF" w:rsidP="007969E1">
      <w:pPr>
        <w:pStyle w:val="PargrafodaLista"/>
        <w:numPr>
          <w:ilvl w:val="0"/>
          <w:numId w:val="2"/>
        </w:numPr>
        <w:jc w:val="both"/>
        <w:rPr>
          <w:rFonts w:asciiTheme="minorEastAsia" w:eastAsiaTheme="minorEastAsia" w:hAnsiTheme="minorEastAsia" w:cstheme="minorEastAsia"/>
        </w:rPr>
      </w:pPr>
      <w:r w:rsidRPr="17A75F8C">
        <w:rPr>
          <w:rFonts w:ascii="Arial" w:eastAsia="Arial" w:hAnsi="Arial" w:cs="Arial"/>
          <w:b/>
          <w:bCs/>
        </w:rPr>
        <w:t>Pequena empresa</w:t>
      </w:r>
      <w:r w:rsidRPr="17A75F8C">
        <w:rPr>
          <w:rFonts w:ascii="Arial" w:eastAsia="Arial" w:hAnsi="Arial" w:cs="Arial"/>
        </w:rPr>
        <w:t>: empresa com</w:t>
      </w:r>
      <w:r w:rsidR="2E057A03" w:rsidRPr="17A75F8C">
        <w:rPr>
          <w:rFonts w:ascii="Arial" w:eastAsia="Arial" w:hAnsi="Arial" w:cs="Arial"/>
        </w:rPr>
        <w:t xml:space="preserve"> receita bruta anual superior a R$ 360.000,00 (</w:t>
      </w:r>
      <w:r w:rsidRPr="17A75F8C">
        <w:rPr>
          <w:rFonts w:ascii="Arial" w:eastAsia="Arial" w:hAnsi="Arial" w:cs="Arial"/>
        </w:rPr>
        <w:t>trezentos e sessenta mil reais</w:t>
      </w:r>
      <w:r w:rsidR="2E057A03" w:rsidRPr="17A75F8C">
        <w:rPr>
          <w:rFonts w:ascii="Arial" w:eastAsia="Arial" w:hAnsi="Arial" w:cs="Arial"/>
        </w:rPr>
        <w:t>) e igual ou inferior a R$ 4.800.000,00 (quatro milhões e oitocentos mil reais).</w:t>
      </w:r>
    </w:p>
    <w:p w14:paraId="618FAD87" w14:textId="6CAC36E7" w:rsidR="00A2675B" w:rsidRPr="00A2675B" w:rsidRDefault="00A2675B" w:rsidP="007969E1">
      <w:pPr>
        <w:pStyle w:val="PargrafodaLista"/>
        <w:numPr>
          <w:ilvl w:val="0"/>
          <w:numId w:val="2"/>
        </w:numPr>
        <w:jc w:val="both"/>
        <w:rPr>
          <w:rFonts w:ascii="Arial" w:eastAsia="Arial" w:hAnsi="Arial" w:cs="Arial"/>
        </w:rPr>
      </w:pPr>
      <w:r w:rsidRPr="41500383">
        <w:rPr>
          <w:rFonts w:ascii="Arial" w:eastAsia="Arial" w:hAnsi="Arial" w:cs="Arial"/>
          <w:b/>
          <w:bCs/>
        </w:rPr>
        <w:t xml:space="preserve">Pesquisa: </w:t>
      </w:r>
      <w:r w:rsidRPr="41500383">
        <w:rPr>
          <w:rFonts w:ascii="Arial" w:eastAsia="Arial" w:hAnsi="Arial" w:cs="Arial"/>
        </w:rPr>
        <w:t>Abrange pesquisas e estudos que se utilizem de Ciência e Tecnologia na busca de soluções inovadoras para problemas ou demandas de mercado e/ou sociedade, e não pesquisas ou estudos de mercado ou sem possibilidade de benefício aos pequenos negócios.</w:t>
      </w:r>
    </w:p>
    <w:p w14:paraId="06DC6200" w14:textId="7B4AD597" w:rsidR="32B0F154" w:rsidRDefault="5AE80479" w:rsidP="007969E1">
      <w:pPr>
        <w:pStyle w:val="PargrafodaLista"/>
        <w:numPr>
          <w:ilvl w:val="0"/>
          <w:numId w:val="2"/>
        </w:numPr>
        <w:jc w:val="both"/>
      </w:pPr>
      <w:r w:rsidRPr="786C58C1">
        <w:rPr>
          <w:rFonts w:ascii="Arial" w:eastAsia="Arial" w:hAnsi="Arial" w:cs="Arial"/>
          <w:b/>
          <w:bCs/>
        </w:rPr>
        <w:t xml:space="preserve">Comitê técnico: </w:t>
      </w:r>
      <w:r w:rsidRPr="786C58C1">
        <w:rPr>
          <w:rFonts w:ascii="Arial" w:eastAsia="Arial" w:hAnsi="Arial" w:cs="Arial"/>
        </w:rPr>
        <w:t xml:space="preserve">Comitê responsável pelo processo de operação, interlocução e acompanhamento da execução das propostas aprovadas. </w:t>
      </w:r>
    </w:p>
    <w:p w14:paraId="43DED61A" w14:textId="2B523619" w:rsidR="32B0F154" w:rsidRDefault="5AE80479" w:rsidP="007969E1">
      <w:pPr>
        <w:pStyle w:val="PargrafodaLista"/>
        <w:numPr>
          <w:ilvl w:val="0"/>
          <w:numId w:val="2"/>
        </w:numPr>
        <w:jc w:val="both"/>
      </w:pPr>
      <w:r w:rsidRPr="786C58C1">
        <w:rPr>
          <w:rFonts w:ascii="Arial" w:eastAsia="Arial" w:hAnsi="Arial" w:cs="Arial"/>
          <w:b/>
          <w:bCs/>
        </w:rPr>
        <w:t>Comitê julgador:</w:t>
      </w:r>
      <w:r w:rsidRPr="786C58C1">
        <w:rPr>
          <w:rFonts w:ascii="Arial" w:eastAsia="Arial" w:hAnsi="Arial" w:cs="Arial"/>
        </w:rPr>
        <w:t xml:space="preserve"> Comitê responsável pela avaliação das propostas composto por especialistas convidados</w:t>
      </w:r>
      <w:r w:rsidR="2760AA35" w:rsidRPr="786C58C1">
        <w:rPr>
          <w:rFonts w:ascii="Arial" w:eastAsia="Arial" w:hAnsi="Arial" w:cs="Arial"/>
        </w:rPr>
        <w:t xml:space="preserve"> e um representante do comitê técnico.</w:t>
      </w:r>
    </w:p>
    <w:p w14:paraId="470BAE00" w14:textId="586DC840" w:rsidR="742521D4" w:rsidRDefault="742521D4" w:rsidP="742521D4">
      <w:pPr>
        <w:jc w:val="both"/>
        <w:rPr>
          <w:rFonts w:ascii="Arial" w:eastAsia="Arial" w:hAnsi="Arial" w:cs="Arial"/>
          <w:b/>
          <w:bCs/>
        </w:rPr>
      </w:pPr>
    </w:p>
    <w:p w14:paraId="09590854" w14:textId="35FA984A" w:rsidR="03A04583" w:rsidRDefault="0D83A441" w:rsidP="007969E1">
      <w:pPr>
        <w:pStyle w:val="PargrafodaLista"/>
        <w:numPr>
          <w:ilvl w:val="0"/>
          <w:numId w:val="3"/>
        </w:numPr>
        <w:jc w:val="both"/>
        <w:rPr>
          <w:rFonts w:ascii="Arial" w:eastAsia="Arial" w:hAnsi="Arial" w:cs="Arial"/>
          <w:b/>
          <w:bCs/>
        </w:rPr>
      </w:pPr>
      <w:r w:rsidRPr="25CA6C6E">
        <w:rPr>
          <w:rFonts w:ascii="Arial" w:eastAsia="Arial" w:hAnsi="Arial" w:cs="Arial"/>
          <w:b/>
          <w:bCs/>
        </w:rPr>
        <w:t>OBJETIVO</w:t>
      </w:r>
    </w:p>
    <w:p w14:paraId="5AD72AF4" w14:textId="2434E162" w:rsidR="008C0A6E" w:rsidRDefault="3BFD3616" w:rsidP="00FD0649">
      <w:pPr>
        <w:jc w:val="both"/>
        <w:rPr>
          <w:rFonts w:ascii="Arial" w:eastAsia="Arial" w:hAnsi="Arial" w:cs="Arial"/>
        </w:rPr>
      </w:pPr>
      <w:r w:rsidRPr="441A0131">
        <w:rPr>
          <w:rFonts w:ascii="Arial" w:eastAsia="Arial" w:hAnsi="Arial" w:cs="Arial"/>
        </w:rPr>
        <w:t>2</w:t>
      </w:r>
      <w:r w:rsidR="1648E727" w:rsidRPr="441A0131">
        <w:rPr>
          <w:rFonts w:ascii="Arial" w:eastAsia="Arial" w:hAnsi="Arial" w:cs="Arial"/>
        </w:rPr>
        <w:t>.1</w:t>
      </w:r>
      <w:r w:rsidR="00FD0649" w:rsidRPr="441A0131">
        <w:rPr>
          <w:rFonts w:ascii="Arial" w:eastAsia="Arial" w:hAnsi="Arial" w:cs="Arial"/>
        </w:rPr>
        <w:t xml:space="preserve">. A presente Chamada Pública tem por objetivo selecionar até </w:t>
      </w:r>
      <w:r w:rsidR="006758D8" w:rsidRPr="441A0131">
        <w:rPr>
          <w:rFonts w:ascii="Arial" w:eastAsia="Arial" w:hAnsi="Arial" w:cs="Arial"/>
        </w:rPr>
        <w:t>25</w:t>
      </w:r>
      <w:r w:rsidR="00FD0649" w:rsidRPr="441A0131">
        <w:rPr>
          <w:rFonts w:ascii="Arial" w:eastAsia="Arial" w:hAnsi="Arial" w:cs="Arial"/>
        </w:rPr>
        <w:t xml:space="preserve"> </w:t>
      </w:r>
      <w:r w:rsidR="006758D8" w:rsidRPr="441A0131">
        <w:rPr>
          <w:rFonts w:ascii="Arial" w:eastAsia="Arial" w:hAnsi="Arial" w:cs="Arial"/>
        </w:rPr>
        <w:t>(vinte e cinco</w:t>
      </w:r>
      <w:r w:rsidR="00FD0649" w:rsidRPr="441A0131">
        <w:rPr>
          <w:rFonts w:ascii="Arial" w:eastAsia="Arial" w:hAnsi="Arial" w:cs="Arial"/>
        </w:rPr>
        <w:t xml:space="preserve">) projetos com inovação aplicada a produto/serviço e/ou ao modelo de negócios, com alto potencial de crescimento e impacto na sociedade, preferencialmente escalável, advindos de startups. </w:t>
      </w:r>
    </w:p>
    <w:p w14:paraId="4943CF75" w14:textId="28ACF4C3" w:rsidR="786C58C1" w:rsidRDefault="786C58C1" w:rsidP="786C58C1">
      <w:pPr>
        <w:jc w:val="both"/>
        <w:rPr>
          <w:rFonts w:ascii="Arial" w:eastAsia="Arial" w:hAnsi="Arial" w:cs="Arial"/>
        </w:rPr>
      </w:pPr>
      <w:r w:rsidRPr="786C58C1">
        <w:rPr>
          <w:rFonts w:ascii="Arial" w:eastAsia="Arial" w:hAnsi="Arial" w:cs="Arial"/>
        </w:rPr>
        <w:t xml:space="preserve">2.2. O programa Acelera X visa capacitar empreendedores de startups, do Estado do Rio Grande do Sul, considerando 4 pilares prioritários para apoio ao desenvolvimento: (1) Planejamento de Negócios, (2) Gestão de Marketing e Vendas, (3) Gestão de Pessoas e Comunicação e, (4) Gestão financeira. </w:t>
      </w:r>
    </w:p>
    <w:p w14:paraId="4DF82C40" w14:textId="4DAC1E5C" w:rsidR="786C58C1" w:rsidRDefault="786C58C1" w:rsidP="786C58C1">
      <w:pPr>
        <w:jc w:val="both"/>
        <w:rPr>
          <w:rFonts w:ascii="Arial" w:eastAsia="Arial" w:hAnsi="Arial" w:cs="Arial"/>
        </w:rPr>
      </w:pPr>
      <w:r w:rsidRPr="441A0131">
        <w:rPr>
          <w:rFonts w:ascii="Arial" w:eastAsia="Arial" w:hAnsi="Arial" w:cs="Arial"/>
        </w:rPr>
        <w:lastRenderedPageBreak/>
        <w:t xml:space="preserve">2.3. O </w:t>
      </w:r>
      <w:r w:rsidRPr="441A0131">
        <w:rPr>
          <w:rFonts w:ascii="Arial" w:eastAsia="Arial" w:hAnsi="Arial" w:cs="Arial"/>
          <w:b/>
          <w:bCs/>
        </w:rPr>
        <w:t>SEBRAE/RS</w:t>
      </w:r>
      <w:r w:rsidRPr="441A0131">
        <w:rPr>
          <w:rFonts w:ascii="Arial" w:eastAsia="Arial" w:hAnsi="Arial" w:cs="Arial"/>
        </w:rPr>
        <w:t xml:space="preserve"> disponibilizará Bolsas de Estímulo à Inovação (BEI), modalidade Bolsa Sócio Empreendedor (BSE), para incentivo aos sócios empreendedores das startups as quais seus projetos tenham sido selecionados, de forma não reembolsável, pelo período do programa de aceleração. </w:t>
      </w:r>
    </w:p>
    <w:p w14:paraId="60C829C7" w14:textId="4DE6A0E2" w:rsidR="00663DE3" w:rsidRPr="00663DE3" w:rsidRDefault="00663DE3" w:rsidP="00663DE3">
      <w:pPr>
        <w:jc w:val="both"/>
        <w:rPr>
          <w:rFonts w:ascii="Arial" w:eastAsia="Arial" w:hAnsi="Arial" w:cs="Arial"/>
        </w:rPr>
      </w:pPr>
      <w:r w:rsidRPr="786C58C1">
        <w:rPr>
          <w:rFonts w:ascii="Arial" w:eastAsia="Arial" w:hAnsi="Arial" w:cs="Arial"/>
        </w:rPr>
        <w:t>2.3.1. Objetivos Específicos</w:t>
      </w:r>
    </w:p>
    <w:p w14:paraId="79F7A2BD" w14:textId="77777777" w:rsidR="00663DE3" w:rsidRPr="00663DE3" w:rsidRDefault="00663DE3" w:rsidP="00663DE3">
      <w:pPr>
        <w:jc w:val="both"/>
        <w:rPr>
          <w:rFonts w:ascii="Arial" w:eastAsia="Arial" w:hAnsi="Arial" w:cs="Arial"/>
        </w:rPr>
      </w:pPr>
      <w:r w:rsidRPr="00663DE3">
        <w:rPr>
          <w:rFonts w:ascii="Arial" w:eastAsia="Arial" w:hAnsi="Arial" w:cs="Arial"/>
        </w:rPr>
        <w:t>São objetivos específicos do presente Edital:</w:t>
      </w:r>
    </w:p>
    <w:p w14:paraId="36D41AAA" w14:textId="567AF432" w:rsidR="00FD0649" w:rsidRDefault="00FD0649" w:rsidP="441A0131">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sidRPr="441A0131">
        <w:rPr>
          <w:rStyle w:val="normaltextrun"/>
          <w:rFonts w:ascii="Arial" w:hAnsi="Arial" w:cs="Arial"/>
          <w:color w:val="000000" w:themeColor="text1"/>
          <w:sz w:val="22"/>
          <w:szCs w:val="22"/>
        </w:rPr>
        <w:t>Apoiar as sta</w:t>
      </w:r>
      <w:r w:rsidRPr="00A40DBF">
        <w:rPr>
          <w:rStyle w:val="normaltextrun"/>
          <w:rFonts w:ascii="Arial" w:hAnsi="Arial" w:cs="Arial"/>
          <w:sz w:val="22"/>
          <w:szCs w:val="22"/>
        </w:rPr>
        <w:t>rtups direta</w:t>
      </w:r>
      <w:r w:rsidR="005F42CE" w:rsidRPr="00A40DBF">
        <w:rPr>
          <w:rStyle w:val="normaltextrun"/>
          <w:rFonts w:ascii="Arial" w:hAnsi="Arial" w:cs="Arial"/>
          <w:sz w:val="22"/>
          <w:szCs w:val="22"/>
        </w:rPr>
        <w:t>mente</w:t>
      </w:r>
      <w:r w:rsidRPr="00A40DBF">
        <w:rPr>
          <w:rStyle w:val="normaltextrun"/>
          <w:rFonts w:ascii="Arial" w:hAnsi="Arial" w:cs="Arial"/>
          <w:sz w:val="22"/>
          <w:szCs w:val="22"/>
        </w:rPr>
        <w:t xml:space="preserve"> envolvidas </w:t>
      </w:r>
      <w:r w:rsidRPr="441A0131">
        <w:rPr>
          <w:rStyle w:val="normaltextrun"/>
          <w:rFonts w:ascii="Arial" w:hAnsi="Arial" w:cs="Arial"/>
          <w:color w:val="000000" w:themeColor="text1"/>
          <w:sz w:val="22"/>
          <w:szCs w:val="22"/>
        </w:rPr>
        <w:t>no programa de forma a acelerar sua competitividade, tornando-as sustentáveis.</w:t>
      </w:r>
      <w:r w:rsidRPr="441A0131">
        <w:rPr>
          <w:rStyle w:val="eop"/>
          <w:rFonts w:ascii="Arial" w:hAnsi="Arial" w:cs="Arial"/>
          <w:color w:val="000000" w:themeColor="text1"/>
          <w:sz w:val="22"/>
          <w:szCs w:val="22"/>
        </w:rPr>
        <w:t> </w:t>
      </w:r>
    </w:p>
    <w:p w14:paraId="020FACF3" w14:textId="77777777" w:rsidR="00FD0649" w:rsidRDefault="00FD0649" w:rsidP="007969E1">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Fortalecer o ecossistema do estado, oferecendo suporte para que startups em estágio inicial consigam validar suas soluções, conquistar clientes e crescer de forma sustentável;</w:t>
      </w:r>
      <w:r>
        <w:rPr>
          <w:rStyle w:val="eop"/>
          <w:rFonts w:ascii="Arial" w:hAnsi="Arial" w:cs="Arial"/>
          <w:color w:val="000000"/>
          <w:sz w:val="22"/>
          <w:szCs w:val="22"/>
        </w:rPr>
        <w:t> </w:t>
      </w:r>
    </w:p>
    <w:p w14:paraId="2E6A9ACE" w14:textId="0922BD56" w:rsidR="00FD0649" w:rsidRDefault="00FD0649" w:rsidP="007969E1">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proofErr w:type="spellStart"/>
      <w:r w:rsidRPr="41500383">
        <w:rPr>
          <w:rStyle w:val="normaltextrun"/>
          <w:rFonts w:ascii="Arial" w:hAnsi="Arial" w:cs="Arial"/>
          <w:color w:val="000000" w:themeColor="text1"/>
          <w:sz w:val="22"/>
          <w:szCs w:val="22"/>
        </w:rPr>
        <w:t>Fornecer</w:t>
      </w:r>
      <w:proofErr w:type="spellEnd"/>
      <w:r w:rsidRPr="41500383">
        <w:rPr>
          <w:rStyle w:val="normaltextrun"/>
          <w:rFonts w:ascii="Arial" w:hAnsi="Arial" w:cs="Arial"/>
          <w:color w:val="000000" w:themeColor="text1"/>
          <w:sz w:val="22"/>
          <w:szCs w:val="22"/>
        </w:rPr>
        <w:t xml:space="preserve"> conhecimento relevante para os empreendedores selecionados e conectar com outros atores do ecossistema, visando a consolidação dos negócios;</w:t>
      </w:r>
      <w:r w:rsidRPr="41500383">
        <w:rPr>
          <w:rStyle w:val="eop"/>
          <w:rFonts w:ascii="Arial" w:hAnsi="Arial" w:cs="Arial"/>
          <w:color w:val="000000" w:themeColor="text1"/>
          <w:sz w:val="22"/>
          <w:szCs w:val="22"/>
        </w:rPr>
        <w:t> </w:t>
      </w:r>
    </w:p>
    <w:p w14:paraId="6AACB8B3" w14:textId="039313F2" w:rsidR="00FD0649" w:rsidRDefault="00FD0649" w:rsidP="007969E1">
      <w:pPr>
        <w:pStyle w:val="paragraph"/>
        <w:numPr>
          <w:ilvl w:val="0"/>
          <w:numId w:val="7"/>
        </w:numPr>
        <w:spacing w:before="0" w:beforeAutospacing="0" w:after="0" w:afterAutospacing="0"/>
        <w:ind w:left="1080" w:firstLine="0"/>
        <w:jc w:val="both"/>
        <w:textAlignment w:val="baseline"/>
        <w:rPr>
          <w:rStyle w:val="eop"/>
          <w:rFonts w:ascii="Arial" w:hAnsi="Arial" w:cs="Arial"/>
          <w:sz w:val="22"/>
          <w:szCs w:val="22"/>
        </w:rPr>
      </w:pPr>
      <w:r w:rsidRPr="17A75F8C">
        <w:rPr>
          <w:rStyle w:val="normaltextrun"/>
          <w:rFonts w:ascii="Arial" w:hAnsi="Arial" w:cs="Arial"/>
          <w:color w:val="000000" w:themeColor="text1"/>
          <w:sz w:val="22"/>
          <w:szCs w:val="22"/>
        </w:rPr>
        <w:t>Oferecer aos empreendedores selecionados o que há de melhor em termos de aceleração de startups, com orientação de mentores de qualidade e networking;</w:t>
      </w:r>
      <w:r w:rsidRPr="17A75F8C">
        <w:rPr>
          <w:rStyle w:val="eop"/>
          <w:rFonts w:ascii="Arial" w:hAnsi="Arial" w:cs="Arial"/>
          <w:color w:val="000000" w:themeColor="text1"/>
          <w:sz w:val="22"/>
          <w:szCs w:val="22"/>
        </w:rPr>
        <w:t> </w:t>
      </w:r>
    </w:p>
    <w:p w14:paraId="7E12DF80" w14:textId="11EFECB6" w:rsidR="00FD0649" w:rsidRDefault="00826113" w:rsidP="007969E1">
      <w:pPr>
        <w:pStyle w:val="paragraph"/>
        <w:numPr>
          <w:ilvl w:val="0"/>
          <w:numId w:val="7"/>
        </w:numPr>
        <w:spacing w:before="0" w:beforeAutospacing="0" w:after="0" w:afterAutospacing="0"/>
        <w:ind w:left="1080" w:firstLine="0"/>
        <w:jc w:val="both"/>
        <w:textAlignment w:val="baseline"/>
        <w:rPr>
          <w:sz w:val="22"/>
          <w:szCs w:val="22"/>
        </w:rPr>
      </w:pPr>
      <w:r w:rsidRPr="17A75F8C">
        <w:rPr>
          <w:rStyle w:val="normaltextrun"/>
          <w:rFonts w:ascii="Arial" w:hAnsi="Arial" w:cs="Arial"/>
          <w:color w:val="000000" w:themeColor="text1"/>
          <w:sz w:val="22"/>
          <w:szCs w:val="22"/>
        </w:rPr>
        <w:t>Oferecer às</w:t>
      </w:r>
      <w:r w:rsidR="00762DBD" w:rsidRPr="17A75F8C">
        <w:rPr>
          <w:rStyle w:val="normaltextrun"/>
          <w:rFonts w:ascii="Arial" w:hAnsi="Arial" w:cs="Arial"/>
          <w:color w:val="000000" w:themeColor="text1"/>
          <w:sz w:val="22"/>
          <w:szCs w:val="22"/>
        </w:rPr>
        <w:t xml:space="preserve"> </w:t>
      </w:r>
      <w:r w:rsidR="00FD0649" w:rsidRPr="17A75F8C">
        <w:rPr>
          <w:rStyle w:val="normaltextrun"/>
          <w:rFonts w:ascii="Arial" w:hAnsi="Arial" w:cs="Arial"/>
          <w:color w:val="000000" w:themeColor="text1"/>
          <w:sz w:val="22"/>
          <w:szCs w:val="22"/>
        </w:rPr>
        <w:t>startups atendimento personalizado de modo que tenham informações estratégicas para o desenvolvimento do negócio;</w:t>
      </w:r>
      <w:r w:rsidR="00FD0649" w:rsidRPr="17A75F8C">
        <w:rPr>
          <w:rStyle w:val="eop"/>
          <w:rFonts w:ascii="Arial" w:hAnsi="Arial" w:cs="Arial"/>
          <w:color w:val="000000" w:themeColor="text1"/>
          <w:sz w:val="22"/>
          <w:szCs w:val="22"/>
        </w:rPr>
        <w:t> </w:t>
      </w:r>
    </w:p>
    <w:p w14:paraId="35153FF1" w14:textId="634E0204" w:rsidR="00FD0649" w:rsidRDefault="00FD0649" w:rsidP="007969E1">
      <w:pPr>
        <w:pStyle w:val="paragraph"/>
        <w:numPr>
          <w:ilvl w:val="0"/>
          <w:numId w:val="8"/>
        </w:numPr>
        <w:spacing w:before="0" w:beforeAutospacing="0" w:after="0" w:afterAutospacing="0"/>
        <w:ind w:left="1080" w:firstLine="0"/>
        <w:jc w:val="both"/>
        <w:textAlignment w:val="baseline"/>
        <w:rPr>
          <w:rStyle w:val="eop"/>
          <w:rFonts w:ascii="Arial" w:hAnsi="Arial" w:cs="Arial"/>
          <w:sz w:val="22"/>
          <w:szCs w:val="22"/>
        </w:rPr>
      </w:pPr>
      <w:r w:rsidRPr="17A75F8C">
        <w:rPr>
          <w:rStyle w:val="normaltextrun"/>
          <w:rFonts w:ascii="Arial" w:hAnsi="Arial" w:cs="Arial"/>
          <w:color w:val="000000" w:themeColor="text1"/>
          <w:sz w:val="22"/>
          <w:szCs w:val="22"/>
        </w:rPr>
        <w:t>Desenvolver uma comunidade em torno do programa;</w:t>
      </w:r>
    </w:p>
    <w:p w14:paraId="1ABBEE4D" w14:textId="25E52137" w:rsidR="00FD0649" w:rsidRDefault="00FD0649" w:rsidP="00FD0649">
      <w:pPr>
        <w:pStyle w:val="paragraph"/>
        <w:spacing w:before="0" w:beforeAutospacing="0" w:after="0" w:afterAutospacing="0"/>
        <w:ind w:left="1080"/>
        <w:jc w:val="both"/>
        <w:textAlignment w:val="baseline"/>
        <w:rPr>
          <w:rFonts w:ascii="Arial" w:hAnsi="Arial" w:cs="Arial"/>
          <w:sz w:val="22"/>
          <w:szCs w:val="22"/>
        </w:rPr>
      </w:pPr>
      <w:r>
        <w:rPr>
          <w:rStyle w:val="normaltextrun"/>
          <w:rFonts w:ascii="Arial" w:hAnsi="Arial" w:cs="Arial"/>
          <w:color w:val="000000"/>
          <w:sz w:val="22"/>
          <w:szCs w:val="22"/>
        </w:rPr>
        <w:t>h.</w:t>
      </w:r>
      <w:r>
        <w:rPr>
          <w:rStyle w:val="normaltextrun"/>
          <w:rFonts w:ascii="Arial" w:hAnsi="Arial" w:cs="Arial"/>
          <w:color w:val="000000"/>
          <w:sz w:val="22"/>
          <w:szCs w:val="22"/>
        </w:rPr>
        <w:tab/>
        <w:t>Oferecer uma rede de parceiros locais dos mais variados setores e segmentos;</w:t>
      </w:r>
      <w:r>
        <w:rPr>
          <w:rStyle w:val="eop"/>
          <w:rFonts w:ascii="Arial" w:hAnsi="Arial" w:cs="Arial"/>
          <w:color w:val="000000"/>
          <w:sz w:val="22"/>
          <w:szCs w:val="22"/>
        </w:rPr>
        <w:t> </w:t>
      </w:r>
    </w:p>
    <w:p w14:paraId="36B1C488" w14:textId="4939A1DB" w:rsidR="00FD0649" w:rsidRDefault="00FD0649" w:rsidP="00FD0649">
      <w:pPr>
        <w:pStyle w:val="paragraph"/>
        <w:spacing w:before="0" w:beforeAutospacing="0" w:after="0" w:afterAutospacing="0"/>
        <w:ind w:left="1080"/>
        <w:jc w:val="both"/>
        <w:textAlignment w:val="baseline"/>
        <w:rPr>
          <w:rFonts w:ascii="Arial" w:hAnsi="Arial" w:cs="Arial"/>
          <w:sz w:val="22"/>
          <w:szCs w:val="22"/>
        </w:rPr>
      </w:pPr>
      <w:r>
        <w:rPr>
          <w:rStyle w:val="normaltextrun"/>
          <w:rFonts w:ascii="Arial" w:hAnsi="Arial" w:cs="Arial"/>
          <w:color w:val="000000"/>
          <w:sz w:val="22"/>
          <w:szCs w:val="22"/>
        </w:rPr>
        <w:t>i. Oferecer bolsas para apoiar os empreendedores na continuidade da implementação do projeto de acordo com o edital específico.</w:t>
      </w:r>
    </w:p>
    <w:p w14:paraId="2E2F0C19" w14:textId="77777777" w:rsidR="00FD0649" w:rsidRDefault="00FD0649" w:rsidP="1C2B8BBE">
      <w:pPr>
        <w:jc w:val="both"/>
        <w:rPr>
          <w:rFonts w:ascii="Arial" w:eastAsia="Arial" w:hAnsi="Arial" w:cs="Arial"/>
        </w:rPr>
      </w:pPr>
    </w:p>
    <w:p w14:paraId="20D447F9" w14:textId="4D4306AE" w:rsidR="56220F0E" w:rsidRDefault="56220F0E" w:rsidP="1C2B8BBE">
      <w:pPr>
        <w:jc w:val="both"/>
        <w:rPr>
          <w:rFonts w:ascii="Arial" w:eastAsia="Arial" w:hAnsi="Arial" w:cs="Arial"/>
          <w:sz w:val="37"/>
          <w:szCs w:val="37"/>
        </w:rPr>
      </w:pPr>
      <w:r w:rsidRPr="1C2B8BBE">
        <w:rPr>
          <w:rFonts w:ascii="Calibri" w:eastAsia="Calibri" w:hAnsi="Calibri" w:cs="Calibri"/>
          <w:sz w:val="24"/>
          <w:szCs w:val="24"/>
        </w:rPr>
        <w:t>2</w:t>
      </w:r>
      <w:r w:rsidR="099BC54D" w:rsidRPr="1C2B8BBE">
        <w:rPr>
          <w:rFonts w:ascii="Calibri" w:eastAsia="Calibri" w:hAnsi="Calibri" w:cs="Calibri"/>
          <w:sz w:val="24"/>
          <w:szCs w:val="24"/>
        </w:rPr>
        <w:t>.</w:t>
      </w:r>
      <w:r w:rsidR="00FF7045">
        <w:rPr>
          <w:rFonts w:ascii="Calibri" w:eastAsia="Calibri" w:hAnsi="Calibri" w:cs="Calibri"/>
          <w:sz w:val="24"/>
          <w:szCs w:val="24"/>
        </w:rPr>
        <w:t>4</w:t>
      </w:r>
      <w:r w:rsidR="099BC54D" w:rsidRPr="1C2B8BBE">
        <w:rPr>
          <w:rFonts w:ascii="Calibri" w:eastAsia="Calibri" w:hAnsi="Calibri" w:cs="Calibri"/>
          <w:sz w:val="24"/>
          <w:szCs w:val="24"/>
        </w:rPr>
        <w:t xml:space="preserve">. </w:t>
      </w:r>
      <w:r w:rsidR="099BC54D" w:rsidRPr="1C2B8BBE">
        <w:rPr>
          <w:rFonts w:ascii="Arial" w:eastAsia="Arial" w:hAnsi="Arial" w:cs="Arial"/>
        </w:rPr>
        <w:t>As propostas selecionadas receberão recursos</w:t>
      </w:r>
      <w:r w:rsidR="1C2B8BBE" w:rsidRPr="1C2B8BBE">
        <w:rPr>
          <w:rFonts w:ascii="Arial" w:eastAsia="Arial" w:hAnsi="Arial" w:cs="Arial"/>
        </w:rPr>
        <w:t xml:space="preserve"> dentro das finalidades e objetivos do Sistema Sebrae prev</w:t>
      </w:r>
      <w:r w:rsidR="00826113">
        <w:rPr>
          <w:rFonts w:ascii="Arial" w:eastAsia="Arial" w:hAnsi="Arial" w:cs="Arial"/>
        </w:rPr>
        <w:t>istas em seu Estat</w:t>
      </w:r>
      <w:r w:rsidR="1C2B8BBE" w:rsidRPr="1C2B8BBE">
        <w:rPr>
          <w:rFonts w:ascii="Arial" w:eastAsia="Arial" w:hAnsi="Arial" w:cs="Arial"/>
        </w:rPr>
        <w:t xml:space="preserve">uto Social e Planejamento Estratégico, cuja relevância possa contribuir para a inclusão social e o desenvolvimento sustentável do País, </w:t>
      </w:r>
      <w:r w:rsidR="099BC54D" w:rsidRPr="1C2B8BBE">
        <w:rPr>
          <w:rFonts w:ascii="Arial" w:eastAsia="Arial" w:hAnsi="Arial" w:cs="Arial"/>
        </w:rPr>
        <w:t>observando o disposto nas seguintes referências normativas:</w:t>
      </w:r>
    </w:p>
    <w:p w14:paraId="30B62E86" w14:textId="42EAE9C4" w:rsidR="1C2B8BBE" w:rsidRDefault="00FD0649" w:rsidP="00FD0649">
      <w:pPr>
        <w:ind w:left="708"/>
        <w:jc w:val="both"/>
        <w:rPr>
          <w:rFonts w:ascii="Arial" w:eastAsia="Arial" w:hAnsi="Arial" w:cs="Arial"/>
        </w:rPr>
      </w:pPr>
      <w:r w:rsidRPr="0DE8F939">
        <w:rPr>
          <w:rFonts w:ascii="Arial" w:eastAsia="Arial" w:hAnsi="Arial" w:cs="Arial"/>
        </w:rPr>
        <w:t>a</w:t>
      </w:r>
      <w:r w:rsidR="1C2B8BBE" w:rsidRPr="0DE8F939">
        <w:rPr>
          <w:rFonts w:ascii="Arial" w:eastAsia="Arial" w:hAnsi="Arial" w:cs="Arial"/>
        </w:rPr>
        <w:t>.</w:t>
      </w:r>
      <w:r w:rsidRPr="0DE8F939">
        <w:rPr>
          <w:rFonts w:ascii="Arial" w:eastAsia="Arial" w:hAnsi="Arial" w:cs="Arial"/>
        </w:rPr>
        <w:t xml:space="preserve"> </w:t>
      </w:r>
      <w:r w:rsidR="1C2B8BBE" w:rsidRPr="0DE8F939">
        <w:rPr>
          <w:rFonts w:ascii="Arial" w:eastAsia="Arial" w:hAnsi="Arial" w:cs="Arial"/>
        </w:rPr>
        <w:t>O M</w:t>
      </w:r>
      <w:r w:rsidR="00134F9C">
        <w:rPr>
          <w:rFonts w:ascii="Arial" w:eastAsia="Arial" w:hAnsi="Arial" w:cs="Arial"/>
        </w:rPr>
        <w:t xml:space="preserve">arco Legal de Inovação: Lei </w:t>
      </w:r>
      <w:proofErr w:type="gramStart"/>
      <w:r w:rsidR="00134F9C">
        <w:rPr>
          <w:rFonts w:ascii="Arial" w:eastAsia="Arial" w:hAnsi="Arial" w:cs="Arial"/>
        </w:rPr>
        <w:t>n.º</w:t>
      </w:r>
      <w:proofErr w:type="gramEnd"/>
      <w:r w:rsidR="1C2B8BBE" w:rsidRPr="0DE8F939">
        <w:rPr>
          <w:rFonts w:ascii="Arial" w:eastAsia="Arial" w:hAnsi="Arial" w:cs="Arial"/>
        </w:rPr>
        <w:t>10.973/2004; Emenda Constitucional n.º 85/2015; Lei n.º 13.243/2016 e Decreto n.º 9.283/2018;</w:t>
      </w:r>
    </w:p>
    <w:p w14:paraId="2276C2F6" w14:textId="55219B1F" w:rsidR="1C2B8BBE" w:rsidRDefault="00FD0649" w:rsidP="00FD0649">
      <w:pPr>
        <w:ind w:left="708"/>
        <w:jc w:val="both"/>
        <w:rPr>
          <w:rFonts w:ascii="Arial" w:eastAsia="Arial" w:hAnsi="Arial" w:cs="Arial"/>
        </w:rPr>
      </w:pPr>
      <w:r>
        <w:rPr>
          <w:rFonts w:ascii="Arial" w:eastAsia="Arial" w:hAnsi="Arial" w:cs="Arial"/>
        </w:rPr>
        <w:t>b</w:t>
      </w:r>
      <w:r w:rsidR="1C2B8BBE" w:rsidRPr="1C2B8BBE">
        <w:rPr>
          <w:rFonts w:ascii="Arial" w:eastAsia="Arial" w:hAnsi="Arial" w:cs="Arial"/>
        </w:rPr>
        <w:t>.</w:t>
      </w:r>
      <w:r>
        <w:rPr>
          <w:rFonts w:ascii="Arial" w:eastAsia="Arial" w:hAnsi="Arial" w:cs="Arial"/>
        </w:rPr>
        <w:t xml:space="preserve"> </w:t>
      </w:r>
      <w:r w:rsidR="1C2B8BBE" w:rsidRPr="1C2B8BBE">
        <w:rPr>
          <w:rFonts w:ascii="Arial" w:eastAsia="Arial" w:hAnsi="Arial" w:cs="Arial"/>
        </w:rPr>
        <w:t>A Política de Inovação do Sistema Sebrae, aprovada pela Resolução CDN nº. 383/2021, de 17 de agosto de 2021.</w:t>
      </w:r>
    </w:p>
    <w:p w14:paraId="0C889898" w14:textId="3834D85C" w:rsidR="3CC7D97B" w:rsidRDefault="3CC7D97B" w:rsidP="3CC7D97B">
      <w:pPr>
        <w:jc w:val="both"/>
        <w:rPr>
          <w:rFonts w:ascii="Arial" w:eastAsia="Arial" w:hAnsi="Arial" w:cs="Arial"/>
        </w:rPr>
      </w:pPr>
    </w:p>
    <w:p w14:paraId="2C0F0761" w14:textId="560069C2" w:rsidR="0C5F5F4C" w:rsidRDefault="1583D3C7" w:rsidP="007969E1">
      <w:pPr>
        <w:pStyle w:val="PargrafodaLista"/>
        <w:numPr>
          <w:ilvl w:val="0"/>
          <w:numId w:val="3"/>
        </w:numPr>
        <w:jc w:val="both"/>
        <w:rPr>
          <w:rFonts w:ascii="Arial" w:eastAsia="Arial" w:hAnsi="Arial" w:cs="Arial"/>
          <w:b/>
          <w:bCs/>
        </w:rPr>
      </w:pPr>
      <w:r w:rsidRPr="041F5BA0">
        <w:rPr>
          <w:rFonts w:ascii="Arial" w:eastAsia="Arial" w:hAnsi="Arial" w:cs="Arial"/>
          <w:b/>
          <w:bCs/>
        </w:rPr>
        <w:t>ELEGIBILIDADE DOS PARTICIPANTES</w:t>
      </w:r>
    </w:p>
    <w:p w14:paraId="4CC66B1C" w14:textId="65227F0E" w:rsidR="00FD0649" w:rsidRDefault="3E559A52" w:rsidP="17A75F8C">
      <w:pPr>
        <w:spacing w:after="0"/>
        <w:jc w:val="both"/>
        <w:textAlignment w:val="baseline"/>
        <w:rPr>
          <w:rFonts w:ascii="Arial" w:hAnsi="Arial" w:cs="Arial"/>
        </w:rPr>
      </w:pPr>
      <w:r w:rsidRPr="17A75F8C">
        <w:rPr>
          <w:rFonts w:ascii="Arial" w:eastAsia="Arial" w:hAnsi="Arial" w:cs="Arial"/>
        </w:rPr>
        <w:t>3</w:t>
      </w:r>
      <w:r w:rsidR="42CAC838" w:rsidRPr="17A75F8C">
        <w:rPr>
          <w:rFonts w:ascii="Arial" w:eastAsia="Arial" w:hAnsi="Arial" w:cs="Arial"/>
        </w:rPr>
        <w:t xml:space="preserve">.1. </w:t>
      </w:r>
      <w:r w:rsidR="00FD0649" w:rsidRPr="17A75F8C">
        <w:rPr>
          <w:rFonts w:ascii="Arial" w:hAnsi="Arial" w:cs="Arial"/>
        </w:rPr>
        <w:t xml:space="preserve">São consideradas elegíveis inscrições de projetos provenientes de pessoas jurídicas no </w:t>
      </w:r>
      <w:r w:rsidR="001F7DD4" w:rsidRPr="17A75F8C">
        <w:rPr>
          <w:rFonts w:ascii="Arial" w:eastAsia="Arial" w:hAnsi="Arial" w:cs="Arial"/>
          <w:color w:val="000000" w:themeColor="text1"/>
        </w:rPr>
        <w:t>Estado do Rio Grande do Sul:</w:t>
      </w:r>
      <w:r w:rsidR="00FD0649" w:rsidRPr="17A75F8C">
        <w:rPr>
          <w:rFonts w:ascii="Arial" w:hAnsi="Arial" w:cs="Arial"/>
        </w:rPr>
        <w:t> </w:t>
      </w:r>
    </w:p>
    <w:p w14:paraId="5CB05DFD" w14:textId="77777777" w:rsidR="001F7DD4" w:rsidRPr="00FD0649" w:rsidRDefault="001F7DD4" w:rsidP="00FD0649">
      <w:pPr>
        <w:pStyle w:val="paragraph"/>
        <w:spacing w:before="0" w:beforeAutospacing="0" w:after="0" w:afterAutospacing="0"/>
        <w:jc w:val="both"/>
        <w:textAlignment w:val="baseline"/>
        <w:rPr>
          <w:rFonts w:ascii="Segoe UI" w:hAnsi="Segoe UI" w:cs="Segoe UI"/>
          <w:sz w:val="18"/>
          <w:szCs w:val="18"/>
        </w:rPr>
      </w:pPr>
    </w:p>
    <w:p w14:paraId="366BEF73" w14:textId="5FCD7235" w:rsidR="00FD0649" w:rsidRPr="00FD0649" w:rsidRDefault="00FD0649" w:rsidP="786C58C1">
      <w:pPr>
        <w:spacing w:after="0" w:line="240" w:lineRule="auto"/>
        <w:ind w:left="720"/>
        <w:jc w:val="both"/>
        <w:textAlignment w:val="baseline"/>
        <w:rPr>
          <w:rFonts w:ascii="Segoe UI" w:eastAsia="Times New Roman" w:hAnsi="Segoe UI" w:cs="Segoe UI"/>
          <w:sz w:val="18"/>
          <w:szCs w:val="18"/>
          <w:lang w:eastAsia="pt-BR"/>
        </w:rPr>
      </w:pPr>
      <w:r w:rsidRPr="786C58C1">
        <w:rPr>
          <w:rFonts w:ascii="Arial" w:eastAsia="Times New Roman" w:hAnsi="Arial" w:cs="Arial"/>
          <w:lang w:eastAsia="pt-BR"/>
        </w:rPr>
        <w:t xml:space="preserve">a) na qual as pessoas jurídicas se enquadram na definição de startup, de acordo com a Lei Complementar 146/2019, que seu Artigo 4º define: </w:t>
      </w:r>
    </w:p>
    <w:p w14:paraId="23AFD603" w14:textId="545484D5" w:rsidR="00FD0649" w:rsidRPr="00FD0649" w:rsidRDefault="786C58C1" w:rsidP="786C58C1">
      <w:pPr>
        <w:spacing w:after="0" w:line="240" w:lineRule="auto"/>
        <w:ind w:left="720" w:firstLine="708"/>
        <w:jc w:val="both"/>
        <w:textAlignment w:val="baseline"/>
        <w:rPr>
          <w:rFonts w:ascii="Arial" w:eastAsia="Times New Roman" w:hAnsi="Arial" w:cs="Arial"/>
          <w:lang w:eastAsia="pt-BR"/>
        </w:rPr>
      </w:pPr>
      <w:r w:rsidRPr="786C58C1">
        <w:rPr>
          <w:rFonts w:ascii="Arial" w:eastAsia="Times New Roman" w:hAnsi="Arial" w:cs="Arial"/>
          <w:lang w:eastAsia="pt-BR"/>
        </w:rPr>
        <w:t xml:space="preserve">i. São enquadradas como startups as organizações empresariais ou </w:t>
      </w:r>
      <w:r w:rsidR="00FD0649">
        <w:tab/>
      </w:r>
      <w:r w:rsidR="00FD0649">
        <w:tab/>
      </w:r>
      <w:r w:rsidRPr="786C58C1">
        <w:rPr>
          <w:rFonts w:ascii="Arial" w:eastAsia="Times New Roman" w:hAnsi="Arial" w:cs="Arial"/>
          <w:lang w:eastAsia="pt-BR"/>
        </w:rPr>
        <w:t xml:space="preserve">societárias, nascentes ou em operação recente, cuja atuação caracteriza-se </w:t>
      </w:r>
      <w:r w:rsidR="00FD0649">
        <w:tab/>
      </w:r>
      <w:r w:rsidRPr="786C58C1">
        <w:rPr>
          <w:rFonts w:ascii="Arial" w:eastAsia="Times New Roman" w:hAnsi="Arial" w:cs="Arial"/>
          <w:lang w:eastAsia="pt-BR"/>
        </w:rPr>
        <w:t xml:space="preserve">pela inovação aplicada a modelo de negócios ou a produtos ou serviços </w:t>
      </w:r>
      <w:r w:rsidR="00FD0649">
        <w:tab/>
      </w:r>
      <w:r w:rsidRPr="786C58C1">
        <w:rPr>
          <w:rFonts w:ascii="Arial" w:eastAsia="Times New Roman" w:hAnsi="Arial" w:cs="Arial"/>
          <w:lang w:eastAsia="pt-BR"/>
        </w:rPr>
        <w:t xml:space="preserve">ofertados. </w:t>
      </w:r>
    </w:p>
    <w:p w14:paraId="5CCF4D9A" w14:textId="501075BF" w:rsidR="00FD0649" w:rsidRPr="00FD0649" w:rsidRDefault="786C58C1" w:rsidP="786C58C1">
      <w:pPr>
        <w:spacing w:after="0" w:line="240" w:lineRule="auto"/>
        <w:ind w:left="720" w:firstLine="708"/>
        <w:jc w:val="both"/>
        <w:textAlignment w:val="baseline"/>
        <w:rPr>
          <w:rFonts w:ascii="Arial" w:eastAsia="Times New Roman" w:hAnsi="Arial" w:cs="Arial"/>
          <w:lang w:eastAsia="pt-BR"/>
        </w:rPr>
      </w:pPr>
      <w:proofErr w:type="spellStart"/>
      <w:r w:rsidRPr="786C58C1">
        <w:rPr>
          <w:rFonts w:ascii="Arial" w:eastAsia="Times New Roman" w:hAnsi="Arial" w:cs="Arial"/>
          <w:lang w:eastAsia="pt-BR"/>
        </w:rPr>
        <w:t>ii</w:t>
      </w:r>
      <w:proofErr w:type="spellEnd"/>
      <w:r w:rsidRPr="786C58C1">
        <w:rPr>
          <w:rFonts w:ascii="Arial" w:eastAsia="Times New Roman" w:hAnsi="Arial" w:cs="Arial"/>
          <w:lang w:eastAsia="pt-BR"/>
        </w:rPr>
        <w:t xml:space="preserve">. § 1º Para fins de aplicação desta Lei Complementar, são elegíveis para o </w:t>
      </w:r>
      <w:r w:rsidR="00FD0649">
        <w:tab/>
      </w:r>
      <w:r w:rsidRPr="786C58C1">
        <w:rPr>
          <w:rFonts w:ascii="Arial" w:eastAsia="Times New Roman" w:hAnsi="Arial" w:cs="Arial"/>
          <w:lang w:eastAsia="pt-BR"/>
        </w:rPr>
        <w:t xml:space="preserve">enquadramento na modalidade de tratamento especial destinada ao fomento </w:t>
      </w:r>
      <w:r w:rsidR="00FD0649">
        <w:tab/>
      </w:r>
      <w:r w:rsidRPr="786C58C1">
        <w:rPr>
          <w:rFonts w:ascii="Arial" w:eastAsia="Times New Roman" w:hAnsi="Arial" w:cs="Arial"/>
          <w:lang w:eastAsia="pt-BR"/>
        </w:rPr>
        <w:t xml:space="preserve">de startup o empresário individual, a empresa individual de responsabilidade </w:t>
      </w:r>
      <w:r w:rsidR="00FD0649">
        <w:lastRenderedPageBreak/>
        <w:tab/>
      </w:r>
      <w:r w:rsidRPr="786C58C1">
        <w:rPr>
          <w:rFonts w:ascii="Arial" w:eastAsia="Times New Roman" w:hAnsi="Arial" w:cs="Arial"/>
          <w:lang w:eastAsia="pt-BR"/>
        </w:rPr>
        <w:t xml:space="preserve">limitada, as sociedades empresárias, as sociedades cooperativas e as </w:t>
      </w:r>
      <w:r w:rsidR="00FD0649">
        <w:tab/>
      </w:r>
      <w:r w:rsidR="00FD0649">
        <w:tab/>
      </w:r>
      <w:r w:rsidRPr="786C58C1">
        <w:rPr>
          <w:rFonts w:ascii="Arial" w:eastAsia="Times New Roman" w:hAnsi="Arial" w:cs="Arial"/>
          <w:lang w:eastAsia="pt-BR"/>
        </w:rPr>
        <w:t>sociedades simples;</w:t>
      </w:r>
    </w:p>
    <w:p w14:paraId="1FC2F4A6" w14:textId="7BCA7FC3" w:rsidR="00FD0649" w:rsidRPr="00FD0649" w:rsidRDefault="786C58C1" w:rsidP="786C58C1">
      <w:pPr>
        <w:spacing w:after="0" w:line="240" w:lineRule="auto"/>
        <w:ind w:left="720" w:firstLine="708"/>
        <w:jc w:val="both"/>
        <w:textAlignment w:val="baseline"/>
        <w:rPr>
          <w:rFonts w:ascii="Arial" w:eastAsia="Times New Roman" w:hAnsi="Arial" w:cs="Arial"/>
          <w:lang w:eastAsia="pt-BR"/>
        </w:rPr>
      </w:pPr>
      <w:proofErr w:type="spellStart"/>
      <w:r w:rsidRPr="786C58C1">
        <w:rPr>
          <w:rFonts w:ascii="Arial" w:eastAsia="Times New Roman" w:hAnsi="Arial" w:cs="Arial"/>
          <w:lang w:eastAsia="pt-BR"/>
        </w:rPr>
        <w:t>iii</w:t>
      </w:r>
      <w:proofErr w:type="spellEnd"/>
      <w:r w:rsidRPr="786C58C1">
        <w:rPr>
          <w:rFonts w:ascii="Arial" w:eastAsia="Times New Roman" w:hAnsi="Arial" w:cs="Arial"/>
          <w:lang w:eastAsia="pt-BR"/>
        </w:rPr>
        <w:t xml:space="preserve"> - Com receita bruta de até R$ 16.000.000,00 (dezesseis milhões de reais) </w:t>
      </w:r>
      <w:r w:rsidR="00FD0649">
        <w:tab/>
      </w:r>
      <w:r w:rsidRPr="786C58C1">
        <w:rPr>
          <w:rFonts w:ascii="Arial" w:eastAsia="Times New Roman" w:hAnsi="Arial" w:cs="Arial"/>
          <w:lang w:eastAsia="pt-BR"/>
        </w:rPr>
        <w:t xml:space="preserve">no ano-calendário anterior ou de R$ 1.333.334,00 (um milhão, trezentos e </w:t>
      </w:r>
      <w:r w:rsidR="00FD0649">
        <w:tab/>
      </w:r>
      <w:r w:rsidRPr="786C58C1">
        <w:rPr>
          <w:rFonts w:ascii="Arial" w:eastAsia="Times New Roman" w:hAnsi="Arial" w:cs="Arial"/>
          <w:lang w:eastAsia="pt-BR"/>
        </w:rPr>
        <w:t xml:space="preserve">trinta e três mil trezentos e trinta e quatro reais) multiplicado pelo número de </w:t>
      </w:r>
      <w:r w:rsidR="00FD0649">
        <w:tab/>
      </w:r>
      <w:r w:rsidRPr="786C58C1">
        <w:rPr>
          <w:rFonts w:ascii="Arial" w:eastAsia="Times New Roman" w:hAnsi="Arial" w:cs="Arial"/>
          <w:lang w:eastAsia="pt-BR"/>
        </w:rPr>
        <w:t xml:space="preserve">meses de atividade no ano-calendário anterior, quando inferior a 12 (doze) </w:t>
      </w:r>
      <w:r w:rsidR="00FD0649">
        <w:tab/>
      </w:r>
      <w:r w:rsidRPr="786C58C1">
        <w:rPr>
          <w:rFonts w:ascii="Arial" w:eastAsia="Times New Roman" w:hAnsi="Arial" w:cs="Arial"/>
          <w:lang w:eastAsia="pt-BR"/>
        </w:rPr>
        <w:t xml:space="preserve">meses, independentemente da forma societária adotada; </w:t>
      </w:r>
    </w:p>
    <w:p w14:paraId="457615F4" w14:textId="71C952C6" w:rsidR="00FD0649" w:rsidRPr="00FD0649" w:rsidRDefault="786C58C1" w:rsidP="786C58C1">
      <w:pPr>
        <w:spacing w:after="0" w:line="240" w:lineRule="auto"/>
        <w:ind w:left="720" w:firstLine="708"/>
        <w:jc w:val="both"/>
        <w:textAlignment w:val="baseline"/>
        <w:rPr>
          <w:rFonts w:ascii="Arial" w:eastAsia="Times New Roman" w:hAnsi="Arial" w:cs="Arial"/>
          <w:lang w:eastAsia="pt-BR"/>
        </w:rPr>
      </w:pPr>
      <w:proofErr w:type="spellStart"/>
      <w:r w:rsidRPr="0DE8F939">
        <w:rPr>
          <w:rFonts w:ascii="Arial" w:eastAsia="Times New Roman" w:hAnsi="Arial" w:cs="Arial"/>
          <w:lang w:eastAsia="pt-BR"/>
        </w:rPr>
        <w:t>iv</w:t>
      </w:r>
      <w:proofErr w:type="spellEnd"/>
      <w:r w:rsidRPr="0DE8F939">
        <w:rPr>
          <w:rFonts w:ascii="Arial" w:eastAsia="Times New Roman" w:hAnsi="Arial" w:cs="Arial"/>
          <w:lang w:eastAsia="pt-BR"/>
        </w:rPr>
        <w:t xml:space="preserve"> - Com até 10 (dez) anos de inscrição no Cadastro Nacional da Pessoa </w:t>
      </w:r>
      <w:r>
        <w:tab/>
      </w:r>
      <w:r w:rsidRPr="0DE8F939">
        <w:rPr>
          <w:rFonts w:ascii="Arial" w:eastAsia="Times New Roman" w:hAnsi="Arial" w:cs="Arial"/>
          <w:lang w:eastAsia="pt-BR"/>
        </w:rPr>
        <w:t xml:space="preserve">Jurídica (CNPJ) da Secretaria Especial da Receita Federal do Brasil do </w:t>
      </w:r>
      <w:r>
        <w:tab/>
      </w:r>
      <w:r>
        <w:tab/>
      </w:r>
      <w:r w:rsidRPr="0DE8F939">
        <w:rPr>
          <w:rFonts w:ascii="Arial" w:eastAsia="Times New Roman" w:hAnsi="Arial" w:cs="Arial"/>
          <w:lang w:eastAsia="pt-BR"/>
        </w:rPr>
        <w:t>Ministério da Economia.</w:t>
      </w:r>
    </w:p>
    <w:p w14:paraId="7307E2B1" w14:textId="0BDD12A5" w:rsidR="00FD0649" w:rsidRPr="00FD0649" w:rsidRDefault="00FD0649" w:rsidP="786C58C1">
      <w:pPr>
        <w:spacing w:after="0" w:line="240" w:lineRule="auto"/>
        <w:ind w:left="720" w:firstLine="708"/>
        <w:jc w:val="both"/>
        <w:textAlignment w:val="baseline"/>
        <w:rPr>
          <w:rFonts w:ascii="Arial" w:eastAsia="Times New Roman" w:hAnsi="Arial" w:cs="Arial"/>
          <w:lang w:eastAsia="pt-BR"/>
        </w:rPr>
      </w:pPr>
    </w:p>
    <w:p w14:paraId="1090921F" w14:textId="4675C16B" w:rsidR="00FD0649" w:rsidRPr="00FD0649" w:rsidRDefault="001F7DD4" w:rsidP="00FD0649">
      <w:pPr>
        <w:spacing w:after="0" w:line="240" w:lineRule="auto"/>
        <w:ind w:left="720"/>
        <w:jc w:val="both"/>
        <w:textAlignment w:val="baseline"/>
        <w:rPr>
          <w:rFonts w:ascii="Segoe UI" w:eastAsia="Times New Roman" w:hAnsi="Segoe UI" w:cs="Segoe UI"/>
          <w:sz w:val="18"/>
          <w:szCs w:val="18"/>
          <w:lang w:eastAsia="pt-BR"/>
        </w:rPr>
      </w:pPr>
      <w:r>
        <w:rPr>
          <w:rFonts w:ascii="Arial" w:eastAsia="Times New Roman" w:hAnsi="Arial" w:cs="Arial"/>
          <w:lang w:eastAsia="pt-BR"/>
        </w:rPr>
        <w:t>b) que tenha inscrito</w:t>
      </w:r>
      <w:r w:rsidR="00FD0649" w:rsidRPr="00FD0649">
        <w:rPr>
          <w:rFonts w:ascii="Arial" w:eastAsia="Times New Roman" w:hAnsi="Arial" w:cs="Arial"/>
          <w:lang w:eastAsia="pt-BR"/>
        </w:rPr>
        <w:t xml:space="preserve"> no</w:t>
      </w:r>
      <w:r w:rsidR="00FD0649" w:rsidRPr="00FD0649">
        <w:rPr>
          <w:rFonts w:ascii="Arial" w:eastAsia="Times New Roman" w:hAnsi="Arial" w:cs="Arial"/>
          <w:b/>
          <w:bCs/>
          <w:lang w:eastAsia="pt-BR"/>
        </w:rPr>
        <w:t xml:space="preserve"> mínimo um </w:t>
      </w:r>
      <w:r w:rsidR="00FD0649" w:rsidRPr="00FD0649">
        <w:rPr>
          <w:rFonts w:ascii="Arial" w:eastAsia="Times New Roman" w:hAnsi="Arial" w:cs="Arial"/>
          <w:lang w:eastAsia="pt-BR"/>
        </w:rPr>
        <w:t>REPRESENTANTE com total disponibilidade e autonomia de decisão para participar da rotina do programa</w:t>
      </w:r>
      <w:r>
        <w:rPr>
          <w:rFonts w:ascii="Arial" w:eastAsia="Times New Roman" w:hAnsi="Arial" w:cs="Arial"/>
          <w:lang w:eastAsia="pt-BR"/>
        </w:rPr>
        <w:t>;</w:t>
      </w:r>
      <w:r w:rsidR="00FD0649" w:rsidRPr="00FD0649">
        <w:rPr>
          <w:rFonts w:ascii="Arial" w:eastAsia="Times New Roman" w:hAnsi="Arial" w:cs="Arial"/>
          <w:lang w:eastAsia="pt-BR"/>
        </w:rPr>
        <w:t xml:space="preserve"> </w:t>
      </w:r>
    </w:p>
    <w:p w14:paraId="15425F72" w14:textId="77777777" w:rsidR="00FD0649" w:rsidRPr="00FD0649" w:rsidRDefault="00FD0649" w:rsidP="00FD0649">
      <w:pPr>
        <w:spacing w:after="0" w:line="240" w:lineRule="auto"/>
        <w:ind w:left="720"/>
        <w:jc w:val="both"/>
        <w:textAlignment w:val="baseline"/>
        <w:rPr>
          <w:rFonts w:ascii="Segoe UI" w:eastAsia="Times New Roman" w:hAnsi="Segoe UI" w:cs="Segoe UI"/>
          <w:sz w:val="18"/>
          <w:szCs w:val="18"/>
          <w:lang w:eastAsia="pt-BR"/>
        </w:rPr>
      </w:pPr>
      <w:r w:rsidRPr="00FD0649">
        <w:rPr>
          <w:rFonts w:ascii="Arial" w:eastAsia="Times New Roman" w:hAnsi="Arial" w:cs="Arial"/>
          <w:lang w:eastAsia="pt-BR"/>
        </w:rPr>
        <w:t>c) que seus representantes tenham idade mínima de dezoito anos; </w:t>
      </w:r>
    </w:p>
    <w:p w14:paraId="2E544406" w14:textId="77777777" w:rsidR="00FD0649" w:rsidRPr="00FD0649" w:rsidRDefault="00FD0649" w:rsidP="00FD0649">
      <w:pPr>
        <w:spacing w:after="0" w:line="240" w:lineRule="auto"/>
        <w:ind w:left="720"/>
        <w:jc w:val="both"/>
        <w:textAlignment w:val="baseline"/>
        <w:rPr>
          <w:rFonts w:ascii="Segoe UI" w:eastAsia="Times New Roman" w:hAnsi="Segoe UI" w:cs="Segoe UI"/>
          <w:sz w:val="18"/>
          <w:szCs w:val="18"/>
          <w:lang w:eastAsia="pt-BR"/>
        </w:rPr>
      </w:pPr>
      <w:r w:rsidRPr="00FD0649">
        <w:rPr>
          <w:rFonts w:ascii="Arial" w:eastAsia="Times New Roman" w:hAnsi="Arial" w:cs="Arial"/>
          <w:lang w:eastAsia="pt-BR"/>
        </w:rPr>
        <w:t>d) que os representantes sejam brasileiros, natos ou naturalizados, e/ou estrangeiros em condição de permanecer no Brasil pelo período de participação no programa; </w:t>
      </w:r>
    </w:p>
    <w:p w14:paraId="71C26914" w14:textId="77777777" w:rsidR="00FD0649" w:rsidRPr="00FD0649" w:rsidRDefault="00FD0649" w:rsidP="00FD0649">
      <w:pPr>
        <w:spacing w:after="0" w:line="240" w:lineRule="auto"/>
        <w:ind w:left="720"/>
        <w:jc w:val="both"/>
        <w:textAlignment w:val="baseline"/>
        <w:rPr>
          <w:rFonts w:ascii="Segoe UI" w:eastAsia="Times New Roman" w:hAnsi="Segoe UI" w:cs="Segoe UI"/>
          <w:sz w:val="18"/>
          <w:szCs w:val="18"/>
          <w:lang w:eastAsia="pt-BR"/>
        </w:rPr>
      </w:pPr>
      <w:r w:rsidRPr="00FD0649">
        <w:rPr>
          <w:rFonts w:ascii="Arial" w:eastAsia="Times New Roman" w:hAnsi="Arial" w:cs="Arial"/>
          <w:lang w:eastAsia="pt-BR"/>
        </w:rPr>
        <w:t>e) que cada representante pertença apenas a um único projeto inscrito; </w:t>
      </w:r>
    </w:p>
    <w:p w14:paraId="4A46085F" w14:textId="77777777" w:rsidR="00FD0649" w:rsidRPr="00FD0649" w:rsidRDefault="00FD0649" w:rsidP="00FD0649">
      <w:pPr>
        <w:spacing w:after="0" w:line="240" w:lineRule="auto"/>
        <w:ind w:left="720"/>
        <w:jc w:val="both"/>
        <w:textAlignment w:val="baseline"/>
        <w:rPr>
          <w:rFonts w:ascii="Segoe UI" w:eastAsia="Times New Roman" w:hAnsi="Segoe UI" w:cs="Segoe UI"/>
          <w:sz w:val="18"/>
          <w:szCs w:val="18"/>
          <w:lang w:eastAsia="pt-BR"/>
        </w:rPr>
      </w:pPr>
      <w:r w:rsidRPr="00FD0649">
        <w:rPr>
          <w:rFonts w:ascii="Arial" w:eastAsia="Times New Roman" w:hAnsi="Arial" w:cs="Arial"/>
          <w:lang w:eastAsia="pt-BR"/>
        </w:rPr>
        <w:t>f)  que entre os representantes, pelo menos 1 (um) seja sócio/empreendedor; </w:t>
      </w:r>
    </w:p>
    <w:p w14:paraId="7BBBF1C2" w14:textId="286235BF" w:rsidR="00FD0649" w:rsidRPr="00FD0649" w:rsidRDefault="5DE3CD28" w:rsidP="00FD0649">
      <w:pPr>
        <w:spacing w:after="0" w:line="240" w:lineRule="auto"/>
        <w:ind w:left="720"/>
        <w:jc w:val="both"/>
        <w:textAlignment w:val="baseline"/>
        <w:rPr>
          <w:rFonts w:ascii="Segoe UI" w:eastAsia="Times New Roman" w:hAnsi="Segoe UI" w:cs="Segoe UI"/>
          <w:sz w:val="18"/>
          <w:szCs w:val="18"/>
          <w:lang w:eastAsia="pt-BR"/>
        </w:rPr>
      </w:pPr>
      <w:r w:rsidRPr="5F7F9D89">
        <w:rPr>
          <w:rFonts w:ascii="Arial" w:eastAsia="Times New Roman" w:hAnsi="Arial" w:cs="Arial"/>
          <w:lang w:eastAsia="pt-BR"/>
        </w:rPr>
        <w:t>g) que entre os representantes, pelo menos 1 (um) seja</w:t>
      </w:r>
      <w:r w:rsidRPr="5F7F9D89">
        <w:rPr>
          <w:rFonts w:ascii="Arial" w:eastAsia="Times New Roman" w:hAnsi="Arial" w:cs="Arial"/>
          <w:sz w:val="16"/>
          <w:szCs w:val="16"/>
          <w:lang w:eastAsia="pt-BR"/>
        </w:rPr>
        <w:t xml:space="preserve"> </w:t>
      </w:r>
      <w:r w:rsidRPr="5F7F9D89">
        <w:rPr>
          <w:rFonts w:ascii="Arial" w:eastAsia="Times New Roman" w:hAnsi="Arial" w:cs="Arial"/>
          <w:lang w:eastAsia="pt-BR"/>
        </w:rPr>
        <w:t>da área técnica e 1 (um) seja da área de negócios;</w:t>
      </w:r>
    </w:p>
    <w:p w14:paraId="358882AC" w14:textId="3B79EE5B" w:rsidR="5F7F9D89" w:rsidRDefault="5F7F9D89" w:rsidP="5F7F9D89">
      <w:pPr>
        <w:spacing w:after="0" w:line="240" w:lineRule="auto"/>
        <w:ind w:left="720"/>
        <w:jc w:val="both"/>
        <w:rPr>
          <w:rFonts w:ascii="Arial" w:eastAsia="Times New Roman" w:hAnsi="Arial" w:cs="Arial"/>
          <w:lang w:eastAsia="pt-BR"/>
        </w:rPr>
      </w:pPr>
      <w:r w:rsidRPr="5F7F9D89">
        <w:rPr>
          <w:rFonts w:ascii="Arial" w:eastAsia="Times New Roman" w:hAnsi="Arial" w:cs="Arial"/>
          <w:lang w:eastAsia="pt-BR"/>
        </w:rPr>
        <w:t xml:space="preserve">h) que a startup esteja devidamente cadastrada na plataforma </w:t>
      </w:r>
      <w:proofErr w:type="spellStart"/>
      <w:r w:rsidRPr="5F7F9D89">
        <w:rPr>
          <w:rFonts w:ascii="Arial" w:eastAsia="Times New Roman" w:hAnsi="Arial" w:cs="Arial"/>
          <w:lang w:eastAsia="pt-BR"/>
        </w:rPr>
        <w:t>StartupMap</w:t>
      </w:r>
      <w:proofErr w:type="spellEnd"/>
      <w:r w:rsidRPr="5F7F9D89">
        <w:rPr>
          <w:rFonts w:ascii="Arial" w:eastAsia="Times New Roman" w:hAnsi="Arial" w:cs="Arial"/>
          <w:lang w:eastAsia="pt-BR"/>
        </w:rPr>
        <w:t xml:space="preserve"> (</w:t>
      </w:r>
      <w:hyperlink r:id="rId10">
        <w:r w:rsidRPr="5F7F9D89">
          <w:rPr>
            <w:rStyle w:val="Hyperlink"/>
            <w:rFonts w:ascii="Arial" w:eastAsia="Times New Roman" w:hAnsi="Arial" w:cs="Arial"/>
            <w:lang w:eastAsia="pt-BR"/>
          </w:rPr>
          <w:t>https://startupmap.agstartups.org.br/</w:t>
        </w:r>
      </w:hyperlink>
      <w:r w:rsidRPr="5F7F9D89">
        <w:rPr>
          <w:rFonts w:ascii="Arial" w:eastAsia="Times New Roman" w:hAnsi="Arial" w:cs="Arial"/>
          <w:lang w:eastAsia="pt-BR"/>
        </w:rPr>
        <w:t xml:space="preserve">). </w:t>
      </w:r>
    </w:p>
    <w:p w14:paraId="67942AA5" w14:textId="2E8A0F39" w:rsidR="00A2675B" w:rsidRDefault="00A2675B" w:rsidP="00FD0649">
      <w:pPr>
        <w:jc w:val="both"/>
        <w:rPr>
          <w:rFonts w:ascii="Arial" w:eastAsia="Arial" w:hAnsi="Arial" w:cs="Arial"/>
          <w:color w:val="000000" w:themeColor="text1"/>
        </w:rPr>
      </w:pPr>
    </w:p>
    <w:p w14:paraId="0514B125" w14:textId="3B4005DF" w:rsidR="001F7DD4" w:rsidRPr="009F5368" w:rsidRDefault="001F7DD4" w:rsidP="17A75F8C">
      <w:pPr>
        <w:jc w:val="both"/>
        <w:rPr>
          <w:rFonts w:ascii="Arial" w:eastAsia="Arial" w:hAnsi="Arial" w:cs="Arial"/>
          <w:color w:val="000000" w:themeColor="text1"/>
        </w:rPr>
      </w:pPr>
      <w:r w:rsidRPr="14514797">
        <w:rPr>
          <w:rFonts w:ascii="Arial" w:eastAsia="Arial" w:hAnsi="Arial" w:cs="Arial"/>
          <w:color w:val="000000" w:themeColor="text1"/>
        </w:rPr>
        <w:t>3.2. As proponentes, caso tenham seus proj</w:t>
      </w:r>
      <w:r w:rsidR="00826113" w:rsidRPr="14514797">
        <w:rPr>
          <w:rFonts w:ascii="Arial" w:eastAsia="Arial" w:hAnsi="Arial" w:cs="Arial"/>
          <w:color w:val="000000" w:themeColor="text1"/>
        </w:rPr>
        <w:t>etos aprovados e estejam entre o</w:t>
      </w:r>
      <w:r w:rsidRPr="14514797">
        <w:rPr>
          <w:rFonts w:ascii="Arial" w:eastAsia="Arial" w:hAnsi="Arial" w:cs="Arial"/>
          <w:color w:val="000000" w:themeColor="text1"/>
        </w:rPr>
        <w:t xml:space="preserve">s </w:t>
      </w:r>
      <w:r w:rsidR="00826113" w:rsidRPr="14514797">
        <w:rPr>
          <w:rFonts w:ascii="Arial" w:eastAsia="Arial" w:hAnsi="Arial" w:cs="Arial"/>
          <w:color w:val="000000" w:themeColor="text1"/>
        </w:rPr>
        <w:t>25 (vinte e cinco</w:t>
      </w:r>
      <w:r w:rsidRPr="14514797">
        <w:rPr>
          <w:rFonts w:ascii="Arial" w:eastAsia="Arial" w:hAnsi="Arial" w:cs="Arial"/>
          <w:color w:val="000000" w:themeColor="text1"/>
        </w:rPr>
        <w:t>) startups selecionadas conforme este Edital, deverão se apresentar como Microempresa (ME), Empresa de Pequeno Porte (EPP) ou Microempreendedor Individual (MEI).</w:t>
      </w:r>
    </w:p>
    <w:p w14:paraId="638ADF0D" w14:textId="0D002FA6" w:rsidR="6077A396" w:rsidRDefault="6077A396" w:rsidP="6077A396">
      <w:pPr>
        <w:jc w:val="both"/>
        <w:rPr>
          <w:rFonts w:ascii="Arial" w:eastAsia="Arial" w:hAnsi="Arial" w:cs="Arial"/>
          <w:b/>
          <w:bCs/>
        </w:rPr>
      </w:pPr>
    </w:p>
    <w:p w14:paraId="18FBF9FB" w14:textId="45EBBC72" w:rsidR="18777964" w:rsidRDefault="7A031834" w:rsidP="44870620">
      <w:pPr>
        <w:jc w:val="both"/>
        <w:rPr>
          <w:rFonts w:ascii="Arial" w:eastAsia="Arial" w:hAnsi="Arial" w:cs="Arial"/>
          <w:b/>
          <w:bCs/>
        </w:rPr>
      </w:pPr>
      <w:r w:rsidRPr="0DE8F939">
        <w:rPr>
          <w:rFonts w:ascii="Arial" w:eastAsia="Arial" w:hAnsi="Arial" w:cs="Arial"/>
          <w:b/>
          <w:bCs/>
        </w:rPr>
        <w:t>3</w:t>
      </w:r>
      <w:r w:rsidR="18777964" w:rsidRPr="0DE8F939">
        <w:rPr>
          <w:rFonts w:ascii="Arial" w:eastAsia="Arial" w:hAnsi="Arial" w:cs="Arial"/>
          <w:b/>
          <w:bCs/>
        </w:rPr>
        <w:t xml:space="preserve">.3. </w:t>
      </w:r>
      <w:r w:rsidR="1F553520" w:rsidRPr="0DE8F939">
        <w:rPr>
          <w:rFonts w:ascii="Arial" w:eastAsia="Arial" w:hAnsi="Arial" w:cs="Arial"/>
          <w:b/>
          <w:bCs/>
        </w:rPr>
        <w:t>NÃO SÃO ELEGÍVEIS:</w:t>
      </w:r>
    </w:p>
    <w:p w14:paraId="38E88BAA" w14:textId="77777777" w:rsidR="009F5368" w:rsidRDefault="001F7DD4" w:rsidP="008C0A6E">
      <w:pPr>
        <w:jc w:val="both"/>
        <w:rPr>
          <w:rFonts w:ascii="Arial" w:eastAsia="Arial" w:hAnsi="Arial" w:cs="Arial"/>
        </w:rPr>
      </w:pPr>
      <w:r>
        <w:rPr>
          <w:rFonts w:ascii="Arial" w:eastAsia="Arial" w:hAnsi="Arial" w:cs="Arial"/>
        </w:rPr>
        <w:t xml:space="preserve">3.3.1. </w:t>
      </w:r>
      <w:r w:rsidR="008C0A6E" w:rsidRPr="008C0A6E">
        <w:rPr>
          <w:rFonts w:ascii="Arial" w:eastAsia="Arial" w:hAnsi="Arial" w:cs="Arial"/>
        </w:rPr>
        <w:t>Pessoas físicas ou jurídicas que estejam imped</w:t>
      </w:r>
      <w:r w:rsidR="008C0A6E">
        <w:rPr>
          <w:rFonts w:ascii="Arial" w:eastAsia="Arial" w:hAnsi="Arial" w:cs="Arial"/>
        </w:rPr>
        <w:t xml:space="preserve">idas ou suspensas de licitar e </w:t>
      </w:r>
      <w:r w:rsidR="008C0A6E" w:rsidRPr="008C0A6E">
        <w:rPr>
          <w:rFonts w:ascii="Arial" w:eastAsia="Arial" w:hAnsi="Arial" w:cs="Arial"/>
        </w:rPr>
        <w:t>contratar com o Sistema SEBRAE;</w:t>
      </w:r>
      <w:r w:rsidR="008C0A6E" w:rsidRPr="008C0A6E">
        <w:rPr>
          <w:rFonts w:ascii="Arial" w:eastAsia="Arial" w:hAnsi="Arial" w:cs="Arial"/>
        </w:rPr>
        <w:cr/>
      </w:r>
    </w:p>
    <w:p w14:paraId="05A996C9" w14:textId="276E69B8" w:rsidR="008C0A6E" w:rsidRDefault="001F7DD4" w:rsidP="008C0A6E">
      <w:pPr>
        <w:jc w:val="both"/>
        <w:rPr>
          <w:rFonts w:ascii="Arial" w:eastAsia="Arial" w:hAnsi="Arial" w:cs="Arial"/>
        </w:rPr>
      </w:pPr>
      <w:r w:rsidRPr="0DE8F939">
        <w:rPr>
          <w:rFonts w:ascii="Arial" w:eastAsia="Arial" w:hAnsi="Arial" w:cs="Arial"/>
        </w:rPr>
        <w:t xml:space="preserve">3.3.2. </w:t>
      </w:r>
      <w:r w:rsidR="008C0A6E" w:rsidRPr="0DE8F939">
        <w:rPr>
          <w:rFonts w:ascii="Arial" w:eastAsia="Arial" w:hAnsi="Arial" w:cs="Arial"/>
        </w:rPr>
        <w:t>Empresas cujas atividades estabelecidas no ato constitutivo, estatuto ou contrato social em vigor, não sejam pertinentes e compatíveis com o objeto desta Chamada.</w:t>
      </w:r>
    </w:p>
    <w:p w14:paraId="1B30BE8A" w14:textId="77777777" w:rsidR="00B11CCA" w:rsidRDefault="001F7DD4" w:rsidP="008C0A6E">
      <w:pPr>
        <w:jc w:val="both"/>
        <w:rPr>
          <w:rFonts w:ascii="Arial" w:eastAsia="Arial" w:hAnsi="Arial" w:cs="Arial"/>
        </w:rPr>
      </w:pPr>
      <w:r>
        <w:rPr>
          <w:rFonts w:ascii="Arial" w:eastAsia="Arial" w:hAnsi="Arial" w:cs="Arial"/>
        </w:rPr>
        <w:t xml:space="preserve">3.3.3. </w:t>
      </w:r>
      <w:r w:rsidR="008C0A6E" w:rsidRPr="008C0A6E">
        <w:rPr>
          <w:rFonts w:ascii="Arial" w:eastAsia="Arial" w:hAnsi="Arial" w:cs="Arial"/>
        </w:rPr>
        <w:t>Empresas que estejam sob falência, dissolu</w:t>
      </w:r>
      <w:r w:rsidR="008C0A6E">
        <w:rPr>
          <w:rFonts w:ascii="Arial" w:eastAsia="Arial" w:hAnsi="Arial" w:cs="Arial"/>
        </w:rPr>
        <w:t xml:space="preserve">ção, liquidação, consórcios de </w:t>
      </w:r>
      <w:r w:rsidR="008C0A6E" w:rsidRPr="008C0A6E">
        <w:rPr>
          <w:rFonts w:ascii="Arial" w:eastAsia="Arial" w:hAnsi="Arial" w:cs="Arial"/>
        </w:rPr>
        <w:t>empresas, e que sejam controladoras, coligadas ou subsidiárias entre si.</w:t>
      </w:r>
      <w:r w:rsidR="008C0A6E" w:rsidRPr="008C0A6E">
        <w:rPr>
          <w:rFonts w:ascii="Arial" w:eastAsia="Arial" w:hAnsi="Arial" w:cs="Arial"/>
        </w:rPr>
        <w:cr/>
      </w:r>
    </w:p>
    <w:p w14:paraId="5A62FF12" w14:textId="3D15B5C0" w:rsidR="1F553520" w:rsidRDefault="001F7DD4" w:rsidP="008C0A6E">
      <w:pPr>
        <w:jc w:val="both"/>
        <w:rPr>
          <w:rFonts w:ascii="Arial" w:eastAsia="Arial" w:hAnsi="Arial" w:cs="Arial"/>
        </w:rPr>
      </w:pPr>
      <w:r w:rsidRPr="0DE8F939">
        <w:rPr>
          <w:rFonts w:ascii="Arial" w:eastAsia="Arial" w:hAnsi="Arial" w:cs="Arial"/>
        </w:rPr>
        <w:t xml:space="preserve">3.3.4. </w:t>
      </w:r>
      <w:r w:rsidR="1F553520" w:rsidRPr="0DE8F939">
        <w:rPr>
          <w:rFonts w:ascii="Arial" w:eastAsia="Arial" w:hAnsi="Arial" w:cs="Arial"/>
        </w:rPr>
        <w:t xml:space="preserve">Empresas que tenham permanecido em situação inativa pelo período de 1 (um) ano. </w:t>
      </w:r>
    </w:p>
    <w:p w14:paraId="7C74C5AC" w14:textId="00BA3298" w:rsidR="1F553520" w:rsidRDefault="001F7DD4" w:rsidP="44870620">
      <w:pPr>
        <w:jc w:val="both"/>
        <w:rPr>
          <w:rFonts w:ascii="Arial" w:eastAsia="Arial" w:hAnsi="Arial" w:cs="Arial"/>
        </w:rPr>
      </w:pPr>
      <w:r w:rsidRPr="0DE8F939">
        <w:rPr>
          <w:rFonts w:ascii="Arial" w:eastAsia="Arial" w:hAnsi="Arial" w:cs="Arial"/>
        </w:rPr>
        <w:t xml:space="preserve">3.3.5. </w:t>
      </w:r>
      <w:r w:rsidR="13FECF6D" w:rsidRPr="0DE8F939">
        <w:rPr>
          <w:rFonts w:ascii="Arial" w:eastAsia="Arial" w:hAnsi="Arial" w:cs="Arial"/>
        </w:rPr>
        <w:t>As Sociedades por Ações, por estarem excluídas dos benefícios da Lei Complementar nº 123/ 2006.</w:t>
      </w:r>
    </w:p>
    <w:p w14:paraId="6E2DC681" w14:textId="31CE1909" w:rsidR="00E61EFD" w:rsidRDefault="001F7DD4" w:rsidP="44870620">
      <w:pPr>
        <w:jc w:val="both"/>
        <w:rPr>
          <w:rFonts w:ascii="Arial" w:eastAsia="Arial" w:hAnsi="Arial" w:cs="Arial"/>
        </w:rPr>
      </w:pPr>
      <w:r w:rsidRPr="0DE8F939">
        <w:rPr>
          <w:rFonts w:ascii="Arial" w:eastAsia="Arial" w:hAnsi="Arial" w:cs="Arial"/>
        </w:rPr>
        <w:t xml:space="preserve">3.3.6. </w:t>
      </w:r>
      <w:r w:rsidR="748C7EE8" w:rsidRPr="0DE8F939">
        <w:rPr>
          <w:rFonts w:ascii="Arial" w:eastAsia="Arial" w:hAnsi="Arial" w:cs="Arial"/>
        </w:rPr>
        <w:t xml:space="preserve">Empresas que possuam em seu quadro societário membros do Conselho Deliberativo Estadual e do Conselho Fiscal do </w:t>
      </w:r>
      <w:r w:rsidR="748C7EE8" w:rsidRPr="0DE8F939">
        <w:rPr>
          <w:rFonts w:ascii="Arial" w:eastAsia="Arial" w:hAnsi="Arial" w:cs="Arial"/>
          <w:b/>
          <w:bCs/>
        </w:rPr>
        <w:t>SEBRAE/RS</w:t>
      </w:r>
      <w:r w:rsidR="748C7EE8" w:rsidRPr="0DE8F939">
        <w:rPr>
          <w:rFonts w:ascii="Arial" w:eastAsia="Arial" w:hAnsi="Arial" w:cs="Arial"/>
        </w:rPr>
        <w:t xml:space="preserve">. </w:t>
      </w:r>
    </w:p>
    <w:p w14:paraId="3C404E31" w14:textId="69E3D857" w:rsidR="1F553520" w:rsidRDefault="5EB7ACE5" w:rsidP="44870620">
      <w:pPr>
        <w:jc w:val="both"/>
        <w:rPr>
          <w:rFonts w:ascii="Arial" w:eastAsia="Arial" w:hAnsi="Arial" w:cs="Arial"/>
        </w:rPr>
      </w:pPr>
      <w:r w:rsidRPr="0DE8F939">
        <w:rPr>
          <w:rFonts w:ascii="Arial" w:eastAsia="Arial" w:hAnsi="Arial" w:cs="Arial"/>
        </w:rPr>
        <w:t>3</w:t>
      </w:r>
      <w:r w:rsidR="1F553520" w:rsidRPr="0DE8F939">
        <w:rPr>
          <w:rFonts w:ascii="Arial" w:eastAsia="Arial" w:hAnsi="Arial" w:cs="Arial"/>
        </w:rPr>
        <w:t>.3.</w:t>
      </w:r>
      <w:r w:rsidR="001F7DD4" w:rsidRPr="0DE8F939">
        <w:rPr>
          <w:rFonts w:ascii="Arial" w:eastAsia="Arial" w:hAnsi="Arial" w:cs="Arial"/>
        </w:rPr>
        <w:t>7</w:t>
      </w:r>
      <w:r w:rsidR="1F553520" w:rsidRPr="0DE8F939">
        <w:rPr>
          <w:rFonts w:ascii="Arial" w:eastAsia="Arial" w:hAnsi="Arial" w:cs="Arial"/>
        </w:rPr>
        <w:t xml:space="preserve">. Empresas que possuam algum dirigente ou sócio que seja cônjuge, companheiro ou parente em linha reta ou colateral, por consanguinidade ou afinidade até o segundo grau, de membros do Conselho Deliberativo Estadual e do Conselho Fiscal do </w:t>
      </w:r>
      <w:r w:rsidR="1F553520" w:rsidRPr="0DE8F939">
        <w:rPr>
          <w:rFonts w:ascii="Arial" w:eastAsia="Arial" w:hAnsi="Arial" w:cs="Arial"/>
          <w:b/>
          <w:bCs/>
        </w:rPr>
        <w:t>SEBRAE/RS</w:t>
      </w:r>
      <w:r w:rsidR="32988783" w:rsidRPr="0DE8F939">
        <w:rPr>
          <w:rFonts w:ascii="Arial" w:eastAsia="Arial" w:hAnsi="Arial" w:cs="Arial"/>
          <w:b/>
          <w:bCs/>
        </w:rPr>
        <w:t>.</w:t>
      </w:r>
    </w:p>
    <w:p w14:paraId="4AA4E5C0" w14:textId="1728B3DA" w:rsidR="32988783" w:rsidRDefault="188EE341" w:rsidP="44870620">
      <w:pPr>
        <w:jc w:val="both"/>
        <w:rPr>
          <w:rFonts w:ascii="Arial" w:eastAsia="Arial" w:hAnsi="Arial" w:cs="Arial"/>
        </w:rPr>
      </w:pPr>
      <w:r w:rsidRPr="0DE8F939">
        <w:rPr>
          <w:rFonts w:ascii="Arial" w:eastAsia="Arial" w:hAnsi="Arial" w:cs="Arial"/>
        </w:rPr>
        <w:lastRenderedPageBreak/>
        <w:t>3</w:t>
      </w:r>
      <w:r w:rsidR="32988783" w:rsidRPr="0DE8F939">
        <w:rPr>
          <w:rFonts w:ascii="Arial" w:eastAsia="Arial" w:hAnsi="Arial" w:cs="Arial"/>
        </w:rPr>
        <w:t>.3</w:t>
      </w:r>
      <w:r w:rsidR="001F7DD4" w:rsidRPr="0DE8F939">
        <w:rPr>
          <w:rFonts w:ascii="Arial" w:eastAsia="Arial" w:hAnsi="Arial" w:cs="Arial"/>
        </w:rPr>
        <w:t>.8</w:t>
      </w:r>
      <w:r w:rsidR="32988783" w:rsidRPr="0DE8F939">
        <w:rPr>
          <w:rFonts w:ascii="Arial" w:eastAsia="Arial" w:hAnsi="Arial" w:cs="Arial"/>
        </w:rPr>
        <w:t xml:space="preserve">. Empresas que possuam algum dirigente ou sócio que seja cônjuge, companheiro ou parente em linha reta ou colateral, por consanguinidade ou afinidade até o segundo grau, de empregados do </w:t>
      </w:r>
      <w:r w:rsidR="32988783" w:rsidRPr="0DE8F939">
        <w:rPr>
          <w:rFonts w:ascii="Arial" w:eastAsia="Arial" w:hAnsi="Arial" w:cs="Arial"/>
          <w:b/>
          <w:bCs/>
        </w:rPr>
        <w:t>SEBRAE/RS</w:t>
      </w:r>
      <w:r w:rsidR="32988783" w:rsidRPr="0DE8F939">
        <w:rPr>
          <w:rFonts w:ascii="Arial" w:eastAsia="Arial" w:hAnsi="Arial" w:cs="Arial"/>
        </w:rPr>
        <w:t>.</w:t>
      </w:r>
    </w:p>
    <w:p w14:paraId="68674427" w14:textId="64255FC3" w:rsidR="32988783" w:rsidRDefault="6480AA37" w:rsidP="44870620">
      <w:pPr>
        <w:jc w:val="both"/>
        <w:rPr>
          <w:rFonts w:ascii="Arial" w:eastAsia="Arial" w:hAnsi="Arial" w:cs="Arial"/>
        </w:rPr>
      </w:pPr>
      <w:r w:rsidRPr="0DE8F939">
        <w:rPr>
          <w:rFonts w:ascii="Arial" w:eastAsia="Arial" w:hAnsi="Arial" w:cs="Arial"/>
        </w:rPr>
        <w:t>3</w:t>
      </w:r>
      <w:r w:rsidR="08AB1D89" w:rsidRPr="0DE8F939">
        <w:rPr>
          <w:rFonts w:ascii="Arial" w:eastAsia="Arial" w:hAnsi="Arial" w:cs="Arial"/>
        </w:rPr>
        <w:t>.3</w:t>
      </w:r>
      <w:r w:rsidR="001F7DD4" w:rsidRPr="0DE8F939">
        <w:rPr>
          <w:rFonts w:ascii="Arial" w:eastAsia="Arial" w:hAnsi="Arial" w:cs="Arial"/>
        </w:rPr>
        <w:t>.9</w:t>
      </w:r>
      <w:r w:rsidR="08AB1D89" w:rsidRPr="0DE8F939">
        <w:rPr>
          <w:rFonts w:ascii="Arial" w:eastAsia="Arial" w:hAnsi="Arial" w:cs="Arial"/>
        </w:rPr>
        <w:t xml:space="preserve">. Empresas e empresários que possuam pendências relacionadas as prestações de contas técnicas e financeiras junto ao </w:t>
      </w:r>
      <w:r w:rsidR="08AB1D89" w:rsidRPr="0DE8F939">
        <w:rPr>
          <w:rFonts w:ascii="Arial" w:eastAsia="Arial" w:hAnsi="Arial" w:cs="Arial"/>
          <w:b/>
          <w:bCs/>
        </w:rPr>
        <w:t>SEBRAE/RS</w:t>
      </w:r>
      <w:r w:rsidR="08AB1D89" w:rsidRPr="0DE8F939">
        <w:rPr>
          <w:rFonts w:ascii="Arial" w:eastAsia="Arial" w:hAnsi="Arial" w:cs="Arial"/>
        </w:rPr>
        <w:t>.</w:t>
      </w:r>
    </w:p>
    <w:p w14:paraId="08D7B96C" w14:textId="77777777" w:rsidR="00E16D9C" w:rsidRDefault="00E16D9C" w:rsidP="44870620">
      <w:pPr>
        <w:jc w:val="both"/>
        <w:rPr>
          <w:rFonts w:ascii="Arial" w:eastAsia="Arial" w:hAnsi="Arial" w:cs="Arial"/>
        </w:rPr>
      </w:pPr>
    </w:p>
    <w:p w14:paraId="6DBDAE5D" w14:textId="09E29F62" w:rsidR="00762DBD" w:rsidRDefault="1CE1A6CF" w:rsidP="0E914660">
      <w:pPr>
        <w:ind w:firstLine="708"/>
        <w:jc w:val="both"/>
        <w:rPr>
          <w:rFonts w:ascii="Arial" w:eastAsia="Arial" w:hAnsi="Arial" w:cs="Arial"/>
        </w:rPr>
      </w:pPr>
      <w:r w:rsidRPr="049F0024">
        <w:rPr>
          <w:b/>
          <w:bCs/>
        </w:rPr>
        <w:t>4.</w:t>
      </w:r>
      <w:r>
        <w:t xml:space="preserve"> </w:t>
      </w:r>
      <w:r w:rsidRPr="049F0024">
        <w:rPr>
          <w:rFonts w:ascii="Arial" w:eastAsia="Arial" w:hAnsi="Arial" w:cs="Arial"/>
          <w:b/>
          <w:bCs/>
        </w:rPr>
        <w:t xml:space="preserve">CADASTRO E SUBMISSÃO DOS PROJETOS </w:t>
      </w:r>
    </w:p>
    <w:p w14:paraId="1F84EE60" w14:textId="158971D7" w:rsidR="00762DBD" w:rsidRDefault="1CE1A6CF" w:rsidP="0E914660">
      <w:pPr>
        <w:jc w:val="both"/>
        <w:rPr>
          <w:rFonts w:ascii="Arial" w:eastAsia="Arial" w:hAnsi="Arial" w:cs="Arial"/>
        </w:rPr>
      </w:pPr>
      <w:r w:rsidRPr="786C58C1">
        <w:rPr>
          <w:rFonts w:ascii="Arial" w:eastAsia="Arial" w:hAnsi="Arial" w:cs="Arial"/>
        </w:rPr>
        <w:t xml:space="preserve">4.1. Os projetos deverão ser cadastrados e submetidos, obrigatoriamente, por meio da </w:t>
      </w:r>
      <w:r w:rsidRPr="00A40DBF">
        <w:rPr>
          <w:rFonts w:ascii="Arial" w:eastAsia="Arial" w:hAnsi="Arial" w:cs="Arial"/>
        </w:rPr>
        <w:t xml:space="preserve">plataforma </w:t>
      </w:r>
      <w:proofErr w:type="spellStart"/>
      <w:r w:rsidRPr="00A40DBF">
        <w:rPr>
          <w:rFonts w:ascii="Arial" w:eastAsia="Arial" w:hAnsi="Arial" w:cs="Arial"/>
        </w:rPr>
        <w:t>Worldlabs</w:t>
      </w:r>
      <w:proofErr w:type="spellEnd"/>
      <w:r w:rsidR="3E83F599" w:rsidRPr="00A40DBF">
        <w:rPr>
          <w:rFonts w:ascii="Arial" w:eastAsia="Arial" w:hAnsi="Arial" w:cs="Arial"/>
        </w:rPr>
        <w:t xml:space="preserve"> (</w:t>
      </w:r>
      <w:r w:rsidR="00A40DBF" w:rsidRPr="00A40DBF">
        <w:rPr>
          <w:rFonts w:ascii="Arial" w:eastAsia="Arial" w:hAnsi="Arial" w:cs="Arial"/>
        </w:rPr>
        <w:t>https://bit.ly/acelerax2022</w:t>
      </w:r>
      <w:r w:rsidR="3E83F599" w:rsidRPr="786C58C1">
        <w:rPr>
          <w:rFonts w:ascii="Arial" w:eastAsia="Arial" w:hAnsi="Arial" w:cs="Arial"/>
        </w:rPr>
        <w:t xml:space="preserve">) </w:t>
      </w:r>
      <w:r w:rsidRPr="786C58C1">
        <w:rPr>
          <w:rFonts w:ascii="Arial" w:eastAsia="Arial" w:hAnsi="Arial" w:cs="Arial"/>
        </w:rPr>
        <w:t xml:space="preserve">do dia </w:t>
      </w:r>
      <w:r w:rsidR="00F82401" w:rsidRPr="00F82401">
        <w:rPr>
          <w:rFonts w:ascii="Arial" w:eastAsia="Arial" w:hAnsi="Arial" w:cs="Arial"/>
        </w:rPr>
        <w:t>19/07/2022</w:t>
      </w:r>
      <w:r w:rsidRPr="00F82401">
        <w:rPr>
          <w:rFonts w:ascii="Arial" w:eastAsia="Arial" w:hAnsi="Arial" w:cs="Arial"/>
        </w:rPr>
        <w:t xml:space="preserve"> até o dia </w:t>
      </w:r>
      <w:r w:rsidR="00F82401">
        <w:rPr>
          <w:rFonts w:ascii="Arial" w:eastAsia="Arial" w:hAnsi="Arial" w:cs="Arial"/>
        </w:rPr>
        <w:t>19/08/2022</w:t>
      </w:r>
      <w:r w:rsidRPr="786C58C1">
        <w:rPr>
          <w:rFonts w:ascii="Arial" w:eastAsia="Arial" w:hAnsi="Arial" w:cs="Arial"/>
        </w:rPr>
        <w:t xml:space="preserve"> às 23h59 (vinte e três horas e cinquenta e nove minutos), horário de Brasília. </w:t>
      </w:r>
    </w:p>
    <w:p w14:paraId="44649AD8" w14:textId="58ABB588" w:rsidR="00762DBD" w:rsidRDefault="00E23465" w:rsidP="17A75F8C">
      <w:pPr>
        <w:jc w:val="both"/>
        <w:rPr>
          <w:rFonts w:ascii="Arial" w:eastAsia="Arial" w:hAnsi="Arial" w:cs="Arial"/>
        </w:rPr>
      </w:pPr>
      <w:r w:rsidRPr="063C705F">
        <w:rPr>
          <w:rFonts w:ascii="Arial" w:eastAsia="Arial" w:hAnsi="Arial" w:cs="Arial"/>
        </w:rPr>
        <w:t xml:space="preserve">4.2. O preenchimento correto do formulário eletrônico de inscrição é de inteira responsabilidade do proponente, sob pena de desclassificação. </w:t>
      </w:r>
    </w:p>
    <w:p w14:paraId="3E5CC797" w14:textId="62735E59" w:rsidR="049F0024" w:rsidRDefault="049F0024" w:rsidP="049F0024">
      <w:pPr>
        <w:spacing w:line="257" w:lineRule="auto"/>
        <w:jc w:val="both"/>
      </w:pPr>
      <w:r w:rsidRPr="063C705F">
        <w:rPr>
          <w:rFonts w:ascii="Arial" w:eastAsia="Arial" w:hAnsi="Arial" w:cs="Arial"/>
        </w:rPr>
        <w:t xml:space="preserve">4.3. Não serão aceitas inscrições entregues diretamente no </w:t>
      </w:r>
      <w:r w:rsidRPr="063C705F">
        <w:rPr>
          <w:rFonts w:ascii="Arial" w:eastAsia="Arial" w:hAnsi="Arial" w:cs="Arial"/>
          <w:b/>
          <w:bCs/>
        </w:rPr>
        <w:t>SEBRAE/RS</w:t>
      </w:r>
      <w:r w:rsidRPr="063C705F">
        <w:rPr>
          <w:rFonts w:ascii="Arial" w:eastAsia="Arial" w:hAnsi="Arial" w:cs="Arial"/>
        </w:rPr>
        <w:t xml:space="preserve"> ou remetidas via correios e e-mail, nem a anexação ou substituição de quaisquer documentos, separadamente, após o encaminhamento das propostas.</w:t>
      </w:r>
    </w:p>
    <w:p w14:paraId="27451342" w14:textId="56E39616" w:rsidR="0F50CDDF" w:rsidRDefault="1CE1A6CF" w:rsidP="0E914660">
      <w:pPr>
        <w:jc w:val="both"/>
        <w:rPr>
          <w:rFonts w:ascii="Segoe UI" w:hAnsi="Segoe UI" w:cs="Segoe UI"/>
          <w:sz w:val="18"/>
          <w:szCs w:val="18"/>
        </w:rPr>
      </w:pPr>
      <w:r w:rsidRPr="0DE8F939">
        <w:rPr>
          <w:rFonts w:ascii="Arial" w:eastAsia="Arial" w:hAnsi="Arial" w:cs="Arial"/>
        </w:rPr>
        <w:t xml:space="preserve">4.4. </w:t>
      </w:r>
      <w:r w:rsidR="14514797" w:rsidRPr="0DE8F939">
        <w:rPr>
          <w:rFonts w:ascii="Arial" w:eastAsia="Arial" w:hAnsi="Arial" w:cs="Arial"/>
        </w:rPr>
        <w:t>As propostas deverão ser submetidas pelo representante legal da startup</w:t>
      </w:r>
      <w:r w:rsidR="2D224E3C" w:rsidRPr="0DE8F939">
        <w:rPr>
          <w:rFonts w:ascii="Arial" w:eastAsia="Arial" w:hAnsi="Arial" w:cs="Arial"/>
        </w:rPr>
        <w:t xml:space="preserve">. </w:t>
      </w:r>
      <w:r w:rsidRPr="0DE8F939">
        <w:rPr>
          <w:rFonts w:ascii="Arial" w:eastAsia="Arial" w:hAnsi="Arial" w:cs="Arial"/>
        </w:rPr>
        <w:t xml:space="preserve">Os requisitos para participação, cuja comprovação será indispensável para permanência no Programa, conforme estipulado no item 3. </w:t>
      </w:r>
    </w:p>
    <w:p w14:paraId="7D4DF7A1" w14:textId="40CA6183" w:rsidR="00762DBD" w:rsidRDefault="00346684" w:rsidP="17A75F8C">
      <w:pPr>
        <w:jc w:val="both"/>
        <w:rPr>
          <w:rFonts w:ascii="Arial" w:eastAsia="Arial" w:hAnsi="Arial" w:cs="Arial"/>
        </w:rPr>
      </w:pPr>
      <w:r w:rsidRPr="786C58C1">
        <w:rPr>
          <w:rFonts w:ascii="Arial" w:eastAsia="Arial" w:hAnsi="Arial" w:cs="Arial"/>
        </w:rPr>
        <w:t>4.5. Cada proponente ou componente de equipe do projeto poderá participar com apenas 1 (um) projeto. Caso haja apresentação de mais de um projeto por uma mesma proponente ou componente de equipe, será escolhido o melhor classificado de acordo com os critérios estabelecidos no Edital.</w:t>
      </w:r>
    </w:p>
    <w:p w14:paraId="51F95825" w14:textId="6AE54E2A" w:rsidR="00762DBD" w:rsidRDefault="00346684" w:rsidP="74C5E8A4">
      <w:pPr>
        <w:pStyle w:val="paragraph"/>
        <w:spacing w:before="0" w:beforeAutospacing="0" w:after="0" w:afterAutospacing="0"/>
        <w:jc w:val="both"/>
        <w:rPr>
          <w:rStyle w:val="normaltextrun"/>
          <w:rFonts w:ascii="Arial" w:hAnsi="Arial" w:cs="Arial"/>
          <w:sz w:val="22"/>
          <w:szCs w:val="22"/>
        </w:rPr>
      </w:pPr>
      <w:r w:rsidRPr="74C5E8A4">
        <w:rPr>
          <w:rStyle w:val="normaltextrun"/>
          <w:rFonts w:ascii="Arial" w:hAnsi="Arial" w:cs="Arial"/>
          <w:sz w:val="22"/>
          <w:szCs w:val="22"/>
        </w:rPr>
        <w:t xml:space="preserve">4.6. A comunicação durante todo o processo será realizada por meio da plataforma </w:t>
      </w:r>
      <w:proofErr w:type="spellStart"/>
      <w:r w:rsidR="1CE1A6CF" w:rsidRPr="74C5E8A4">
        <w:rPr>
          <w:rStyle w:val="normaltextrun"/>
          <w:rFonts w:ascii="Arial" w:hAnsi="Arial" w:cs="Arial"/>
          <w:sz w:val="22"/>
          <w:szCs w:val="22"/>
        </w:rPr>
        <w:t>Worldlabs</w:t>
      </w:r>
      <w:proofErr w:type="spellEnd"/>
      <w:r w:rsidR="00A40DBF" w:rsidRPr="74C5E8A4">
        <w:rPr>
          <w:rStyle w:val="normaltextrun"/>
          <w:rFonts w:ascii="Arial" w:hAnsi="Arial" w:cs="Arial"/>
          <w:sz w:val="22"/>
          <w:szCs w:val="22"/>
        </w:rPr>
        <w:t xml:space="preserve"> (https://bit.ly/acelerax2022)</w:t>
      </w:r>
      <w:r w:rsidRPr="74C5E8A4">
        <w:rPr>
          <w:rStyle w:val="normaltextrun"/>
          <w:rFonts w:ascii="Arial" w:hAnsi="Arial" w:cs="Arial"/>
          <w:sz w:val="22"/>
          <w:szCs w:val="22"/>
        </w:rPr>
        <w:t>. </w:t>
      </w:r>
    </w:p>
    <w:p w14:paraId="5A0C0D2A" w14:textId="77777777" w:rsidR="17A75F8C" w:rsidRDefault="17A75F8C" w:rsidP="17A75F8C">
      <w:pPr>
        <w:pStyle w:val="paragraph"/>
        <w:spacing w:before="0" w:beforeAutospacing="0" w:after="0" w:afterAutospacing="0"/>
        <w:jc w:val="both"/>
        <w:rPr>
          <w:rFonts w:ascii="Segoe UI" w:hAnsi="Segoe UI" w:cs="Segoe UI"/>
          <w:sz w:val="18"/>
          <w:szCs w:val="18"/>
        </w:rPr>
      </w:pPr>
    </w:p>
    <w:p w14:paraId="6D77BA55" w14:textId="44A04FAA" w:rsidR="00762DBD" w:rsidRDefault="00346684" w:rsidP="6077A396">
      <w:pPr>
        <w:pStyle w:val="paragraph"/>
        <w:spacing w:before="0" w:beforeAutospacing="0" w:after="0" w:afterAutospacing="0"/>
        <w:jc w:val="both"/>
        <w:rPr>
          <w:rStyle w:val="eop"/>
          <w:rFonts w:ascii="Arial" w:hAnsi="Arial" w:cs="Arial"/>
          <w:sz w:val="22"/>
          <w:szCs w:val="22"/>
        </w:rPr>
      </w:pPr>
      <w:r w:rsidRPr="14514797">
        <w:rPr>
          <w:rStyle w:val="normaltextrun"/>
          <w:rFonts w:ascii="Arial" w:hAnsi="Arial" w:cs="Arial"/>
          <w:sz w:val="22"/>
          <w:szCs w:val="22"/>
        </w:rPr>
        <w:t>4.7.  Submetido o projeto, não serão admitidas quaisquer alterações, como inclusão, troca ou exclusão de representantes, sob pena de desclassificação no programa, exceto em casos excepcionais que serão avaliados e julgados pelo Comitê Técnico, sem direito a recurso.</w:t>
      </w:r>
      <w:r w:rsidRPr="14514797">
        <w:rPr>
          <w:rStyle w:val="eop"/>
          <w:rFonts w:ascii="Arial" w:hAnsi="Arial" w:cs="Arial"/>
          <w:sz w:val="22"/>
          <w:szCs w:val="22"/>
        </w:rPr>
        <w:t> </w:t>
      </w:r>
    </w:p>
    <w:p w14:paraId="49321621" w14:textId="4C04F90F" w:rsidR="063C705F" w:rsidRDefault="063C705F" w:rsidP="063C705F">
      <w:pPr>
        <w:pStyle w:val="paragraph"/>
        <w:spacing w:before="0" w:beforeAutospacing="0" w:after="0" w:afterAutospacing="0"/>
        <w:jc w:val="both"/>
        <w:rPr>
          <w:rStyle w:val="eop"/>
        </w:rPr>
      </w:pPr>
    </w:p>
    <w:p w14:paraId="09EB87AF" w14:textId="2190E437" w:rsidR="063C705F" w:rsidRDefault="063C705F" w:rsidP="063C705F">
      <w:pPr>
        <w:pStyle w:val="paragraph"/>
        <w:spacing w:before="0" w:beforeAutospacing="0" w:after="0" w:afterAutospacing="0"/>
        <w:jc w:val="both"/>
        <w:rPr>
          <w:rFonts w:ascii="Segoe UI" w:hAnsi="Segoe UI" w:cs="Segoe UI"/>
          <w:sz w:val="18"/>
          <w:szCs w:val="18"/>
        </w:rPr>
      </w:pPr>
      <w:r w:rsidRPr="063C705F">
        <w:rPr>
          <w:rStyle w:val="eop"/>
          <w:rFonts w:ascii="Arial" w:hAnsi="Arial" w:cs="Arial"/>
          <w:sz w:val="22"/>
          <w:szCs w:val="22"/>
        </w:rPr>
        <w:t>4.8. O projeto deverá ser submetido em formato “</w:t>
      </w:r>
      <w:proofErr w:type="spellStart"/>
      <w:r w:rsidRPr="063C705F">
        <w:rPr>
          <w:rStyle w:val="eop"/>
          <w:rFonts w:ascii="Arial" w:hAnsi="Arial" w:cs="Arial"/>
          <w:sz w:val="22"/>
          <w:szCs w:val="22"/>
        </w:rPr>
        <w:t>pdf</w:t>
      </w:r>
      <w:proofErr w:type="spellEnd"/>
      <w:r w:rsidRPr="063C705F">
        <w:rPr>
          <w:rStyle w:val="eop"/>
          <w:rFonts w:ascii="Arial" w:hAnsi="Arial" w:cs="Arial"/>
          <w:sz w:val="22"/>
          <w:szCs w:val="22"/>
        </w:rPr>
        <w:t>”, a</w:t>
      </w:r>
      <w:r w:rsidR="2E2836F9" w:rsidRPr="063C705F">
        <w:rPr>
          <w:rStyle w:val="normaltextrun"/>
          <w:rFonts w:ascii="Arial" w:hAnsi="Arial" w:cs="Arial"/>
          <w:sz w:val="22"/>
          <w:szCs w:val="22"/>
        </w:rPr>
        <w:t>s dimensões a serem apresentadas pelos proponentes são: </w:t>
      </w:r>
      <w:r w:rsidR="2E2836F9" w:rsidRPr="063C705F">
        <w:rPr>
          <w:rStyle w:val="eop"/>
          <w:rFonts w:ascii="Arial" w:hAnsi="Arial" w:cs="Arial"/>
          <w:sz w:val="22"/>
          <w:szCs w:val="22"/>
        </w:rPr>
        <w:t> </w:t>
      </w:r>
    </w:p>
    <w:p w14:paraId="7F1C45ED" w14:textId="751AEBA8" w:rsidR="2E2836F9" w:rsidRDefault="2E2836F9" w:rsidP="786C58C1">
      <w:pPr>
        <w:pStyle w:val="paragraph"/>
        <w:spacing w:before="0" w:beforeAutospacing="0" w:after="0" w:afterAutospacing="0"/>
        <w:ind w:left="2160"/>
        <w:jc w:val="both"/>
        <w:rPr>
          <w:rStyle w:val="normaltextrun"/>
        </w:rPr>
      </w:pPr>
      <w:r w:rsidRPr="786C58C1">
        <w:rPr>
          <w:rStyle w:val="normaltextrun"/>
          <w:rFonts w:ascii="Arial" w:hAnsi="Arial" w:cs="Arial"/>
          <w:sz w:val="22"/>
          <w:szCs w:val="22"/>
        </w:rPr>
        <w:t>a) Justificativa do projeto</w:t>
      </w:r>
    </w:p>
    <w:p w14:paraId="29FE5E0A" w14:textId="288A7EDA" w:rsidR="786C58C1" w:rsidRDefault="786C58C1" w:rsidP="786C58C1">
      <w:pPr>
        <w:pStyle w:val="paragraph"/>
        <w:spacing w:before="0" w:beforeAutospacing="0" w:after="0" w:afterAutospacing="0"/>
        <w:ind w:left="2160"/>
        <w:jc w:val="both"/>
        <w:rPr>
          <w:rStyle w:val="normaltextrun"/>
          <w:rFonts w:ascii="Arial" w:hAnsi="Arial" w:cs="Arial"/>
          <w:sz w:val="22"/>
          <w:szCs w:val="22"/>
        </w:rPr>
      </w:pPr>
      <w:r w:rsidRPr="786C58C1">
        <w:rPr>
          <w:rStyle w:val="normaltextrun"/>
          <w:rFonts w:ascii="Arial" w:hAnsi="Arial" w:cs="Arial"/>
          <w:sz w:val="22"/>
          <w:szCs w:val="22"/>
        </w:rPr>
        <w:t>Apresente uma visão geral do contexto em que o projeto está inserido. Informe o problema ou a oportunidade que justifica a realização. Deixe claro o que motiva a realização, qual o público atendido. Informe se é um problema existente ou uma demanda de mercado ou exploração de novas tecnologias.</w:t>
      </w:r>
    </w:p>
    <w:p w14:paraId="643140D8" w14:textId="77777777" w:rsidR="00267FF7" w:rsidRDefault="00267FF7" w:rsidP="786C58C1">
      <w:pPr>
        <w:pStyle w:val="paragraph"/>
        <w:spacing w:before="0" w:beforeAutospacing="0" w:after="0" w:afterAutospacing="0"/>
        <w:ind w:left="2160"/>
        <w:jc w:val="both"/>
        <w:rPr>
          <w:rStyle w:val="normaltextrun"/>
          <w:rFonts w:ascii="Arial" w:hAnsi="Arial" w:cs="Arial"/>
          <w:sz w:val="22"/>
          <w:szCs w:val="22"/>
        </w:rPr>
      </w:pPr>
    </w:p>
    <w:p w14:paraId="1621C974" w14:textId="387EDDFA" w:rsidR="2E2836F9" w:rsidRDefault="2E2836F9" w:rsidP="786C58C1">
      <w:pPr>
        <w:pStyle w:val="paragraph"/>
        <w:spacing w:before="0" w:beforeAutospacing="0" w:after="0" w:afterAutospacing="0"/>
        <w:ind w:left="2160"/>
        <w:jc w:val="both"/>
        <w:rPr>
          <w:rStyle w:val="normaltextrun"/>
          <w:rFonts w:ascii="Arial" w:hAnsi="Arial" w:cs="Arial"/>
          <w:sz w:val="22"/>
          <w:szCs w:val="22"/>
        </w:rPr>
      </w:pPr>
      <w:r w:rsidRPr="786C58C1">
        <w:rPr>
          <w:rStyle w:val="normaltextrun"/>
          <w:rFonts w:ascii="Arial" w:hAnsi="Arial" w:cs="Arial"/>
          <w:sz w:val="22"/>
          <w:szCs w:val="22"/>
        </w:rPr>
        <w:t>b) Objetivos</w:t>
      </w:r>
    </w:p>
    <w:p w14:paraId="0D81F377" w14:textId="7F88037C" w:rsidR="786C58C1" w:rsidRDefault="786C58C1" w:rsidP="786C58C1">
      <w:pPr>
        <w:pStyle w:val="paragraph"/>
        <w:spacing w:before="0" w:beforeAutospacing="0" w:after="0" w:afterAutospacing="0"/>
        <w:ind w:left="2160"/>
        <w:jc w:val="both"/>
        <w:rPr>
          <w:rStyle w:val="normaltextrun"/>
          <w:rFonts w:ascii="Arial" w:hAnsi="Arial" w:cs="Arial"/>
          <w:sz w:val="22"/>
          <w:szCs w:val="22"/>
        </w:rPr>
      </w:pPr>
      <w:r w:rsidRPr="786C58C1">
        <w:rPr>
          <w:rStyle w:val="normaltextrun"/>
          <w:rFonts w:ascii="Arial" w:hAnsi="Arial" w:cs="Arial"/>
          <w:sz w:val="22"/>
          <w:szCs w:val="22"/>
        </w:rPr>
        <w:t xml:space="preserve">Apresentar de forma clara qual é o objetivo geral do seu projeto, demonstrando a transformação que se pretende alcançar. Além disso, apresente os objetivos específicos do seu projeto. Apresente o que se pretende realizar para resolver o problema central ou explorar a oportunidade identificada. Que solução o projeto pretende desenvolver para o problema apresentado na justificativa? Qual o principal produto do projeto? </w:t>
      </w:r>
    </w:p>
    <w:p w14:paraId="3B44CB28" w14:textId="34C6F43E" w:rsidR="786C58C1" w:rsidRDefault="786C58C1" w:rsidP="786C58C1">
      <w:pPr>
        <w:pStyle w:val="paragraph"/>
        <w:spacing w:before="0" w:beforeAutospacing="0" w:after="0" w:afterAutospacing="0"/>
        <w:ind w:left="2160"/>
        <w:jc w:val="both"/>
        <w:rPr>
          <w:rStyle w:val="normaltextrun"/>
          <w:rFonts w:ascii="Arial" w:hAnsi="Arial" w:cs="Arial"/>
          <w:sz w:val="22"/>
          <w:szCs w:val="22"/>
        </w:rPr>
      </w:pPr>
      <w:r w:rsidRPr="786C58C1">
        <w:rPr>
          <w:rStyle w:val="normaltextrun"/>
          <w:rFonts w:ascii="Arial" w:hAnsi="Arial" w:cs="Arial"/>
          <w:sz w:val="22"/>
          <w:szCs w:val="22"/>
        </w:rPr>
        <w:lastRenderedPageBreak/>
        <w:t xml:space="preserve">Demonstre a capacidade de o projeto ser exequível, assim como a existência de recursos e/ou tecnologias que viabilizem a sua entrega. </w:t>
      </w:r>
    </w:p>
    <w:p w14:paraId="4F94BEFF" w14:textId="77777777" w:rsidR="00267FF7" w:rsidRDefault="00267FF7" w:rsidP="786C58C1">
      <w:pPr>
        <w:pStyle w:val="paragraph"/>
        <w:spacing w:before="0" w:beforeAutospacing="0" w:after="0" w:afterAutospacing="0"/>
        <w:ind w:left="2160"/>
        <w:jc w:val="both"/>
        <w:rPr>
          <w:rStyle w:val="normaltextrun"/>
          <w:rFonts w:ascii="Arial" w:hAnsi="Arial" w:cs="Arial"/>
          <w:sz w:val="22"/>
          <w:szCs w:val="22"/>
        </w:rPr>
      </w:pPr>
    </w:p>
    <w:p w14:paraId="163CF12A" w14:textId="40A1794C" w:rsidR="786C58C1" w:rsidRDefault="786C58C1" w:rsidP="66D01EE4">
      <w:pPr>
        <w:pStyle w:val="paragraph"/>
        <w:spacing w:before="0" w:beforeAutospacing="0" w:after="0" w:afterAutospacing="0"/>
        <w:ind w:left="1416" w:firstLine="708"/>
        <w:jc w:val="both"/>
        <w:rPr>
          <w:rStyle w:val="normaltextrun"/>
          <w:rFonts w:ascii="Arial" w:hAnsi="Arial" w:cs="Arial"/>
          <w:sz w:val="22"/>
          <w:szCs w:val="22"/>
        </w:rPr>
      </w:pPr>
      <w:r w:rsidRPr="66D01EE4">
        <w:rPr>
          <w:rStyle w:val="normaltextrun"/>
          <w:rFonts w:ascii="Arial" w:hAnsi="Arial" w:cs="Arial"/>
          <w:sz w:val="22"/>
          <w:szCs w:val="22"/>
        </w:rPr>
        <w:t xml:space="preserve">c) Benefícios da inovação </w:t>
      </w:r>
    </w:p>
    <w:p w14:paraId="1DB088D6" w14:textId="5163F643" w:rsidR="786C58C1" w:rsidRDefault="786C58C1" w:rsidP="66D01EE4">
      <w:pPr>
        <w:pStyle w:val="paragraph"/>
        <w:spacing w:before="0" w:beforeAutospacing="0" w:after="0" w:afterAutospacing="0"/>
        <w:ind w:left="1416" w:firstLine="708"/>
        <w:jc w:val="both"/>
        <w:rPr>
          <w:rStyle w:val="normaltextrun"/>
          <w:rFonts w:ascii="Arial" w:hAnsi="Arial" w:cs="Arial"/>
          <w:sz w:val="22"/>
          <w:szCs w:val="22"/>
        </w:rPr>
      </w:pPr>
      <w:r w:rsidRPr="66D01EE4">
        <w:rPr>
          <w:rStyle w:val="normaltextrun"/>
          <w:rFonts w:ascii="Arial" w:hAnsi="Arial" w:cs="Arial"/>
          <w:sz w:val="22"/>
          <w:szCs w:val="22"/>
        </w:rPr>
        <w:t xml:space="preserve">Descrever os principais benefícios a serem gerados a partir da </w:t>
      </w:r>
      <w:r>
        <w:tab/>
      </w:r>
      <w:r>
        <w:tab/>
      </w:r>
      <w:r w:rsidRPr="66D01EE4">
        <w:rPr>
          <w:rStyle w:val="normaltextrun"/>
          <w:rFonts w:ascii="Arial" w:hAnsi="Arial" w:cs="Arial"/>
          <w:sz w:val="22"/>
          <w:szCs w:val="22"/>
        </w:rPr>
        <w:t xml:space="preserve">implantação da solução a ser desenvolvida por meio do projeto, para </w:t>
      </w:r>
      <w:r>
        <w:tab/>
      </w:r>
      <w:r w:rsidRPr="66D01EE4">
        <w:rPr>
          <w:rStyle w:val="normaltextrun"/>
          <w:rFonts w:ascii="Arial" w:hAnsi="Arial" w:cs="Arial"/>
          <w:sz w:val="22"/>
          <w:szCs w:val="22"/>
        </w:rPr>
        <w:t xml:space="preserve">a empresa, para a cadeia produtiva e para a sociedade do ponto de </w:t>
      </w:r>
      <w:r>
        <w:tab/>
      </w:r>
      <w:r w:rsidRPr="66D01EE4">
        <w:rPr>
          <w:rStyle w:val="normaltextrun"/>
          <w:rFonts w:ascii="Arial" w:hAnsi="Arial" w:cs="Arial"/>
          <w:sz w:val="22"/>
          <w:szCs w:val="22"/>
        </w:rPr>
        <w:t>vista de sustentabilidade econômica, social e ambiental.</w:t>
      </w:r>
    </w:p>
    <w:p w14:paraId="02EB3BF7" w14:textId="77777777" w:rsidR="00267FF7" w:rsidRDefault="00267FF7" w:rsidP="66D01EE4">
      <w:pPr>
        <w:pStyle w:val="paragraph"/>
        <w:spacing w:before="0" w:beforeAutospacing="0" w:after="0" w:afterAutospacing="0"/>
        <w:ind w:left="1416" w:firstLine="708"/>
        <w:jc w:val="both"/>
        <w:rPr>
          <w:rStyle w:val="normaltextrun"/>
          <w:rFonts w:ascii="Arial" w:hAnsi="Arial" w:cs="Arial"/>
          <w:sz w:val="22"/>
          <w:szCs w:val="22"/>
        </w:rPr>
      </w:pPr>
    </w:p>
    <w:p w14:paraId="09735620" w14:textId="1EADDCAA" w:rsidR="786C58C1" w:rsidRDefault="786C58C1" w:rsidP="786C58C1">
      <w:pPr>
        <w:pStyle w:val="paragraph"/>
        <w:spacing w:before="0" w:beforeAutospacing="0" w:after="0" w:afterAutospacing="0"/>
        <w:ind w:left="2160"/>
        <w:jc w:val="both"/>
        <w:rPr>
          <w:rStyle w:val="normaltextrun"/>
          <w:rFonts w:ascii="Arial" w:hAnsi="Arial" w:cs="Arial"/>
          <w:sz w:val="22"/>
          <w:szCs w:val="22"/>
        </w:rPr>
      </w:pPr>
      <w:r w:rsidRPr="786C58C1">
        <w:rPr>
          <w:rStyle w:val="normaltextrun"/>
          <w:rFonts w:ascii="Arial" w:hAnsi="Arial" w:cs="Arial"/>
          <w:sz w:val="22"/>
          <w:szCs w:val="22"/>
        </w:rPr>
        <w:t xml:space="preserve">d) Detalhamento do produto do projeto </w:t>
      </w:r>
    </w:p>
    <w:p w14:paraId="0B799DD1" w14:textId="3ED1DA84" w:rsidR="786C58C1" w:rsidRDefault="786C58C1" w:rsidP="786C58C1">
      <w:pPr>
        <w:pStyle w:val="paragraph"/>
        <w:spacing w:before="0" w:beforeAutospacing="0" w:after="0" w:afterAutospacing="0"/>
        <w:ind w:left="2160"/>
        <w:jc w:val="both"/>
        <w:rPr>
          <w:rStyle w:val="normaltextrun"/>
          <w:rFonts w:ascii="Arial" w:hAnsi="Arial" w:cs="Arial"/>
          <w:sz w:val="22"/>
          <w:szCs w:val="22"/>
        </w:rPr>
      </w:pPr>
      <w:r w:rsidRPr="786C58C1">
        <w:rPr>
          <w:rStyle w:val="normaltextrun"/>
          <w:rFonts w:ascii="Arial" w:hAnsi="Arial" w:cs="Arial"/>
          <w:sz w:val="22"/>
          <w:szCs w:val="22"/>
        </w:rPr>
        <w:t xml:space="preserve">É o produto/processo/serviço que será entregue ao final do seu projeto. Deve-se apresentar as características e funções de forma clara e mensurável do produto/processo/serviço proposto, assim como o nível de maturidade atual do projeto. </w:t>
      </w:r>
    </w:p>
    <w:p w14:paraId="6C276DF0" w14:textId="68DFDF25" w:rsidR="786C58C1" w:rsidRDefault="786C58C1" w:rsidP="786C58C1">
      <w:pPr>
        <w:pStyle w:val="paragraph"/>
        <w:spacing w:before="0" w:beforeAutospacing="0" w:after="0" w:afterAutospacing="0"/>
        <w:ind w:left="2160"/>
        <w:jc w:val="both"/>
        <w:rPr>
          <w:rStyle w:val="normaltextrun"/>
        </w:rPr>
      </w:pPr>
    </w:p>
    <w:p w14:paraId="076FBD36" w14:textId="47D8F9AE" w:rsidR="786C58C1" w:rsidRDefault="786C58C1" w:rsidP="786C58C1">
      <w:pPr>
        <w:pStyle w:val="paragraph"/>
        <w:spacing w:before="0" w:beforeAutospacing="0" w:after="0" w:afterAutospacing="0"/>
        <w:ind w:left="2160"/>
        <w:jc w:val="both"/>
        <w:rPr>
          <w:rStyle w:val="normaltextrun"/>
        </w:rPr>
      </w:pPr>
      <w:r w:rsidRPr="786C58C1">
        <w:rPr>
          <w:rStyle w:val="normaltextrun"/>
          <w:rFonts w:ascii="Arial" w:hAnsi="Arial" w:cs="Arial"/>
          <w:sz w:val="22"/>
          <w:szCs w:val="22"/>
        </w:rPr>
        <w:t>e) Mercado</w:t>
      </w:r>
    </w:p>
    <w:p w14:paraId="4B24AFEC" w14:textId="6D7B5E4F" w:rsidR="786C58C1" w:rsidRDefault="786C58C1" w:rsidP="786C58C1">
      <w:pPr>
        <w:pStyle w:val="paragraph"/>
        <w:spacing w:before="0" w:beforeAutospacing="0" w:after="0" w:afterAutospacing="0"/>
        <w:ind w:left="2160"/>
        <w:jc w:val="both"/>
        <w:rPr>
          <w:rStyle w:val="normaltextrun"/>
        </w:rPr>
      </w:pPr>
      <w:r w:rsidRPr="786C58C1">
        <w:rPr>
          <w:rStyle w:val="normaltextrun"/>
          <w:rFonts w:ascii="Arial" w:hAnsi="Arial" w:cs="Arial"/>
          <w:sz w:val="22"/>
          <w:szCs w:val="22"/>
          <w:u w:val="single"/>
        </w:rPr>
        <w:t>Análise da concorrência</w:t>
      </w:r>
      <w:r w:rsidRPr="786C58C1">
        <w:rPr>
          <w:rStyle w:val="normaltextrun"/>
          <w:rFonts w:ascii="Arial" w:hAnsi="Arial" w:cs="Arial"/>
          <w:sz w:val="22"/>
          <w:szCs w:val="22"/>
        </w:rPr>
        <w:t xml:space="preserve"> - Para produtos inovadores, realizar uma análise das forças competitivas, identificando 5 forças dos principais concorrentes. Para os casos de inovação de processos e serviços realizar o comparativo em relação a processos e serviços similares já existentes. Compare a proposta de valor (produto/processo/serviço) com a dos principais concorrentes. Como a proposta de valor do produto/processo/serviço a ser desenvolvido por meio deste projeto soluciona o problema de forma mais eficiente que os concorrentes? </w:t>
      </w:r>
    </w:p>
    <w:p w14:paraId="429B3775" w14:textId="5B009281" w:rsidR="786C58C1" w:rsidRDefault="786C58C1" w:rsidP="786C58C1">
      <w:pPr>
        <w:pStyle w:val="paragraph"/>
        <w:spacing w:before="0" w:beforeAutospacing="0" w:after="0" w:afterAutospacing="0"/>
        <w:ind w:left="2160"/>
        <w:jc w:val="both"/>
        <w:rPr>
          <w:rStyle w:val="normaltextrun"/>
        </w:rPr>
      </w:pPr>
      <w:r w:rsidRPr="786C58C1">
        <w:rPr>
          <w:rStyle w:val="normaltextrun"/>
          <w:rFonts w:ascii="Arial" w:hAnsi="Arial" w:cs="Arial"/>
          <w:sz w:val="22"/>
          <w:szCs w:val="22"/>
          <w:u w:val="single"/>
        </w:rPr>
        <w:t>Prospecção de mercado</w:t>
      </w:r>
      <w:r w:rsidRPr="786C58C1">
        <w:rPr>
          <w:rStyle w:val="normaltextrun"/>
          <w:rFonts w:ascii="Arial" w:hAnsi="Arial" w:cs="Arial"/>
          <w:sz w:val="22"/>
          <w:szCs w:val="22"/>
        </w:rPr>
        <w:t xml:space="preserve"> - Descrever qual o seu mercado alvo? Quantas empresas/pessoas abrangem o mercado do produto/processo/serviço inovador gerado? Quem são seus clientes? Qual o seu mercado potencial? É importante deixar bem definido o público-alvo desse produto. Apresente ações que a empresa possa fazer para atrair seu público-alvo.</w:t>
      </w:r>
    </w:p>
    <w:p w14:paraId="5676380E" w14:textId="452BD27F" w:rsidR="786C58C1" w:rsidRDefault="786C58C1" w:rsidP="786C58C1">
      <w:pPr>
        <w:pStyle w:val="paragraph"/>
        <w:spacing w:before="0" w:beforeAutospacing="0" w:after="0" w:afterAutospacing="0"/>
        <w:ind w:left="2160"/>
        <w:jc w:val="both"/>
        <w:rPr>
          <w:rStyle w:val="normaltextrun"/>
        </w:rPr>
      </w:pPr>
    </w:p>
    <w:p w14:paraId="69E1C8A4" w14:textId="19650C85" w:rsidR="786C58C1" w:rsidRDefault="786C58C1" w:rsidP="66D01EE4">
      <w:pPr>
        <w:pStyle w:val="paragraph"/>
        <w:spacing w:before="0" w:beforeAutospacing="0" w:after="0" w:afterAutospacing="0"/>
        <w:ind w:left="1416" w:firstLine="708"/>
        <w:jc w:val="both"/>
        <w:rPr>
          <w:rStyle w:val="normaltextrun"/>
          <w:rFonts w:ascii="Arial" w:hAnsi="Arial" w:cs="Arial"/>
          <w:sz w:val="22"/>
          <w:szCs w:val="22"/>
        </w:rPr>
      </w:pPr>
      <w:r w:rsidRPr="66D01EE4">
        <w:rPr>
          <w:rStyle w:val="normaltextrun"/>
          <w:rFonts w:ascii="Arial" w:hAnsi="Arial" w:cs="Arial"/>
          <w:sz w:val="22"/>
          <w:szCs w:val="22"/>
        </w:rPr>
        <w:t>f) Detalhamento do Projeto</w:t>
      </w:r>
    </w:p>
    <w:p w14:paraId="07DDD638" w14:textId="5FFC81E1" w:rsidR="786C58C1" w:rsidRDefault="786C58C1" w:rsidP="66D01EE4">
      <w:pPr>
        <w:pStyle w:val="paragraph"/>
        <w:spacing w:before="0" w:beforeAutospacing="0" w:after="0" w:afterAutospacing="0"/>
        <w:ind w:left="1416" w:firstLine="708"/>
        <w:jc w:val="both"/>
        <w:rPr>
          <w:rStyle w:val="normaltextrun"/>
          <w:rFonts w:ascii="Arial" w:hAnsi="Arial" w:cs="Arial"/>
          <w:sz w:val="22"/>
          <w:szCs w:val="22"/>
        </w:rPr>
      </w:pPr>
      <w:r w:rsidRPr="66D01EE4">
        <w:rPr>
          <w:rStyle w:val="normaltextrun"/>
          <w:rFonts w:ascii="Arial" w:hAnsi="Arial" w:cs="Arial"/>
          <w:sz w:val="22"/>
          <w:szCs w:val="22"/>
        </w:rPr>
        <w:t xml:space="preserve">Descrever premissas, restrições, não escopo e riscos do projeto. </w:t>
      </w:r>
    </w:p>
    <w:p w14:paraId="2AC4679C" w14:textId="0C6EBBE1" w:rsidR="786C58C1" w:rsidRDefault="786C58C1" w:rsidP="786C58C1">
      <w:pPr>
        <w:pStyle w:val="paragraph"/>
        <w:spacing w:before="0" w:beforeAutospacing="0" w:after="0" w:afterAutospacing="0"/>
        <w:ind w:left="2160"/>
        <w:jc w:val="both"/>
        <w:rPr>
          <w:rStyle w:val="normaltextrun"/>
          <w:highlight w:val="green"/>
        </w:rPr>
      </w:pPr>
    </w:p>
    <w:p w14:paraId="232E4C9B" w14:textId="4B2BC3A5" w:rsidR="2E2836F9" w:rsidRDefault="2E2836F9" w:rsidP="786C58C1">
      <w:pPr>
        <w:pStyle w:val="paragraph"/>
        <w:spacing w:before="0" w:beforeAutospacing="0" w:after="0" w:afterAutospacing="0"/>
        <w:ind w:left="2124"/>
        <w:jc w:val="both"/>
        <w:rPr>
          <w:rStyle w:val="normaltextrun"/>
          <w:rFonts w:ascii="Arial" w:hAnsi="Arial" w:cs="Arial"/>
          <w:sz w:val="22"/>
          <w:szCs w:val="22"/>
        </w:rPr>
      </w:pPr>
      <w:r w:rsidRPr="786C58C1">
        <w:rPr>
          <w:rStyle w:val="normaltextrun"/>
          <w:rFonts w:ascii="Arial" w:hAnsi="Arial" w:cs="Arial"/>
          <w:sz w:val="22"/>
          <w:szCs w:val="22"/>
        </w:rPr>
        <w:t>g) Recursos</w:t>
      </w:r>
    </w:p>
    <w:p w14:paraId="6C6791BA" w14:textId="6DC94808" w:rsidR="0E0F721E" w:rsidRDefault="0E0F721E" w:rsidP="786C58C1">
      <w:pPr>
        <w:spacing w:after="0" w:line="240" w:lineRule="auto"/>
        <w:ind w:left="1416" w:firstLine="708"/>
        <w:jc w:val="both"/>
        <w:rPr>
          <w:rFonts w:ascii="Segoe UI" w:eastAsia="Times New Roman" w:hAnsi="Segoe UI" w:cs="Segoe UI"/>
          <w:sz w:val="18"/>
          <w:szCs w:val="18"/>
          <w:lang w:eastAsia="pt-BR"/>
        </w:rPr>
      </w:pPr>
      <w:r w:rsidRPr="786C58C1">
        <w:rPr>
          <w:rFonts w:ascii="Arial" w:eastAsia="Times New Roman" w:hAnsi="Arial" w:cs="Arial"/>
          <w:lang w:eastAsia="pt-BR"/>
        </w:rPr>
        <w:t xml:space="preserve">Descrição do estágio atual do negócio e dos recursos (humanos, </w:t>
      </w:r>
      <w:r>
        <w:tab/>
      </w:r>
      <w:proofErr w:type="gramStart"/>
      <w:r w:rsidRPr="786C58C1">
        <w:rPr>
          <w:rFonts w:ascii="Arial" w:eastAsia="Times New Roman" w:hAnsi="Arial" w:cs="Arial"/>
          <w:lang w:eastAsia="pt-BR"/>
        </w:rPr>
        <w:t>financeiros, etc.</w:t>
      </w:r>
      <w:proofErr w:type="gramEnd"/>
      <w:r w:rsidRPr="786C58C1">
        <w:rPr>
          <w:rFonts w:ascii="Arial" w:eastAsia="Times New Roman" w:hAnsi="Arial" w:cs="Arial"/>
          <w:lang w:eastAsia="pt-BR"/>
        </w:rPr>
        <w:t>) necessário para crescimento do negócio.</w:t>
      </w:r>
    </w:p>
    <w:p w14:paraId="474365C0" w14:textId="5A639E56" w:rsidR="786C58C1" w:rsidRDefault="786C58C1" w:rsidP="786C58C1">
      <w:pPr>
        <w:pStyle w:val="paragraph"/>
        <w:spacing w:before="0" w:beforeAutospacing="0" w:after="0" w:afterAutospacing="0"/>
        <w:ind w:left="2160"/>
        <w:jc w:val="both"/>
        <w:rPr>
          <w:rStyle w:val="normaltextrun"/>
          <w:rFonts w:ascii="Arial" w:hAnsi="Arial" w:cs="Arial"/>
          <w:sz w:val="22"/>
          <w:szCs w:val="22"/>
        </w:rPr>
      </w:pPr>
    </w:p>
    <w:p w14:paraId="15A1C170" w14:textId="3C6C032B" w:rsidR="2E2836F9" w:rsidRDefault="2E2836F9" w:rsidP="786C58C1">
      <w:pPr>
        <w:pStyle w:val="paragraph"/>
        <w:spacing w:before="0" w:beforeAutospacing="0" w:after="0" w:afterAutospacing="0"/>
        <w:ind w:left="2124"/>
        <w:jc w:val="both"/>
        <w:rPr>
          <w:rStyle w:val="eop"/>
          <w:rFonts w:ascii="Arial" w:hAnsi="Arial" w:cs="Arial"/>
          <w:sz w:val="22"/>
          <w:szCs w:val="22"/>
        </w:rPr>
      </w:pPr>
      <w:r w:rsidRPr="786C58C1">
        <w:rPr>
          <w:rStyle w:val="normaltextrun"/>
          <w:rFonts w:ascii="Arial" w:hAnsi="Arial" w:cs="Arial"/>
          <w:sz w:val="22"/>
          <w:szCs w:val="22"/>
        </w:rPr>
        <w:t xml:space="preserve">h) Participação prévia em programas de incubação, </w:t>
      </w:r>
      <w:proofErr w:type="spellStart"/>
      <w:r w:rsidRPr="786C58C1">
        <w:rPr>
          <w:rStyle w:val="normaltextrun"/>
          <w:rFonts w:ascii="Arial" w:hAnsi="Arial" w:cs="Arial"/>
          <w:sz w:val="22"/>
          <w:szCs w:val="22"/>
        </w:rPr>
        <w:t>pré</w:t>
      </w:r>
      <w:proofErr w:type="spellEnd"/>
      <w:r w:rsidRPr="786C58C1">
        <w:rPr>
          <w:rStyle w:val="normaltextrun"/>
          <w:rFonts w:ascii="Arial" w:hAnsi="Arial" w:cs="Arial"/>
          <w:sz w:val="22"/>
          <w:szCs w:val="22"/>
        </w:rPr>
        <w:t>-aceleração e aceleração.</w:t>
      </w:r>
    </w:p>
    <w:p w14:paraId="743E2646" w14:textId="2EDEF575" w:rsidR="063C705F" w:rsidRDefault="063C705F" w:rsidP="786C58C1">
      <w:pPr>
        <w:pStyle w:val="paragraph"/>
        <w:spacing w:before="0" w:beforeAutospacing="0" w:after="0" w:afterAutospacing="0"/>
        <w:ind w:left="2160"/>
        <w:jc w:val="both"/>
        <w:rPr>
          <w:rStyle w:val="eop"/>
          <w:color w:val="000000" w:themeColor="text1"/>
        </w:rPr>
      </w:pPr>
    </w:p>
    <w:p w14:paraId="078BA3A1" w14:textId="1CCA919F" w:rsidR="3956D2C5" w:rsidRDefault="3956D2C5" w:rsidP="063C705F">
      <w:pPr>
        <w:jc w:val="both"/>
        <w:rPr>
          <w:rFonts w:ascii="Arial" w:eastAsia="Arial" w:hAnsi="Arial" w:cs="Arial"/>
        </w:rPr>
      </w:pPr>
      <w:r w:rsidRPr="441A0131">
        <w:rPr>
          <w:rFonts w:ascii="Arial" w:eastAsia="Arial" w:hAnsi="Arial" w:cs="Arial"/>
        </w:rPr>
        <w:t>4.9. O conteúdo e integridade da documentação enviada serão de resp</w:t>
      </w:r>
      <w:r w:rsidR="2A529B12" w:rsidRPr="441A0131">
        <w:rPr>
          <w:rFonts w:ascii="Arial" w:eastAsia="Arial" w:hAnsi="Arial" w:cs="Arial"/>
        </w:rPr>
        <w:t>onsabilidade </w:t>
      </w:r>
      <w:r w:rsidRPr="441A0131">
        <w:rPr>
          <w:rFonts w:ascii="Arial" w:eastAsia="Arial" w:hAnsi="Arial" w:cs="Arial"/>
        </w:rPr>
        <w:t>direta e exclusiva dos proponentes/sócios da proposta. </w:t>
      </w:r>
    </w:p>
    <w:p w14:paraId="0DC33748" w14:textId="56F12831" w:rsidR="001F7DD4" w:rsidRDefault="00A40DBF" w:rsidP="441A0131">
      <w:pPr>
        <w:jc w:val="both"/>
        <w:rPr>
          <w:rFonts w:ascii="Arial" w:eastAsia="Arial" w:hAnsi="Arial" w:cs="Arial"/>
          <w:color w:val="000000" w:themeColor="text1"/>
        </w:rPr>
      </w:pPr>
      <w:r>
        <w:rPr>
          <w:rFonts w:ascii="Arial" w:eastAsia="Arial" w:hAnsi="Arial" w:cs="Arial"/>
          <w:color w:val="000000" w:themeColor="text1"/>
        </w:rPr>
        <w:t xml:space="preserve">4.10. </w:t>
      </w:r>
      <w:r w:rsidR="001F7DD4" w:rsidRPr="14514797">
        <w:rPr>
          <w:rFonts w:ascii="Arial" w:eastAsia="Arial" w:hAnsi="Arial" w:cs="Arial"/>
          <w:color w:val="000000" w:themeColor="text1"/>
        </w:rPr>
        <w:t>As proponentes que não submeterem a documentação do empreendimento dentro do período delimitado para a habilitação, conforme cronograma, serão automaticamente desclassificadas. </w:t>
      </w:r>
    </w:p>
    <w:p w14:paraId="7C9FD655" w14:textId="1AEE88B9" w:rsidR="00E16D9C" w:rsidRDefault="00E16D9C" w:rsidP="441A0131">
      <w:pPr>
        <w:jc w:val="both"/>
        <w:rPr>
          <w:rFonts w:ascii="Arial" w:eastAsia="Arial" w:hAnsi="Arial" w:cs="Arial"/>
          <w:color w:val="000000" w:themeColor="text1"/>
        </w:rPr>
      </w:pPr>
    </w:p>
    <w:p w14:paraId="4BFFCED7" w14:textId="2FAED956" w:rsidR="00E16D9C" w:rsidRDefault="00E16D9C" w:rsidP="441A0131">
      <w:pPr>
        <w:jc w:val="both"/>
        <w:rPr>
          <w:rFonts w:ascii="Arial" w:eastAsia="Arial" w:hAnsi="Arial" w:cs="Arial"/>
          <w:color w:val="000000" w:themeColor="text1"/>
        </w:rPr>
      </w:pPr>
    </w:p>
    <w:p w14:paraId="61D479CD" w14:textId="2F51AB34" w:rsidR="00E16D9C" w:rsidRDefault="00E16D9C" w:rsidP="441A0131">
      <w:pPr>
        <w:jc w:val="both"/>
        <w:rPr>
          <w:rFonts w:ascii="Arial" w:eastAsia="Arial" w:hAnsi="Arial" w:cs="Arial"/>
          <w:color w:val="000000" w:themeColor="text1"/>
        </w:rPr>
      </w:pPr>
    </w:p>
    <w:p w14:paraId="6B21BBC9" w14:textId="77777777" w:rsidR="00E16D9C" w:rsidRDefault="00E16D9C" w:rsidP="441A0131">
      <w:pPr>
        <w:jc w:val="both"/>
        <w:rPr>
          <w:rFonts w:ascii="Arial" w:eastAsia="Arial" w:hAnsi="Arial" w:cs="Arial"/>
          <w:color w:val="000000" w:themeColor="text1"/>
        </w:rPr>
      </w:pPr>
    </w:p>
    <w:p w14:paraId="4336F1F6" w14:textId="60E6DA79" w:rsidR="009F5368" w:rsidRDefault="00FD762B" w:rsidP="049F0024">
      <w:pPr>
        <w:ind w:left="360"/>
        <w:jc w:val="both"/>
        <w:rPr>
          <w:rFonts w:ascii="Arial" w:eastAsia="Arial" w:hAnsi="Arial" w:cs="Arial"/>
          <w:b/>
          <w:bCs/>
        </w:rPr>
      </w:pPr>
      <w:r w:rsidRPr="063C705F">
        <w:rPr>
          <w:rFonts w:ascii="Arial" w:eastAsia="Arial" w:hAnsi="Arial" w:cs="Arial"/>
          <w:b/>
          <w:bCs/>
        </w:rPr>
        <w:lastRenderedPageBreak/>
        <w:t xml:space="preserve">5. </w:t>
      </w:r>
      <w:r w:rsidR="1A48ED45" w:rsidRPr="063C705F">
        <w:rPr>
          <w:rFonts w:ascii="Arial" w:eastAsia="Arial" w:hAnsi="Arial" w:cs="Arial"/>
          <w:b/>
          <w:bCs/>
        </w:rPr>
        <w:t>ANÁLISE E JU</w:t>
      </w:r>
      <w:r w:rsidR="48847170" w:rsidRPr="063C705F">
        <w:rPr>
          <w:rFonts w:ascii="Arial" w:eastAsia="Arial" w:hAnsi="Arial" w:cs="Arial"/>
          <w:b/>
          <w:bCs/>
        </w:rPr>
        <w:t>L</w:t>
      </w:r>
      <w:r w:rsidR="1A48ED45" w:rsidRPr="063C705F">
        <w:rPr>
          <w:rFonts w:ascii="Arial" w:eastAsia="Arial" w:hAnsi="Arial" w:cs="Arial"/>
          <w:b/>
          <w:bCs/>
        </w:rPr>
        <w:t>GAMENTO DAS PROPOSTAS</w:t>
      </w:r>
    </w:p>
    <w:p w14:paraId="3862A7A2" w14:textId="50F93269" w:rsidR="049F0024" w:rsidRDefault="049F0024" w:rsidP="049F0024">
      <w:pPr>
        <w:pStyle w:val="paragraph"/>
        <w:spacing w:before="0" w:beforeAutospacing="0" w:after="0" w:afterAutospacing="0"/>
        <w:jc w:val="both"/>
        <w:rPr>
          <w:rStyle w:val="normaltextrun"/>
          <w:rFonts w:ascii="Arial" w:hAnsi="Arial" w:cs="Arial"/>
          <w:sz w:val="22"/>
          <w:szCs w:val="22"/>
        </w:rPr>
      </w:pPr>
    </w:p>
    <w:p w14:paraId="5749A7C5" w14:textId="74337120" w:rsidR="00762DBD" w:rsidRDefault="00762DBD" w:rsidP="6077A396">
      <w:pPr>
        <w:pStyle w:val="paragraph"/>
        <w:spacing w:before="0" w:beforeAutospacing="0" w:after="0" w:afterAutospacing="0"/>
        <w:jc w:val="both"/>
        <w:rPr>
          <w:rStyle w:val="eop"/>
          <w:rFonts w:ascii="Arial" w:hAnsi="Arial" w:cs="Arial"/>
          <w:sz w:val="22"/>
          <w:szCs w:val="22"/>
        </w:rPr>
      </w:pPr>
      <w:r w:rsidRPr="14514797">
        <w:rPr>
          <w:rStyle w:val="normaltextrun"/>
          <w:rFonts w:ascii="Arial" w:hAnsi="Arial" w:cs="Arial"/>
          <w:sz w:val="22"/>
          <w:szCs w:val="22"/>
        </w:rPr>
        <w:t>5</w:t>
      </w:r>
      <w:r w:rsidR="00D810D8" w:rsidRPr="14514797">
        <w:rPr>
          <w:rStyle w:val="normaltextrun"/>
          <w:rFonts w:ascii="Arial" w:hAnsi="Arial" w:cs="Arial"/>
          <w:sz w:val="22"/>
          <w:szCs w:val="22"/>
        </w:rPr>
        <w:t xml:space="preserve">.1. </w:t>
      </w:r>
      <w:r w:rsidR="049F0024" w:rsidRPr="14514797">
        <w:rPr>
          <w:rStyle w:val="normaltextrun"/>
          <w:rFonts w:ascii="Arial" w:hAnsi="Arial" w:cs="Arial"/>
          <w:sz w:val="22"/>
          <w:szCs w:val="22"/>
        </w:rPr>
        <w:t xml:space="preserve">O julgamento das propostas será realizado em duas fases: Pré-qualificação e Avaliação de Mérito. O não-atendimento a quaisquer das exigências especificadas nesta Chamada Pública implicará na desclassificação do proponente. </w:t>
      </w:r>
    </w:p>
    <w:p w14:paraId="4CB97138" w14:textId="0B818371" w:rsidR="063C705F" w:rsidRDefault="063C705F" w:rsidP="063C705F">
      <w:pPr>
        <w:pStyle w:val="paragraph"/>
        <w:spacing w:before="0" w:beforeAutospacing="0" w:after="0" w:afterAutospacing="0"/>
        <w:jc w:val="both"/>
        <w:rPr>
          <w:rStyle w:val="normaltextrun"/>
        </w:rPr>
      </w:pPr>
    </w:p>
    <w:p w14:paraId="43991316" w14:textId="21C6C653" w:rsidR="00762DBD" w:rsidRDefault="0F50CDDF" w:rsidP="049F0024">
      <w:pPr>
        <w:pStyle w:val="paragraph"/>
        <w:spacing w:before="0" w:beforeAutospacing="0" w:after="0" w:afterAutospacing="0"/>
        <w:jc w:val="both"/>
        <w:rPr>
          <w:rStyle w:val="normaltextrun"/>
          <w:rFonts w:ascii="Arial" w:hAnsi="Arial" w:cs="Arial"/>
          <w:sz w:val="22"/>
          <w:szCs w:val="22"/>
        </w:rPr>
      </w:pPr>
      <w:r w:rsidRPr="786C58C1">
        <w:rPr>
          <w:rStyle w:val="normaltextrun"/>
          <w:rFonts w:ascii="Arial" w:hAnsi="Arial" w:cs="Arial"/>
          <w:b/>
          <w:bCs/>
          <w:sz w:val="22"/>
          <w:szCs w:val="22"/>
        </w:rPr>
        <w:t>5</w:t>
      </w:r>
      <w:r w:rsidR="387C8639" w:rsidRPr="786C58C1">
        <w:rPr>
          <w:rStyle w:val="normaltextrun"/>
          <w:rFonts w:ascii="Arial" w:hAnsi="Arial" w:cs="Arial"/>
          <w:b/>
          <w:bCs/>
          <w:sz w:val="22"/>
          <w:szCs w:val="22"/>
        </w:rPr>
        <w:t>.2.</w:t>
      </w:r>
      <w:r w:rsidR="2E2836F9" w:rsidRPr="786C58C1">
        <w:rPr>
          <w:rStyle w:val="normaltextrun"/>
          <w:rFonts w:ascii="Arial" w:hAnsi="Arial" w:cs="Arial"/>
          <w:b/>
          <w:bCs/>
          <w:sz w:val="22"/>
          <w:szCs w:val="22"/>
        </w:rPr>
        <w:t xml:space="preserve"> Fase 1: Pré-qualificação</w:t>
      </w:r>
      <w:r w:rsidR="2E2836F9" w:rsidRPr="786C58C1">
        <w:rPr>
          <w:rStyle w:val="normaltextrun"/>
          <w:rFonts w:ascii="Arial" w:hAnsi="Arial" w:cs="Arial"/>
          <w:sz w:val="22"/>
          <w:szCs w:val="22"/>
        </w:rPr>
        <w:t xml:space="preserve"> </w:t>
      </w:r>
    </w:p>
    <w:p w14:paraId="73321D98" w14:textId="6B1FFD35" w:rsidR="00762DBD" w:rsidRDefault="00762DBD" w:rsidP="049F0024">
      <w:pPr>
        <w:pStyle w:val="paragraph"/>
        <w:spacing w:before="0" w:beforeAutospacing="0" w:after="0" w:afterAutospacing="0"/>
        <w:jc w:val="both"/>
        <w:rPr>
          <w:rStyle w:val="normaltextrun"/>
        </w:rPr>
      </w:pPr>
    </w:p>
    <w:p w14:paraId="1F6B973C" w14:textId="59B5383E" w:rsidR="00762DBD" w:rsidRDefault="049F0024" w:rsidP="049F0024">
      <w:pPr>
        <w:spacing w:after="0" w:line="257" w:lineRule="auto"/>
        <w:jc w:val="both"/>
        <w:rPr>
          <w:rStyle w:val="normaltextrun"/>
          <w:rFonts w:ascii="Times New Roman" w:eastAsia="Times New Roman" w:hAnsi="Times New Roman" w:cs="Times New Roman"/>
          <w:sz w:val="24"/>
          <w:szCs w:val="24"/>
          <w:highlight w:val="cyan"/>
        </w:rPr>
      </w:pPr>
      <w:r w:rsidRPr="786C58C1">
        <w:rPr>
          <w:rStyle w:val="normaltextrun"/>
          <w:rFonts w:ascii="Arial" w:eastAsia="Times New Roman" w:hAnsi="Arial" w:cs="Arial"/>
        </w:rPr>
        <w:t xml:space="preserve">5.2.1. </w:t>
      </w:r>
      <w:r w:rsidRPr="786C58C1">
        <w:rPr>
          <w:rFonts w:ascii="Arial" w:eastAsia="Arial" w:hAnsi="Arial" w:cs="Arial"/>
        </w:rPr>
        <w:t xml:space="preserve">Esta etapa é eliminatória e consistirá no exame formal da candidatura segundo os critérios abaixo, cabendo ao Comitê Técnico do </w:t>
      </w:r>
      <w:r w:rsidRPr="786C58C1">
        <w:rPr>
          <w:rFonts w:ascii="Arial" w:eastAsia="Arial" w:hAnsi="Arial" w:cs="Arial"/>
          <w:b/>
          <w:bCs/>
        </w:rPr>
        <w:t>SEBRAE/RS</w:t>
      </w:r>
      <w:r w:rsidRPr="786C58C1">
        <w:rPr>
          <w:rFonts w:ascii="Arial" w:eastAsia="Arial" w:hAnsi="Arial" w:cs="Arial"/>
        </w:rPr>
        <w:t xml:space="preserve"> a sua realização:</w:t>
      </w:r>
    </w:p>
    <w:p w14:paraId="1F466951" w14:textId="38683076" w:rsidR="00762DBD" w:rsidRDefault="049F0024" w:rsidP="049F0024">
      <w:pPr>
        <w:pStyle w:val="PargrafodaLista"/>
        <w:numPr>
          <w:ilvl w:val="0"/>
          <w:numId w:val="1"/>
        </w:numPr>
        <w:spacing w:after="0"/>
        <w:rPr>
          <w:rFonts w:eastAsiaTheme="minorEastAsia"/>
        </w:rPr>
      </w:pPr>
      <w:r w:rsidRPr="049F0024">
        <w:rPr>
          <w:rFonts w:ascii="Arial" w:eastAsia="Arial" w:hAnsi="Arial" w:cs="Arial"/>
        </w:rPr>
        <w:t>Atendimento ao objetivo desta Chamada;</w:t>
      </w:r>
    </w:p>
    <w:p w14:paraId="5096EA95" w14:textId="117BDC8C" w:rsidR="00762DBD" w:rsidRDefault="049F0024" w:rsidP="049F0024">
      <w:pPr>
        <w:pStyle w:val="PargrafodaLista"/>
        <w:numPr>
          <w:ilvl w:val="0"/>
          <w:numId w:val="1"/>
        </w:numPr>
        <w:spacing w:after="0"/>
        <w:rPr>
          <w:rFonts w:eastAsiaTheme="minorEastAsia"/>
        </w:rPr>
      </w:pPr>
      <w:r w:rsidRPr="049F0024">
        <w:rPr>
          <w:rFonts w:ascii="Arial" w:eastAsia="Arial" w:hAnsi="Arial" w:cs="Arial"/>
        </w:rPr>
        <w:t>Preenchimento completo e adequado do Formulário</w:t>
      </w:r>
      <w:r w:rsidR="004974B8">
        <w:rPr>
          <w:rFonts w:ascii="Arial" w:eastAsia="Arial" w:hAnsi="Arial" w:cs="Arial"/>
        </w:rPr>
        <w:t xml:space="preserve"> na plataforma de submissão</w:t>
      </w:r>
      <w:r w:rsidRPr="049F0024">
        <w:rPr>
          <w:rFonts w:ascii="Arial" w:eastAsia="Arial" w:hAnsi="Arial" w:cs="Arial"/>
        </w:rPr>
        <w:t xml:space="preserve">; </w:t>
      </w:r>
    </w:p>
    <w:p w14:paraId="3AB55D00" w14:textId="3CCC43D4" w:rsidR="00762DBD" w:rsidRDefault="049F0024" w:rsidP="049F0024">
      <w:pPr>
        <w:pStyle w:val="PargrafodaLista"/>
        <w:numPr>
          <w:ilvl w:val="0"/>
          <w:numId w:val="1"/>
        </w:numPr>
        <w:spacing w:after="0"/>
        <w:rPr>
          <w:rFonts w:eastAsiaTheme="minorEastAsia"/>
        </w:rPr>
      </w:pPr>
      <w:r w:rsidRPr="049F0024">
        <w:rPr>
          <w:rFonts w:ascii="Arial" w:eastAsia="Arial" w:hAnsi="Arial" w:cs="Arial"/>
        </w:rPr>
        <w:t>Atendimento aos requisitos obrigatórios;</w:t>
      </w:r>
    </w:p>
    <w:p w14:paraId="165295B1" w14:textId="079C3670" w:rsidR="00762DBD" w:rsidRDefault="049F0024" w:rsidP="0DE8F939">
      <w:pPr>
        <w:pStyle w:val="PargrafodaLista"/>
        <w:numPr>
          <w:ilvl w:val="0"/>
          <w:numId w:val="1"/>
        </w:numPr>
        <w:spacing w:after="0"/>
        <w:rPr>
          <w:rFonts w:eastAsiaTheme="minorEastAsia"/>
        </w:rPr>
      </w:pPr>
      <w:r w:rsidRPr="0DE8F939">
        <w:rPr>
          <w:rFonts w:ascii="Arial" w:eastAsia="Arial" w:hAnsi="Arial" w:cs="Arial"/>
        </w:rPr>
        <w:t xml:space="preserve">Encaminhamento do Projeto Empresarial, na forma exigida no item abaixo, e no prazo estabelecido no item 8; </w:t>
      </w:r>
    </w:p>
    <w:p w14:paraId="52282093" w14:textId="0A571331" w:rsidR="00762DBD" w:rsidRPr="004974B8" w:rsidRDefault="049F0024" w:rsidP="0DE8F939">
      <w:pPr>
        <w:pStyle w:val="PargrafodaLista"/>
        <w:numPr>
          <w:ilvl w:val="0"/>
          <w:numId w:val="1"/>
        </w:numPr>
        <w:spacing w:after="0"/>
        <w:rPr>
          <w:rFonts w:eastAsiaTheme="minorEastAsia"/>
        </w:rPr>
      </w:pPr>
      <w:r w:rsidRPr="0DE8F939">
        <w:rPr>
          <w:rFonts w:ascii="Arial" w:eastAsia="Arial" w:hAnsi="Arial" w:cs="Arial"/>
        </w:rPr>
        <w:t>Elegibilidade da startup, conforme item 3.</w:t>
      </w:r>
    </w:p>
    <w:p w14:paraId="13AC3FED" w14:textId="21AAE988" w:rsidR="00572F86" w:rsidRPr="00572F86" w:rsidRDefault="00572F86" w:rsidP="00572F86">
      <w:pPr>
        <w:pStyle w:val="PargrafodaLista"/>
        <w:spacing w:after="0"/>
        <w:rPr>
          <w:rFonts w:ascii="Arial" w:eastAsia="Times New Roman" w:hAnsi="Arial" w:cs="Arial"/>
        </w:rPr>
      </w:pPr>
      <w:r>
        <w:rPr>
          <w:rStyle w:val="normaltextrun"/>
          <w:rFonts w:ascii="Arial" w:eastAsia="Times New Roman" w:hAnsi="Arial" w:cs="Arial"/>
        </w:rPr>
        <w:t xml:space="preserve"> </w:t>
      </w:r>
    </w:p>
    <w:p w14:paraId="2F4D0B1B" w14:textId="4C92BBCC" w:rsidR="049F0024" w:rsidRDefault="049F0024" w:rsidP="5E5094E9">
      <w:pPr>
        <w:rPr>
          <w:rFonts w:ascii="Arial" w:eastAsia="Arial" w:hAnsi="Arial" w:cs="Arial"/>
          <w:b/>
          <w:bCs/>
        </w:rPr>
      </w:pPr>
      <w:r w:rsidRPr="786C58C1">
        <w:rPr>
          <w:rFonts w:ascii="Arial" w:eastAsia="Arial" w:hAnsi="Arial" w:cs="Arial"/>
          <w:b/>
          <w:bCs/>
        </w:rPr>
        <w:t>5.3. Fase 2: Avaliação de mérito</w:t>
      </w:r>
    </w:p>
    <w:p w14:paraId="6BE6FC20" w14:textId="63C31AC2" w:rsidR="00762DBD" w:rsidRDefault="063C705F" w:rsidP="063C705F">
      <w:pPr>
        <w:pStyle w:val="paragraph"/>
        <w:spacing w:before="0" w:beforeAutospacing="0" w:after="0" w:afterAutospacing="0"/>
        <w:jc w:val="both"/>
        <w:rPr>
          <w:rStyle w:val="normaltextrun"/>
          <w:rFonts w:ascii="Arial" w:hAnsi="Arial" w:cs="Arial"/>
          <w:sz w:val="22"/>
          <w:szCs w:val="22"/>
        </w:rPr>
      </w:pPr>
      <w:r w:rsidRPr="786C58C1">
        <w:rPr>
          <w:rStyle w:val="normaltextrun"/>
          <w:rFonts w:ascii="Arial" w:hAnsi="Arial" w:cs="Arial"/>
          <w:sz w:val="22"/>
          <w:szCs w:val="22"/>
        </w:rPr>
        <w:t>5.3.1. Esta etapa, de caráter competitivo e classificatório, será analisada o mérito das propostas pré-qualificadas, segundo os critérios a seguir relacionados, conforme nota e pesos especificados, para a análise comparativa das propostas concorrentes.</w:t>
      </w:r>
    </w:p>
    <w:p w14:paraId="57D6A795" w14:textId="627E7B58" w:rsidR="007F7896" w:rsidRDefault="007F7896" w:rsidP="063C705F">
      <w:pPr>
        <w:jc w:val="both"/>
        <w:rPr>
          <w:rStyle w:val="normaltextrun"/>
          <w:rFonts w:ascii="Arial" w:hAnsi="Arial" w:cs="Arial"/>
          <w:color w:val="000000" w:themeColor="text1"/>
        </w:rPr>
      </w:pPr>
    </w:p>
    <w:p w14:paraId="65ACCEDE" w14:textId="3A9C3C33" w:rsidR="007F7896" w:rsidRDefault="0F50CDDF" w:rsidP="063C705F">
      <w:pPr>
        <w:jc w:val="both"/>
        <w:rPr>
          <w:rStyle w:val="normaltextrun"/>
          <w:rFonts w:ascii="Arial" w:hAnsi="Arial" w:cs="Arial"/>
          <w:color w:val="000000"/>
          <w:shd w:val="clear" w:color="auto" w:fill="FFFFFF"/>
        </w:rPr>
      </w:pPr>
      <w:r w:rsidRPr="063C705F">
        <w:rPr>
          <w:rStyle w:val="normaltextrun"/>
          <w:rFonts w:ascii="Arial" w:hAnsi="Arial" w:cs="Arial"/>
          <w:color w:val="000000"/>
          <w:shd w:val="clear" w:color="auto" w:fill="FFFFFF"/>
        </w:rPr>
        <w:t>5.3.2.</w:t>
      </w:r>
      <w:r w:rsidR="2BA18FA2" w:rsidRPr="063C705F">
        <w:rPr>
          <w:rStyle w:val="normaltextrun"/>
          <w:rFonts w:ascii="Arial" w:hAnsi="Arial" w:cs="Arial"/>
          <w:color w:val="000000"/>
          <w:shd w:val="clear" w:color="auto" w:fill="FFFFFF"/>
        </w:rPr>
        <w:t xml:space="preserve"> </w:t>
      </w:r>
      <w:r w:rsidR="7A6697D5" w:rsidRPr="063C705F">
        <w:rPr>
          <w:rStyle w:val="normaltextrun"/>
          <w:rFonts w:ascii="Arial" w:hAnsi="Arial" w:cs="Arial"/>
          <w:color w:val="000000"/>
          <w:shd w:val="clear" w:color="auto" w:fill="FFFFFF"/>
        </w:rPr>
        <w:t>Serão considerados os seguintes critérios em relação aos projetos de desenvolvimento de produtos (bens e/ou serviços) ou modelos de negócio inovadores: </w:t>
      </w:r>
    </w:p>
    <w:tbl>
      <w:tblPr>
        <w:tblW w:w="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3370"/>
        <w:gridCol w:w="1377"/>
        <w:gridCol w:w="1043"/>
      </w:tblGrid>
      <w:tr w:rsidR="00F33B37" w:rsidRPr="00F33B37" w14:paraId="4D797114" w14:textId="77777777" w:rsidTr="0AAAB4C8">
        <w:trPr>
          <w:trHeight w:val="375"/>
        </w:trPr>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B50CE2" w14:textId="77777777" w:rsidR="00F33B37" w:rsidRPr="00F33B37" w:rsidRDefault="00F33B37" w:rsidP="00F33B37">
            <w:pPr>
              <w:spacing w:after="0" w:line="240" w:lineRule="auto"/>
              <w:jc w:val="both"/>
              <w:textAlignment w:val="baseline"/>
              <w:rPr>
                <w:rFonts w:ascii="Segoe UI" w:eastAsia="Times New Roman" w:hAnsi="Segoe UI" w:cs="Segoe UI"/>
                <w:sz w:val="18"/>
                <w:szCs w:val="18"/>
                <w:lang w:eastAsia="pt-BR"/>
              </w:rPr>
            </w:pPr>
            <w:r w:rsidRPr="00F33B37">
              <w:rPr>
                <w:rFonts w:ascii="Arial" w:eastAsia="Times New Roman" w:hAnsi="Arial" w:cs="Arial"/>
                <w:lang w:eastAsia="pt-BR"/>
              </w:rPr>
              <w:t>Critérios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BC2360" w14:textId="77777777" w:rsidR="00F33B37" w:rsidRPr="00F33B37" w:rsidRDefault="00F33B37" w:rsidP="00F33B37">
            <w:pPr>
              <w:spacing w:after="0" w:line="240" w:lineRule="auto"/>
              <w:jc w:val="both"/>
              <w:textAlignment w:val="baseline"/>
              <w:rPr>
                <w:rFonts w:ascii="Segoe UI" w:eastAsia="Times New Roman" w:hAnsi="Segoe UI" w:cs="Segoe UI"/>
                <w:sz w:val="18"/>
                <w:szCs w:val="18"/>
                <w:lang w:eastAsia="pt-BR"/>
              </w:rPr>
            </w:pPr>
            <w:r w:rsidRPr="00F33B37">
              <w:rPr>
                <w:rFonts w:ascii="Arial" w:eastAsia="Times New Roman" w:hAnsi="Arial" w:cs="Arial"/>
                <w:lang w:eastAsia="pt-BR"/>
              </w:rPr>
              <w:t>Aspectos Considerados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A5FB94" w14:textId="77777777" w:rsidR="00F33B37" w:rsidRPr="00F33B37" w:rsidRDefault="00F33B37" w:rsidP="00F33B37">
            <w:pPr>
              <w:spacing w:after="0" w:line="240" w:lineRule="auto"/>
              <w:jc w:val="both"/>
              <w:textAlignment w:val="baseline"/>
              <w:rPr>
                <w:rFonts w:ascii="Segoe UI" w:eastAsia="Times New Roman" w:hAnsi="Segoe UI" w:cs="Segoe UI"/>
                <w:sz w:val="18"/>
                <w:szCs w:val="18"/>
                <w:lang w:eastAsia="pt-BR"/>
              </w:rPr>
            </w:pPr>
            <w:r w:rsidRPr="00F33B37">
              <w:rPr>
                <w:rFonts w:ascii="Arial" w:eastAsia="Times New Roman" w:hAnsi="Arial" w:cs="Arial"/>
                <w:lang w:eastAsia="pt-BR"/>
              </w:rPr>
              <w:t>Pontuação  </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B15793" w14:textId="77777777" w:rsidR="00F33B37" w:rsidRPr="00F33B37" w:rsidRDefault="00F33B37" w:rsidP="00F33B37">
            <w:pPr>
              <w:spacing w:after="0" w:line="240" w:lineRule="auto"/>
              <w:jc w:val="both"/>
              <w:textAlignment w:val="baseline"/>
              <w:rPr>
                <w:rFonts w:ascii="Segoe UI" w:eastAsia="Times New Roman" w:hAnsi="Segoe UI" w:cs="Segoe UI"/>
                <w:sz w:val="18"/>
                <w:szCs w:val="18"/>
                <w:lang w:eastAsia="pt-BR"/>
              </w:rPr>
            </w:pPr>
            <w:r w:rsidRPr="00F33B37">
              <w:rPr>
                <w:rFonts w:ascii="Arial" w:eastAsia="Times New Roman" w:hAnsi="Arial" w:cs="Arial"/>
                <w:lang w:eastAsia="pt-BR"/>
              </w:rPr>
              <w:t>Peso </w:t>
            </w:r>
          </w:p>
        </w:tc>
      </w:tr>
      <w:tr w:rsidR="00F33B37" w:rsidRPr="00F33B37" w14:paraId="5AB09158" w14:textId="77777777" w:rsidTr="0AAAB4C8">
        <w:trPr>
          <w:trHeight w:val="1935"/>
        </w:trPr>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F3DB77" w14:textId="292672C7" w:rsidR="00F33B37" w:rsidRPr="00F33B37" w:rsidRDefault="15C135D4" w:rsidP="00F33B37">
            <w:pPr>
              <w:spacing w:after="0" w:line="240" w:lineRule="auto"/>
              <w:jc w:val="both"/>
              <w:textAlignment w:val="baseline"/>
              <w:rPr>
                <w:rFonts w:ascii="Segoe UI" w:eastAsia="Times New Roman" w:hAnsi="Segoe UI" w:cs="Segoe UI"/>
                <w:sz w:val="18"/>
                <w:szCs w:val="18"/>
                <w:lang w:eastAsia="pt-BR"/>
              </w:rPr>
            </w:pPr>
            <w:r w:rsidRPr="0E914660">
              <w:rPr>
                <w:rFonts w:ascii="Arial" w:eastAsia="Times New Roman" w:hAnsi="Arial" w:cs="Arial"/>
                <w:lang w:eastAsia="pt-BR"/>
              </w:rPr>
              <w:t>Grau de Inovação (GI)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373DD9" w14:textId="23114FBA" w:rsidR="00F33B37" w:rsidRPr="00F33B37" w:rsidRDefault="786C58C1" w:rsidP="786C58C1">
            <w:pPr>
              <w:spacing w:after="0" w:line="240" w:lineRule="auto"/>
              <w:jc w:val="both"/>
              <w:rPr>
                <w:rFonts w:ascii="Arial" w:eastAsia="Times New Roman" w:hAnsi="Arial" w:cs="Arial"/>
                <w:lang w:eastAsia="pt-BR"/>
              </w:rPr>
            </w:pPr>
            <w:r w:rsidRPr="786C58C1">
              <w:rPr>
                <w:rFonts w:ascii="Arial" w:eastAsia="Times New Roman" w:hAnsi="Arial" w:cs="Arial"/>
                <w:lang w:eastAsia="pt-BR"/>
              </w:rPr>
              <w:t xml:space="preserve">Conhecimento técnico-científico para geração de novos conhecimentos, criação ou aprimoramento de novos produtos, processos ou serviços, visando a aplicabilidade no mercado que possua potencial de escala e gerem impactos mensuráveis.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4C6A9A" w14:textId="77777777" w:rsidR="00F33B37" w:rsidRPr="00F33B37" w:rsidRDefault="00F33B37" w:rsidP="00F33B37">
            <w:pPr>
              <w:spacing w:after="0" w:line="240" w:lineRule="auto"/>
              <w:jc w:val="both"/>
              <w:textAlignment w:val="baseline"/>
              <w:rPr>
                <w:rFonts w:ascii="Segoe UI" w:eastAsia="Times New Roman" w:hAnsi="Segoe UI" w:cs="Segoe UI"/>
                <w:sz w:val="18"/>
                <w:szCs w:val="18"/>
                <w:lang w:eastAsia="pt-BR"/>
              </w:rPr>
            </w:pPr>
            <w:r w:rsidRPr="00F33B37">
              <w:rPr>
                <w:rFonts w:ascii="Arial" w:eastAsia="Times New Roman" w:hAnsi="Arial" w:cs="Arial"/>
                <w:lang w:eastAsia="pt-BR"/>
              </w:rPr>
              <w:t>1 a 10  </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A25555" w14:textId="6C7B6830" w:rsidR="00F33B37" w:rsidRPr="00F33B37" w:rsidRDefault="0E0F721E" w:rsidP="00F33B37">
            <w:pPr>
              <w:spacing w:after="0" w:line="240" w:lineRule="auto"/>
              <w:jc w:val="both"/>
              <w:textAlignment w:val="baseline"/>
              <w:rPr>
                <w:rFonts w:ascii="Segoe UI" w:eastAsia="Times New Roman" w:hAnsi="Segoe UI" w:cs="Segoe UI"/>
                <w:sz w:val="18"/>
                <w:szCs w:val="18"/>
                <w:lang w:eastAsia="pt-BR"/>
              </w:rPr>
            </w:pPr>
            <w:r w:rsidRPr="0AAAB4C8">
              <w:rPr>
                <w:rFonts w:ascii="Arial" w:eastAsia="Times New Roman" w:hAnsi="Arial" w:cs="Arial"/>
                <w:lang w:eastAsia="pt-BR"/>
              </w:rPr>
              <w:t>20% </w:t>
            </w:r>
          </w:p>
        </w:tc>
      </w:tr>
      <w:tr w:rsidR="786C58C1" w14:paraId="6D096C48" w14:textId="77777777" w:rsidTr="0AAAB4C8">
        <w:trPr>
          <w:trHeight w:val="1845"/>
        </w:trPr>
        <w:tc>
          <w:tcPr>
            <w:tcW w:w="2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B4479F" w14:textId="6DAE3101" w:rsidR="786C58C1" w:rsidRDefault="786C58C1" w:rsidP="786C58C1">
            <w:pPr>
              <w:spacing w:line="240" w:lineRule="auto"/>
              <w:jc w:val="both"/>
              <w:rPr>
                <w:rFonts w:ascii="Arial" w:eastAsia="Times New Roman" w:hAnsi="Arial" w:cs="Arial"/>
                <w:lang w:eastAsia="pt-BR"/>
              </w:rPr>
            </w:pPr>
            <w:r w:rsidRPr="786C58C1">
              <w:rPr>
                <w:rFonts w:ascii="Arial" w:eastAsia="Times New Roman" w:hAnsi="Arial" w:cs="Arial"/>
                <w:lang w:eastAsia="pt-BR"/>
              </w:rPr>
              <w:t>Justificativa e benefícios da inovação (JB)</w:t>
            </w:r>
          </w:p>
        </w:tc>
        <w:tc>
          <w:tcPr>
            <w:tcW w:w="32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323337" w14:textId="3DC48B93" w:rsidR="786C58C1" w:rsidRDefault="786C58C1" w:rsidP="786C58C1">
            <w:pPr>
              <w:spacing w:line="240" w:lineRule="auto"/>
              <w:jc w:val="both"/>
              <w:rPr>
                <w:rFonts w:ascii="Arial" w:eastAsia="Times New Roman" w:hAnsi="Arial" w:cs="Arial"/>
                <w:lang w:eastAsia="pt-BR"/>
              </w:rPr>
            </w:pPr>
            <w:r w:rsidRPr="786C58C1">
              <w:rPr>
                <w:rFonts w:ascii="Arial" w:eastAsia="Times New Roman" w:hAnsi="Arial" w:cs="Arial"/>
                <w:lang w:eastAsia="pt-BR"/>
              </w:rPr>
              <w:t xml:space="preserve">Relevância da proposta para a sustentabilidade econômica, social e ambiental. </w:t>
            </w:r>
          </w:p>
        </w:tc>
        <w:tc>
          <w:tcPr>
            <w:tcW w:w="13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27E9CE" w14:textId="4D26E15A" w:rsidR="786C58C1" w:rsidRDefault="786C58C1" w:rsidP="786C58C1">
            <w:pPr>
              <w:spacing w:line="240" w:lineRule="auto"/>
              <w:jc w:val="both"/>
              <w:rPr>
                <w:rFonts w:ascii="Arial" w:eastAsia="Times New Roman" w:hAnsi="Arial" w:cs="Arial"/>
                <w:lang w:eastAsia="pt-BR"/>
              </w:rPr>
            </w:pPr>
            <w:r w:rsidRPr="786C58C1">
              <w:rPr>
                <w:rFonts w:ascii="Arial" w:eastAsia="Times New Roman" w:hAnsi="Arial" w:cs="Arial"/>
                <w:lang w:eastAsia="pt-BR"/>
              </w:rPr>
              <w:t xml:space="preserve">1 a 10 </w:t>
            </w:r>
          </w:p>
        </w:tc>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F7BBE9" w14:textId="0CEE7AD5" w:rsidR="786C58C1" w:rsidRDefault="786C58C1" w:rsidP="786C58C1">
            <w:pPr>
              <w:spacing w:line="240" w:lineRule="auto"/>
              <w:jc w:val="both"/>
              <w:rPr>
                <w:rFonts w:ascii="Arial" w:eastAsia="Times New Roman" w:hAnsi="Arial" w:cs="Arial"/>
                <w:lang w:eastAsia="pt-BR"/>
              </w:rPr>
            </w:pPr>
            <w:r w:rsidRPr="0AAAB4C8">
              <w:rPr>
                <w:rFonts w:ascii="Arial" w:eastAsia="Times New Roman" w:hAnsi="Arial" w:cs="Arial"/>
                <w:lang w:eastAsia="pt-BR"/>
              </w:rPr>
              <w:t>10%</w:t>
            </w:r>
          </w:p>
        </w:tc>
      </w:tr>
      <w:tr w:rsidR="786C58C1" w14:paraId="1E677671" w14:textId="77777777" w:rsidTr="0AAAB4C8">
        <w:trPr>
          <w:trHeight w:val="1845"/>
        </w:trPr>
        <w:tc>
          <w:tcPr>
            <w:tcW w:w="2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2EA686" w14:textId="38520B54" w:rsidR="786C58C1" w:rsidRDefault="786C58C1" w:rsidP="786C58C1">
            <w:pPr>
              <w:spacing w:line="240" w:lineRule="auto"/>
              <w:jc w:val="both"/>
              <w:rPr>
                <w:rFonts w:ascii="Arial" w:eastAsia="Times New Roman" w:hAnsi="Arial" w:cs="Arial"/>
                <w:lang w:eastAsia="pt-BR"/>
              </w:rPr>
            </w:pPr>
            <w:r w:rsidRPr="786C58C1">
              <w:rPr>
                <w:rFonts w:ascii="Arial" w:eastAsia="Times New Roman" w:hAnsi="Arial" w:cs="Arial"/>
                <w:lang w:eastAsia="pt-BR"/>
              </w:rPr>
              <w:t>Análise de mercado (AM)</w:t>
            </w:r>
          </w:p>
        </w:tc>
        <w:tc>
          <w:tcPr>
            <w:tcW w:w="32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3E26B3" w14:textId="4C5BBBD7" w:rsidR="0E0F721E" w:rsidRDefault="0E0F721E" w:rsidP="786C58C1">
            <w:pPr>
              <w:spacing w:after="0" w:line="240" w:lineRule="auto"/>
              <w:jc w:val="both"/>
              <w:rPr>
                <w:rFonts w:ascii="Segoe UI" w:eastAsia="Times New Roman" w:hAnsi="Segoe UI" w:cs="Segoe UI"/>
                <w:sz w:val="18"/>
                <w:szCs w:val="18"/>
                <w:lang w:eastAsia="pt-BR"/>
              </w:rPr>
            </w:pPr>
            <w:r w:rsidRPr="786C58C1">
              <w:rPr>
                <w:rFonts w:ascii="Arial" w:eastAsia="Times New Roman" w:hAnsi="Arial" w:cs="Arial"/>
                <w:lang w:eastAsia="pt-BR"/>
              </w:rPr>
              <w:t>Dif</w:t>
            </w:r>
            <w:r w:rsidR="0A7F529D" w:rsidRPr="786C58C1">
              <w:rPr>
                <w:rFonts w:ascii="Arial" w:eastAsia="Times New Roman" w:hAnsi="Arial" w:cs="Arial"/>
                <w:lang w:eastAsia="pt-BR"/>
              </w:rPr>
              <w:t>erencial frente a concorrentes </w:t>
            </w:r>
            <w:r w:rsidRPr="786C58C1">
              <w:rPr>
                <w:rFonts w:ascii="Arial" w:eastAsia="Times New Roman" w:hAnsi="Arial" w:cs="Arial"/>
                <w:lang w:eastAsia="pt-BR"/>
              </w:rPr>
              <w:t>existentes, produtos e/ou servi</w:t>
            </w:r>
            <w:r w:rsidR="0A7F529D" w:rsidRPr="786C58C1">
              <w:rPr>
                <w:rFonts w:ascii="Arial" w:eastAsia="Times New Roman" w:hAnsi="Arial" w:cs="Arial"/>
                <w:lang w:eastAsia="pt-BR"/>
              </w:rPr>
              <w:t>ços substitutos. Avaliação da abrangência da inovação </w:t>
            </w:r>
            <w:r w:rsidRPr="786C58C1">
              <w:rPr>
                <w:rFonts w:ascii="Arial" w:eastAsia="Times New Roman" w:hAnsi="Arial" w:cs="Arial"/>
                <w:lang w:eastAsia="pt-BR"/>
              </w:rPr>
              <w:t xml:space="preserve">proposta em relação a </w:t>
            </w:r>
            <w:r w:rsidR="0A7F529D" w:rsidRPr="786C58C1">
              <w:rPr>
                <w:rFonts w:ascii="Arial" w:eastAsia="Times New Roman" w:hAnsi="Arial" w:cs="Arial"/>
                <w:lang w:eastAsia="pt-BR"/>
              </w:rPr>
              <w:t>seu </w:t>
            </w:r>
            <w:r w:rsidRPr="786C58C1">
              <w:rPr>
                <w:rFonts w:ascii="Arial" w:eastAsia="Times New Roman" w:hAnsi="Arial" w:cs="Arial"/>
                <w:lang w:eastAsia="pt-BR"/>
              </w:rPr>
              <w:t xml:space="preserve">ineditismo e relevância </w:t>
            </w:r>
            <w:r w:rsidR="0A7F529D" w:rsidRPr="786C58C1">
              <w:rPr>
                <w:rFonts w:ascii="Arial" w:eastAsia="Times New Roman" w:hAnsi="Arial" w:cs="Arial"/>
                <w:lang w:eastAsia="pt-BR"/>
              </w:rPr>
              <w:t>para o </w:t>
            </w:r>
            <w:r w:rsidRPr="786C58C1">
              <w:rPr>
                <w:rFonts w:ascii="Arial" w:eastAsia="Times New Roman" w:hAnsi="Arial" w:cs="Arial"/>
                <w:lang w:eastAsia="pt-BR"/>
              </w:rPr>
              <w:t>mercado. </w:t>
            </w:r>
          </w:p>
          <w:p w14:paraId="4019C3AA" w14:textId="6BE2510F" w:rsidR="786C58C1" w:rsidRDefault="786C58C1" w:rsidP="786C58C1">
            <w:pPr>
              <w:spacing w:line="240" w:lineRule="auto"/>
              <w:jc w:val="both"/>
              <w:rPr>
                <w:rFonts w:ascii="Arial" w:eastAsia="Times New Roman" w:hAnsi="Arial" w:cs="Arial"/>
                <w:lang w:eastAsia="pt-BR"/>
              </w:rPr>
            </w:pPr>
          </w:p>
        </w:tc>
        <w:tc>
          <w:tcPr>
            <w:tcW w:w="13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E09A7A" w14:textId="7EB384ED" w:rsidR="786C58C1" w:rsidRDefault="786C58C1" w:rsidP="786C58C1">
            <w:pPr>
              <w:spacing w:line="240" w:lineRule="auto"/>
              <w:jc w:val="both"/>
              <w:rPr>
                <w:rFonts w:ascii="Arial" w:eastAsia="Times New Roman" w:hAnsi="Arial" w:cs="Arial"/>
                <w:lang w:eastAsia="pt-BR"/>
              </w:rPr>
            </w:pPr>
            <w:r w:rsidRPr="786C58C1">
              <w:rPr>
                <w:rFonts w:ascii="Arial" w:eastAsia="Times New Roman" w:hAnsi="Arial" w:cs="Arial"/>
                <w:lang w:eastAsia="pt-BR"/>
              </w:rPr>
              <w:t xml:space="preserve">1 a 10 </w:t>
            </w:r>
          </w:p>
        </w:tc>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F9432B" w14:textId="2ACC09E8" w:rsidR="786C58C1" w:rsidRDefault="786C58C1" w:rsidP="786C58C1">
            <w:pPr>
              <w:spacing w:line="240" w:lineRule="auto"/>
              <w:jc w:val="both"/>
              <w:rPr>
                <w:rFonts w:ascii="Arial" w:eastAsia="Times New Roman" w:hAnsi="Arial" w:cs="Arial"/>
                <w:lang w:eastAsia="pt-BR"/>
              </w:rPr>
            </w:pPr>
            <w:r w:rsidRPr="0AAAB4C8">
              <w:rPr>
                <w:rFonts w:ascii="Arial" w:eastAsia="Times New Roman" w:hAnsi="Arial" w:cs="Arial"/>
                <w:lang w:eastAsia="pt-BR"/>
              </w:rPr>
              <w:t>10%</w:t>
            </w:r>
          </w:p>
        </w:tc>
      </w:tr>
      <w:tr w:rsidR="00F33B37" w:rsidRPr="00F33B37" w14:paraId="3A534C5A" w14:textId="77777777" w:rsidTr="0AAAB4C8">
        <w:trPr>
          <w:trHeight w:val="1845"/>
        </w:trPr>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C4B349" w14:textId="3CBD7611" w:rsidR="00F33B37" w:rsidRPr="00F33B37" w:rsidRDefault="15C135D4" w:rsidP="00F33B37">
            <w:pPr>
              <w:spacing w:after="0" w:line="240" w:lineRule="auto"/>
              <w:jc w:val="both"/>
              <w:textAlignment w:val="baseline"/>
              <w:rPr>
                <w:rFonts w:ascii="Segoe UI" w:eastAsia="Times New Roman" w:hAnsi="Segoe UI" w:cs="Segoe UI"/>
                <w:sz w:val="18"/>
                <w:szCs w:val="18"/>
                <w:lang w:eastAsia="pt-BR"/>
              </w:rPr>
            </w:pPr>
            <w:r w:rsidRPr="0E914660">
              <w:rPr>
                <w:rFonts w:ascii="Arial" w:eastAsia="Times New Roman" w:hAnsi="Arial" w:cs="Arial"/>
                <w:lang w:eastAsia="pt-BR"/>
              </w:rPr>
              <w:lastRenderedPageBreak/>
              <w:t>Potencial de Mercado (PM)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1EDAF4" w14:textId="2C529EFB" w:rsidR="00F33B37" w:rsidRPr="00F33B37" w:rsidRDefault="00F33B37" w:rsidP="00B221AA">
            <w:pPr>
              <w:spacing w:after="0" w:line="240" w:lineRule="auto"/>
              <w:jc w:val="both"/>
              <w:textAlignment w:val="baseline"/>
              <w:rPr>
                <w:rFonts w:ascii="Segoe UI" w:eastAsia="Times New Roman" w:hAnsi="Segoe UI" w:cs="Segoe UI"/>
                <w:sz w:val="18"/>
                <w:szCs w:val="18"/>
                <w:lang w:eastAsia="pt-BR"/>
              </w:rPr>
            </w:pPr>
            <w:r w:rsidRPr="00F33B37">
              <w:rPr>
                <w:rFonts w:ascii="Arial" w:eastAsia="Times New Roman" w:hAnsi="Arial" w:cs="Arial"/>
                <w:lang w:eastAsia="pt-BR"/>
              </w:rPr>
              <w:t>Aderência da proposta à um desafio/demanda real de mercado, levando-se em consideração a escala de potenciais clientes e a estimativa de conversão em ganhos econômicos.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C2778B" w14:textId="77777777" w:rsidR="00F33B37" w:rsidRPr="00F33B37" w:rsidRDefault="00F33B37" w:rsidP="00F33B37">
            <w:pPr>
              <w:spacing w:after="0" w:line="240" w:lineRule="auto"/>
              <w:jc w:val="both"/>
              <w:textAlignment w:val="baseline"/>
              <w:rPr>
                <w:rFonts w:ascii="Segoe UI" w:eastAsia="Times New Roman" w:hAnsi="Segoe UI" w:cs="Segoe UI"/>
                <w:sz w:val="18"/>
                <w:szCs w:val="18"/>
                <w:lang w:eastAsia="pt-BR"/>
              </w:rPr>
            </w:pPr>
            <w:r w:rsidRPr="00F33B37">
              <w:rPr>
                <w:rFonts w:ascii="Arial" w:eastAsia="Times New Roman" w:hAnsi="Arial" w:cs="Arial"/>
                <w:lang w:eastAsia="pt-BR"/>
              </w:rPr>
              <w:t>1 a 10  </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70CC1E" w14:textId="12BB7962" w:rsidR="00F33B37" w:rsidRPr="00F33B37" w:rsidRDefault="0E0F721E" w:rsidP="00F33B37">
            <w:pPr>
              <w:spacing w:after="0" w:line="240" w:lineRule="auto"/>
              <w:jc w:val="both"/>
              <w:textAlignment w:val="baseline"/>
              <w:rPr>
                <w:rFonts w:ascii="Segoe UI" w:eastAsia="Times New Roman" w:hAnsi="Segoe UI" w:cs="Segoe UI"/>
                <w:sz w:val="18"/>
                <w:szCs w:val="18"/>
                <w:lang w:eastAsia="pt-BR"/>
              </w:rPr>
            </w:pPr>
            <w:r w:rsidRPr="0AAAB4C8">
              <w:rPr>
                <w:rFonts w:ascii="Arial" w:eastAsia="Times New Roman" w:hAnsi="Arial" w:cs="Arial"/>
                <w:lang w:eastAsia="pt-BR"/>
              </w:rPr>
              <w:t> 20%</w:t>
            </w:r>
          </w:p>
        </w:tc>
      </w:tr>
      <w:tr w:rsidR="786C58C1" w14:paraId="0F8D33ED" w14:textId="77777777" w:rsidTr="0AAAB4C8">
        <w:trPr>
          <w:trHeight w:val="1320"/>
        </w:trPr>
        <w:tc>
          <w:tcPr>
            <w:tcW w:w="2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4DBAEE" w14:textId="3FCD1292" w:rsidR="786C58C1" w:rsidRDefault="786C58C1" w:rsidP="786C58C1">
            <w:pPr>
              <w:spacing w:line="240" w:lineRule="auto"/>
              <w:jc w:val="both"/>
              <w:rPr>
                <w:rFonts w:ascii="Arial" w:eastAsia="Times New Roman" w:hAnsi="Arial" w:cs="Arial"/>
                <w:lang w:eastAsia="pt-BR"/>
              </w:rPr>
            </w:pPr>
            <w:r w:rsidRPr="786C58C1">
              <w:rPr>
                <w:rFonts w:ascii="Arial" w:eastAsia="Times New Roman" w:hAnsi="Arial" w:cs="Arial"/>
                <w:lang w:eastAsia="pt-BR"/>
              </w:rPr>
              <w:t>Viabilidade técnica (VT)</w:t>
            </w:r>
          </w:p>
        </w:tc>
        <w:tc>
          <w:tcPr>
            <w:tcW w:w="32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FD4296" w14:textId="75A202AE" w:rsidR="786C58C1" w:rsidRDefault="786C58C1" w:rsidP="786C58C1">
            <w:pPr>
              <w:spacing w:line="240" w:lineRule="auto"/>
              <w:jc w:val="both"/>
              <w:rPr>
                <w:rFonts w:ascii="Arial" w:eastAsia="Times New Roman" w:hAnsi="Arial" w:cs="Arial"/>
                <w:lang w:eastAsia="pt-BR"/>
              </w:rPr>
            </w:pPr>
            <w:r w:rsidRPr="786C58C1">
              <w:rPr>
                <w:rFonts w:ascii="Arial" w:eastAsia="Times New Roman" w:hAnsi="Arial" w:cs="Arial"/>
                <w:lang w:eastAsia="pt-BR"/>
              </w:rPr>
              <w:t xml:space="preserve">Capacidade do projeto ser exequível, assim como expõe a existência de recursos e/ou tecnologias que viabilizem a sua entrega. </w:t>
            </w:r>
          </w:p>
        </w:tc>
        <w:tc>
          <w:tcPr>
            <w:tcW w:w="13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A52036" w14:textId="4256A313" w:rsidR="786C58C1" w:rsidRDefault="786C58C1" w:rsidP="786C58C1">
            <w:pPr>
              <w:spacing w:line="240" w:lineRule="auto"/>
              <w:jc w:val="both"/>
              <w:rPr>
                <w:rFonts w:ascii="Arial" w:eastAsia="Times New Roman" w:hAnsi="Arial" w:cs="Arial"/>
                <w:lang w:eastAsia="pt-BR"/>
              </w:rPr>
            </w:pPr>
            <w:r w:rsidRPr="786C58C1">
              <w:rPr>
                <w:rFonts w:ascii="Arial" w:eastAsia="Times New Roman" w:hAnsi="Arial" w:cs="Arial"/>
                <w:lang w:eastAsia="pt-BR"/>
              </w:rPr>
              <w:t xml:space="preserve">1 a 10 </w:t>
            </w:r>
          </w:p>
        </w:tc>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26BE05" w14:textId="1C41BF4E" w:rsidR="786C58C1" w:rsidRDefault="786C58C1" w:rsidP="786C58C1">
            <w:pPr>
              <w:spacing w:line="240" w:lineRule="auto"/>
              <w:jc w:val="both"/>
              <w:rPr>
                <w:rFonts w:ascii="Arial" w:eastAsia="Times New Roman" w:hAnsi="Arial" w:cs="Arial"/>
                <w:lang w:eastAsia="pt-BR"/>
              </w:rPr>
            </w:pPr>
            <w:r w:rsidRPr="0AAAB4C8">
              <w:rPr>
                <w:rFonts w:ascii="Arial" w:eastAsia="Times New Roman" w:hAnsi="Arial" w:cs="Arial"/>
                <w:lang w:eastAsia="pt-BR"/>
              </w:rPr>
              <w:t>20%</w:t>
            </w:r>
          </w:p>
        </w:tc>
      </w:tr>
      <w:tr w:rsidR="00F33B37" w:rsidRPr="00F33B37" w14:paraId="437D6D1E" w14:textId="77777777" w:rsidTr="0AAAB4C8">
        <w:trPr>
          <w:trHeight w:val="1275"/>
        </w:trPr>
        <w:tc>
          <w:tcPr>
            <w:tcW w:w="22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4D30A0" w14:textId="62735FF1" w:rsidR="7A9BE9C3" w:rsidRDefault="7A9BE9C3" w:rsidP="786C58C1">
            <w:pPr>
              <w:spacing w:after="0" w:line="240" w:lineRule="auto"/>
              <w:jc w:val="both"/>
              <w:rPr>
                <w:rFonts w:ascii="Segoe UI" w:eastAsia="Times New Roman" w:hAnsi="Segoe UI" w:cs="Segoe UI"/>
                <w:sz w:val="18"/>
                <w:szCs w:val="18"/>
                <w:lang w:eastAsia="pt-BR"/>
              </w:rPr>
            </w:pPr>
            <w:r w:rsidRPr="786C58C1">
              <w:rPr>
                <w:rFonts w:ascii="Arial" w:eastAsia="Times New Roman" w:hAnsi="Arial" w:cs="Arial"/>
                <w:lang w:eastAsia="pt-BR"/>
              </w:rPr>
              <w:t>Nível de maturidade da tecnologia (MT)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27D860" w14:textId="05CC00FC" w:rsidR="0E0F721E" w:rsidRDefault="0E0F721E" w:rsidP="786C58C1">
            <w:pPr>
              <w:spacing w:after="0" w:line="240" w:lineRule="auto"/>
              <w:jc w:val="both"/>
              <w:rPr>
                <w:rFonts w:ascii="Segoe UI" w:eastAsia="Times New Roman" w:hAnsi="Segoe UI" w:cs="Segoe UI"/>
                <w:sz w:val="18"/>
                <w:szCs w:val="18"/>
                <w:lang w:eastAsia="pt-BR"/>
              </w:rPr>
            </w:pPr>
            <w:r w:rsidRPr="786C58C1">
              <w:rPr>
                <w:rFonts w:ascii="Arial" w:eastAsia="Times New Roman" w:hAnsi="Arial" w:cs="Arial"/>
                <w:lang w:eastAsia="pt-BR"/>
              </w:rPr>
              <w:t>Evidências de validação da solução no mercado, propriedade e mecanismos de proteção da tecnologia.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8B9683" w14:textId="77777777" w:rsidR="0E0F721E" w:rsidRDefault="0E0F721E" w:rsidP="786C58C1">
            <w:pPr>
              <w:spacing w:after="0" w:line="240" w:lineRule="auto"/>
              <w:jc w:val="both"/>
              <w:rPr>
                <w:rFonts w:ascii="Segoe UI" w:eastAsia="Times New Roman" w:hAnsi="Segoe UI" w:cs="Segoe UI"/>
                <w:sz w:val="18"/>
                <w:szCs w:val="18"/>
                <w:lang w:eastAsia="pt-BR"/>
              </w:rPr>
            </w:pPr>
            <w:r w:rsidRPr="786C58C1">
              <w:rPr>
                <w:rFonts w:ascii="Arial" w:eastAsia="Times New Roman" w:hAnsi="Arial" w:cs="Arial"/>
                <w:lang w:eastAsia="pt-BR"/>
              </w:rPr>
              <w:t>1 a 10  </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D1F3A8" w14:textId="539A5FE5" w:rsidR="00F33B37" w:rsidRPr="00F33B37" w:rsidRDefault="0E0F721E" w:rsidP="00F33B37">
            <w:pPr>
              <w:spacing w:after="0" w:line="240" w:lineRule="auto"/>
              <w:jc w:val="both"/>
              <w:textAlignment w:val="baseline"/>
              <w:rPr>
                <w:rFonts w:ascii="Segoe UI" w:eastAsia="Times New Roman" w:hAnsi="Segoe UI" w:cs="Segoe UI"/>
                <w:sz w:val="18"/>
                <w:szCs w:val="18"/>
                <w:lang w:eastAsia="pt-BR"/>
              </w:rPr>
            </w:pPr>
            <w:r w:rsidRPr="0AAAB4C8">
              <w:rPr>
                <w:rFonts w:ascii="Arial" w:eastAsia="Times New Roman" w:hAnsi="Arial" w:cs="Arial"/>
                <w:lang w:eastAsia="pt-BR"/>
              </w:rPr>
              <w:t> 20%</w:t>
            </w:r>
          </w:p>
        </w:tc>
      </w:tr>
    </w:tbl>
    <w:p w14:paraId="1E7915A3" w14:textId="02DF0376" w:rsidR="786C58C1" w:rsidRDefault="786C58C1"/>
    <w:p w14:paraId="797F8A15" w14:textId="2DC275FC" w:rsidR="009F5368" w:rsidRDefault="00762DBD" w:rsidP="063C705F">
      <w:pPr>
        <w:pStyle w:val="paragraph"/>
        <w:spacing w:before="0" w:beforeAutospacing="0" w:after="0" w:afterAutospacing="0"/>
        <w:jc w:val="both"/>
        <w:textAlignment w:val="baseline"/>
        <w:rPr>
          <w:rStyle w:val="normaltextrun"/>
          <w:rFonts w:ascii="Arial" w:hAnsi="Arial" w:cs="Arial"/>
          <w:sz w:val="22"/>
          <w:szCs w:val="22"/>
        </w:rPr>
      </w:pPr>
      <w:r w:rsidRPr="786C58C1">
        <w:rPr>
          <w:rStyle w:val="normaltextrun"/>
          <w:rFonts w:ascii="Arial" w:hAnsi="Arial" w:cs="Arial"/>
          <w:sz w:val="22"/>
          <w:szCs w:val="22"/>
        </w:rPr>
        <w:t>5.3</w:t>
      </w:r>
      <w:r w:rsidR="00DB553F" w:rsidRPr="786C58C1">
        <w:rPr>
          <w:rStyle w:val="normaltextrun"/>
          <w:rFonts w:ascii="Arial" w:hAnsi="Arial" w:cs="Arial"/>
          <w:sz w:val="22"/>
          <w:szCs w:val="22"/>
        </w:rPr>
        <w:t xml:space="preserve">.3. Em caso de empate, será </w:t>
      </w:r>
      <w:r w:rsidR="007E55CD" w:rsidRPr="786C58C1">
        <w:rPr>
          <w:rStyle w:val="normaltextrun"/>
          <w:rFonts w:ascii="Arial" w:hAnsi="Arial" w:cs="Arial"/>
          <w:sz w:val="22"/>
          <w:szCs w:val="22"/>
        </w:rPr>
        <w:t>considerada a pontuação obtida </w:t>
      </w:r>
      <w:r w:rsidR="00DB553F" w:rsidRPr="786C58C1">
        <w:rPr>
          <w:rStyle w:val="normaltextrun"/>
          <w:rFonts w:ascii="Arial" w:hAnsi="Arial" w:cs="Arial"/>
          <w:sz w:val="22"/>
          <w:szCs w:val="22"/>
        </w:rPr>
        <w:t>nos critérios Grau de Inovação (GI), Nível de maturidade da tecnologia (MT), Potencial de Mercado (PM), Viabilidade Técnica (VT), Análise de Mercado (AM), Justificativa e benefícios (JB) e, por fim, a data mais antiga de submissão, nesta ordem, como critérios de desempate. Se perdurar o empate, será feito sorteio público. </w:t>
      </w:r>
    </w:p>
    <w:p w14:paraId="1B0E7C17" w14:textId="055FD8C6" w:rsidR="063C705F" w:rsidRDefault="063C705F" w:rsidP="063C705F">
      <w:pPr>
        <w:pStyle w:val="paragraph"/>
        <w:spacing w:before="0" w:beforeAutospacing="0" w:after="0" w:afterAutospacing="0"/>
        <w:jc w:val="both"/>
        <w:rPr>
          <w:rStyle w:val="normaltextrun"/>
        </w:rPr>
      </w:pPr>
    </w:p>
    <w:p w14:paraId="18C2969C" w14:textId="2CE134A7" w:rsidR="00DB553F" w:rsidRDefault="00DB553F" w:rsidP="00DB553F">
      <w:pPr>
        <w:pStyle w:val="paragraph"/>
        <w:spacing w:before="0" w:beforeAutospacing="0" w:after="0" w:afterAutospacing="0"/>
        <w:jc w:val="both"/>
        <w:textAlignment w:val="baseline"/>
        <w:rPr>
          <w:rFonts w:ascii="Segoe UI" w:hAnsi="Segoe UI" w:cs="Segoe UI"/>
          <w:sz w:val="18"/>
          <w:szCs w:val="18"/>
        </w:rPr>
      </w:pPr>
    </w:p>
    <w:p w14:paraId="22D623CA" w14:textId="160BC201" w:rsidR="009F5368" w:rsidRDefault="24675744" w:rsidP="049F0024">
      <w:pPr>
        <w:ind w:left="360"/>
        <w:jc w:val="both"/>
        <w:rPr>
          <w:rFonts w:eastAsiaTheme="minorEastAsia"/>
          <w:b/>
          <w:bCs/>
        </w:rPr>
      </w:pPr>
      <w:r w:rsidRPr="786C58C1">
        <w:rPr>
          <w:rFonts w:ascii="Arial" w:eastAsia="Arial" w:hAnsi="Arial" w:cs="Arial"/>
          <w:b/>
          <w:bCs/>
        </w:rPr>
        <w:t>6. DA BOLSA DE ESTÍMULO À INOVAÇĀO</w:t>
      </w:r>
    </w:p>
    <w:p w14:paraId="72A0A4F7" w14:textId="4720AB5B" w:rsidR="009F5368" w:rsidRDefault="0F50CDDF" w:rsidP="049F0024">
      <w:pPr>
        <w:jc w:val="both"/>
        <w:rPr>
          <w:rFonts w:ascii="Arial" w:eastAsia="Arial" w:hAnsi="Arial" w:cs="Arial"/>
        </w:rPr>
      </w:pPr>
      <w:r w:rsidRPr="737617E4">
        <w:rPr>
          <w:rFonts w:ascii="Arial" w:eastAsia="Arial" w:hAnsi="Arial" w:cs="Arial"/>
        </w:rPr>
        <w:t>6.1</w:t>
      </w:r>
      <w:r w:rsidR="24675744" w:rsidRPr="737617E4">
        <w:rPr>
          <w:rFonts w:ascii="Arial" w:eastAsia="Arial" w:hAnsi="Arial" w:cs="Arial"/>
        </w:rPr>
        <w:t xml:space="preserve">. O apoio financeiro previsto nesta Chamada é representado pela concessão de uma Bolsa de Estímulo à Inovação de Apoio ao Empreendedorismo, pelo período de 6 (seis) meses, contados a partir da data de assinatura do respectivo </w:t>
      </w:r>
      <w:r w:rsidR="24675744" w:rsidRPr="00F3525E">
        <w:rPr>
          <w:rFonts w:ascii="Arial" w:eastAsia="Arial" w:hAnsi="Arial" w:cs="Arial"/>
          <w:b/>
        </w:rPr>
        <w:t>Termo de Outorga</w:t>
      </w:r>
      <w:r w:rsidR="00F3525E">
        <w:rPr>
          <w:rFonts w:ascii="Arial" w:eastAsia="Arial" w:hAnsi="Arial" w:cs="Arial"/>
        </w:rPr>
        <w:t xml:space="preserve"> (Anexo I)</w:t>
      </w:r>
      <w:r w:rsidR="24675744" w:rsidRPr="737617E4">
        <w:rPr>
          <w:rFonts w:ascii="Arial" w:eastAsia="Arial" w:hAnsi="Arial" w:cs="Arial"/>
        </w:rPr>
        <w:t xml:space="preserve"> para o sócio empreendedor de cada um dos 25 (vinte) proponentes selecionados. </w:t>
      </w:r>
    </w:p>
    <w:p w14:paraId="3C945220" w14:textId="2B24316E" w:rsidR="009F5368" w:rsidRDefault="009F5368" w:rsidP="009F5368">
      <w:pPr>
        <w:jc w:val="both"/>
      </w:pPr>
      <w:r w:rsidRPr="786C58C1">
        <w:rPr>
          <w:rFonts w:ascii="Arial" w:eastAsia="Arial" w:hAnsi="Arial" w:cs="Arial"/>
        </w:rPr>
        <w:t>6.2. O valor de cada bolsa será de R$6.000,00 (seis mil reais) por mês, durante 6 (seis) meses, em um valor total de R$36.000,00 (trinta e seis mil reais) para o sócio, a ser liberado em até 6 (seis) parcelas, de acordo com o desempenho dos projetos acelerados conforme critérios definidos no Termo de Outorga a ser assinado entre as partes.</w:t>
      </w:r>
    </w:p>
    <w:p w14:paraId="0217D174" w14:textId="334EFAAA" w:rsidR="009F5368" w:rsidRDefault="009F5368" w:rsidP="009F5368">
      <w:pPr>
        <w:jc w:val="both"/>
      </w:pPr>
      <w:r w:rsidRPr="063C705F">
        <w:rPr>
          <w:rFonts w:ascii="Arial" w:eastAsia="Arial" w:hAnsi="Arial" w:cs="Arial"/>
        </w:rPr>
        <w:t>6.3. O pagamento das bolsas estará condicionado ao cumprimento do plano de trabalho formalizado junto ao Termo de Outorga</w:t>
      </w:r>
      <w:r w:rsidR="004974B8">
        <w:rPr>
          <w:rFonts w:ascii="Arial" w:eastAsia="Arial" w:hAnsi="Arial" w:cs="Arial"/>
        </w:rPr>
        <w:t>, o qual terá um prazo, conforme cronograma, para elaboração e aprovação</w:t>
      </w:r>
      <w:r w:rsidRPr="063C705F">
        <w:rPr>
          <w:rFonts w:ascii="Arial" w:eastAsia="Arial" w:hAnsi="Arial" w:cs="Arial"/>
        </w:rPr>
        <w:t>.</w:t>
      </w:r>
    </w:p>
    <w:p w14:paraId="2912781C" w14:textId="026BD80C" w:rsidR="009F5368" w:rsidRDefault="24675744" w:rsidP="009F5368">
      <w:pPr>
        <w:jc w:val="both"/>
      </w:pPr>
      <w:r w:rsidRPr="063C705F">
        <w:rPr>
          <w:rFonts w:ascii="Arial" w:eastAsia="Arial" w:hAnsi="Arial" w:cs="Arial"/>
        </w:rPr>
        <w:t>6.4. O cumprimento do plano de trabalho será verificado bimensalmente e formalizado em relatório de desempenho.</w:t>
      </w:r>
    </w:p>
    <w:p w14:paraId="03CDDBB5" w14:textId="45DEF40C" w:rsidR="009F5368" w:rsidRDefault="00762DBD" w:rsidP="009F5368">
      <w:pPr>
        <w:jc w:val="both"/>
      </w:pPr>
      <w:r w:rsidRPr="0DE8F939">
        <w:rPr>
          <w:rFonts w:ascii="Arial" w:eastAsia="Arial" w:hAnsi="Arial" w:cs="Arial"/>
        </w:rPr>
        <w:t>6.5.</w:t>
      </w:r>
      <w:r w:rsidR="009F5368" w:rsidRPr="0DE8F939">
        <w:rPr>
          <w:rFonts w:ascii="Arial" w:eastAsia="Arial" w:hAnsi="Arial" w:cs="Arial"/>
        </w:rPr>
        <w:t xml:space="preserve"> O desempenho condicionará a continuidade, suspensão ou cancelamento das bolsas. Os critérios de desempenho serão:</w:t>
      </w:r>
    </w:p>
    <w:p w14:paraId="638DCB88" w14:textId="77777777" w:rsidR="009F5368" w:rsidRDefault="009F5368" w:rsidP="049F0024">
      <w:pPr>
        <w:spacing w:after="0"/>
        <w:ind w:left="709"/>
        <w:jc w:val="both"/>
        <w:rPr>
          <w:rFonts w:ascii="Arial" w:eastAsia="Arial" w:hAnsi="Arial" w:cs="Arial"/>
        </w:rPr>
      </w:pPr>
      <w:r w:rsidRPr="049F0024">
        <w:rPr>
          <w:rFonts w:ascii="Arial" w:eastAsia="Arial" w:hAnsi="Arial" w:cs="Arial"/>
        </w:rPr>
        <w:t>a) Participação nas atividades de capacitação;</w:t>
      </w:r>
    </w:p>
    <w:p w14:paraId="71E6EB97" w14:textId="77777777" w:rsidR="009F5368" w:rsidRDefault="24675744" w:rsidP="049F0024">
      <w:pPr>
        <w:spacing w:after="0"/>
        <w:ind w:left="709"/>
        <w:jc w:val="both"/>
        <w:rPr>
          <w:rFonts w:ascii="Arial" w:eastAsia="Arial" w:hAnsi="Arial" w:cs="Arial"/>
        </w:rPr>
      </w:pPr>
      <w:r w:rsidRPr="049F0024">
        <w:rPr>
          <w:rFonts w:ascii="Arial" w:eastAsia="Arial" w:hAnsi="Arial" w:cs="Arial"/>
        </w:rPr>
        <w:t>b) Entrega dos produtos e atividades propostas;</w:t>
      </w:r>
    </w:p>
    <w:p w14:paraId="21DD1EE2" w14:textId="7309C1FF" w:rsidR="009F5368" w:rsidRDefault="24675744" w:rsidP="049F0024">
      <w:pPr>
        <w:spacing w:after="0"/>
        <w:ind w:left="709"/>
        <w:jc w:val="both"/>
        <w:rPr>
          <w:rFonts w:ascii="Arial" w:eastAsia="Arial" w:hAnsi="Arial" w:cs="Arial"/>
        </w:rPr>
      </w:pPr>
      <w:r w:rsidRPr="049F0024">
        <w:rPr>
          <w:rFonts w:ascii="Arial" w:eastAsia="Arial" w:hAnsi="Arial" w:cs="Arial"/>
        </w:rPr>
        <w:t>c) Cumprimento do plano de trabalho da empresa.</w:t>
      </w:r>
    </w:p>
    <w:p w14:paraId="04EA614B" w14:textId="631D12BA" w:rsidR="009F5368" w:rsidRDefault="24675744" w:rsidP="049F0024">
      <w:pPr>
        <w:spacing w:after="0"/>
        <w:ind w:left="709"/>
        <w:jc w:val="both"/>
        <w:rPr>
          <w:rFonts w:ascii="Arial" w:eastAsia="Arial" w:hAnsi="Arial" w:cs="Arial"/>
        </w:rPr>
      </w:pPr>
      <w:r w:rsidRPr="049F0024">
        <w:rPr>
          <w:rFonts w:ascii="Arial" w:eastAsia="Arial" w:hAnsi="Arial" w:cs="Arial"/>
        </w:rPr>
        <w:t>d) manutenção, durante toda a execução do respectivo projeto, de todas as condições de habilitação e qualificação exigidas no presente Edital, sob pena da concessão da bolsa ser cancelada.</w:t>
      </w:r>
    </w:p>
    <w:p w14:paraId="37F2AC4D" w14:textId="4654B1A9" w:rsidR="009F5368" w:rsidRDefault="3956D2C5" w:rsidP="049F0024">
      <w:pPr>
        <w:spacing w:after="0"/>
        <w:ind w:left="709"/>
        <w:jc w:val="both"/>
        <w:rPr>
          <w:rFonts w:ascii="Arial" w:eastAsia="Arial" w:hAnsi="Arial" w:cs="Arial"/>
        </w:rPr>
      </w:pPr>
      <w:r w:rsidRPr="786C58C1">
        <w:rPr>
          <w:rFonts w:ascii="Arial" w:eastAsia="Arial" w:hAnsi="Arial" w:cs="Arial"/>
        </w:rPr>
        <w:lastRenderedPageBreak/>
        <w:t> </w:t>
      </w:r>
    </w:p>
    <w:p w14:paraId="180BB0BA" w14:textId="03B42C91" w:rsidR="786C58C1" w:rsidRDefault="786C58C1" w:rsidP="786C58C1">
      <w:pPr>
        <w:spacing w:after="0"/>
        <w:jc w:val="both"/>
        <w:rPr>
          <w:rFonts w:ascii="Arial" w:eastAsia="Arial" w:hAnsi="Arial" w:cs="Arial"/>
        </w:rPr>
      </w:pPr>
    </w:p>
    <w:p w14:paraId="093DB3F9" w14:textId="22384B5E" w:rsidR="786C58C1" w:rsidRDefault="786C58C1" w:rsidP="786C58C1">
      <w:pPr>
        <w:ind w:left="360"/>
        <w:jc w:val="both"/>
        <w:rPr>
          <w:rFonts w:ascii="Arial" w:eastAsia="Arial" w:hAnsi="Arial" w:cs="Arial"/>
          <w:b/>
          <w:bCs/>
        </w:rPr>
      </w:pPr>
      <w:r w:rsidRPr="786C58C1">
        <w:rPr>
          <w:rFonts w:ascii="Arial" w:eastAsia="Arial" w:hAnsi="Arial" w:cs="Arial"/>
          <w:b/>
          <w:bCs/>
        </w:rPr>
        <w:t xml:space="preserve">7. DO PROGRAMA DE ACELERAÇÃO </w:t>
      </w:r>
    </w:p>
    <w:p w14:paraId="2CF188DC" w14:textId="59E2A190" w:rsidR="786C58C1" w:rsidRDefault="786C58C1" w:rsidP="786C58C1">
      <w:pPr>
        <w:spacing w:after="0"/>
        <w:jc w:val="both"/>
        <w:rPr>
          <w:rFonts w:ascii="Arial" w:eastAsia="Arial" w:hAnsi="Arial" w:cs="Arial"/>
        </w:rPr>
      </w:pPr>
      <w:r w:rsidRPr="14514797">
        <w:rPr>
          <w:rFonts w:ascii="Arial" w:eastAsia="Arial" w:hAnsi="Arial" w:cs="Arial"/>
        </w:rPr>
        <w:t xml:space="preserve">7.1. A Bolsa de Estímulo à Inovação está condicionada à participação do programa de aceleração a ser oferecido, de forma gratuita, pelo </w:t>
      </w:r>
      <w:r w:rsidRPr="14514797">
        <w:rPr>
          <w:rFonts w:ascii="Arial" w:eastAsia="Arial" w:hAnsi="Arial" w:cs="Arial"/>
          <w:b/>
          <w:bCs/>
        </w:rPr>
        <w:t>SEBRAE/RS</w:t>
      </w:r>
      <w:r w:rsidRPr="14514797">
        <w:rPr>
          <w:rFonts w:ascii="Arial" w:eastAsia="Arial" w:hAnsi="Arial" w:cs="Arial"/>
        </w:rPr>
        <w:t xml:space="preserve"> e parceiros.  </w:t>
      </w:r>
    </w:p>
    <w:p w14:paraId="4CF2D044" w14:textId="6F5151B6" w:rsidR="786C58C1" w:rsidRDefault="786C58C1" w:rsidP="786C58C1">
      <w:pPr>
        <w:spacing w:after="0"/>
        <w:jc w:val="both"/>
        <w:rPr>
          <w:rFonts w:ascii="Arial" w:eastAsia="Arial" w:hAnsi="Arial" w:cs="Arial"/>
        </w:rPr>
      </w:pPr>
    </w:p>
    <w:p w14:paraId="0B9D5360" w14:textId="7C7D7EFB" w:rsidR="786C58C1" w:rsidRDefault="786C58C1" w:rsidP="786C58C1">
      <w:pPr>
        <w:spacing w:after="0"/>
        <w:jc w:val="both"/>
        <w:rPr>
          <w:rFonts w:ascii="Arial" w:eastAsia="Arial" w:hAnsi="Arial" w:cs="Arial"/>
        </w:rPr>
      </w:pPr>
      <w:r w:rsidRPr="786C58C1">
        <w:rPr>
          <w:rFonts w:ascii="Arial" w:eastAsia="Arial" w:hAnsi="Arial" w:cs="Arial"/>
        </w:rPr>
        <w:t>7.2. O programa prevê capacitação e mentorias, com foco no planejamento de negócios - objetivos e indicadores, gestão de marketing e vendas – canais e melhoria de produto e serviço, gestão de pessoas e comunicação e gestão financeira e captação de investimento, durante 6 (seis) meses.</w:t>
      </w:r>
    </w:p>
    <w:p w14:paraId="7CBE859F" w14:textId="1900DEB5" w:rsidR="786C58C1" w:rsidRDefault="786C58C1" w:rsidP="786C58C1">
      <w:pPr>
        <w:spacing w:after="0"/>
        <w:jc w:val="both"/>
        <w:rPr>
          <w:rFonts w:ascii="Arial" w:eastAsia="Arial" w:hAnsi="Arial" w:cs="Arial"/>
        </w:rPr>
      </w:pPr>
    </w:p>
    <w:p w14:paraId="516C88BD" w14:textId="77777777" w:rsidR="00267FF7" w:rsidRDefault="00267FF7" w:rsidP="786C58C1">
      <w:pPr>
        <w:spacing w:after="0"/>
        <w:jc w:val="both"/>
        <w:rPr>
          <w:rFonts w:ascii="Arial" w:eastAsia="Arial" w:hAnsi="Arial" w:cs="Arial"/>
        </w:rPr>
      </w:pPr>
    </w:p>
    <w:p w14:paraId="7242FB96" w14:textId="2FD0AD60" w:rsidR="786C58C1" w:rsidRDefault="786C58C1" w:rsidP="786C58C1">
      <w:pPr>
        <w:spacing w:after="0"/>
        <w:jc w:val="both"/>
        <w:rPr>
          <w:rFonts w:ascii="Arial" w:eastAsia="Arial" w:hAnsi="Arial" w:cs="Arial"/>
        </w:rPr>
      </w:pPr>
    </w:p>
    <w:p w14:paraId="007DA0B9" w14:textId="2E3A7B61" w:rsidR="009F5368" w:rsidRPr="00FD762B" w:rsidRDefault="009F5368" w:rsidP="009F5368">
      <w:pPr>
        <w:ind w:left="360"/>
        <w:jc w:val="both"/>
        <w:rPr>
          <w:rFonts w:ascii="Arial" w:eastAsia="Arial" w:hAnsi="Arial" w:cs="Arial"/>
          <w:b/>
          <w:bCs/>
        </w:rPr>
      </w:pPr>
      <w:r w:rsidRPr="786C58C1">
        <w:rPr>
          <w:rFonts w:ascii="Arial" w:eastAsia="Arial" w:hAnsi="Arial" w:cs="Arial"/>
          <w:b/>
          <w:bCs/>
        </w:rPr>
        <w:t>8. CRONOGRAMA</w:t>
      </w:r>
    </w:p>
    <w:p w14:paraId="6E8B8A0F" w14:textId="512CE549" w:rsidR="009F5368" w:rsidRDefault="009F5368" w:rsidP="009F5368">
      <w:pPr>
        <w:jc w:val="both"/>
        <w:rPr>
          <w:rFonts w:ascii="Arial" w:eastAsia="Arial" w:hAnsi="Arial" w:cs="Arial"/>
        </w:rPr>
      </w:pPr>
      <w:r w:rsidRPr="0DE8F939">
        <w:rPr>
          <w:rFonts w:ascii="Arial" w:eastAsia="Arial" w:hAnsi="Arial" w:cs="Arial"/>
        </w:rPr>
        <w:t xml:space="preserve">8.1. A presente Chamada Pública observará os prazos definidos na tabela a seguir: </w:t>
      </w:r>
    </w:p>
    <w:tbl>
      <w:tblPr>
        <w:tblStyle w:val="Tabelacomgrade"/>
        <w:tblW w:w="9120" w:type="dxa"/>
        <w:tblLayout w:type="fixed"/>
        <w:tblLook w:val="06A0" w:firstRow="1" w:lastRow="0" w:firstColumn="1" w:lastColumn="0" w:noHBand="1" w:noVBand="1"/>
      </w:tblPr>
      <w:tblGrid>
        <w:gridCol w:w="4605"/>
        <w:gridCol w:w="4515"/>
      </w:tblGrid>
      <w:tr w:rsidR="009F5368" w14:paraId="37E41DA7" w14:textId="77777777" w:rsidTr="04AF188F">
        <w:trPr>
          <w:trHeight w:val="300"/>
        </w:trPr>
        <w:tc>
          <w:tcPr>
            <w:tcW w:w="4605" w:type="dxa"/>
          </w:tcPr>
          <w:p w14:paraId="7633C6B7" w14:textId="3898A1EE" w:rsidR="009F5368" w:rsidRDefault="00F82401" w:rsidP="00F3525E">
            <w:pPr>
              <w:jc w:val="center"/>
              <w:rPr>
                <w:rFonts w:ascii="Arial" w:eastAsia="Arial" w:hAnsi="Arial" w:cs="Arial"/>
                <w:b/>
                <w:bCs/>
              </w:rPr>
            </w:pPr>
            <w:r>
              <w:rPr>
                <w:rFonts w:ascii="Arial" w:eastAsia="Arial" w:hAnsi="Arial" w:cs="Arial"/>
                <w:b/>
                <w:bCs/>
              </w:rPr>
              <w:t>Etapa</w:t>
            </w:r>
          </w:p>
        </w:tc>
        <w:tc>
          <w:tcPr>
            <w:tcW w:w="4515" w:type="dxa"/>
          </w:tcPr>
          <w:p w14:paraId="3B5B47F4" w14:textId="77777777" w:rsidR="009F5368" w:rsidRDefault="009F5368" w:rsidP="00F3525E">
            <w:pPr>
              <w:jc w:val="center"/>
              <w:rPr>
                <w:rFonts w:ascii="Arial" w:eastAsia="Arial" w:hAnsi="Arial" w:cs="Arial"/>
                <w:b/>
                <w:bCs/>
              </w:rPr>
            </w:pPr>
            <w:r w:rsidRPr="3CC7D97B">
              <w:rPr>
                <w:rFonts w:ascii="Arial" w:eastAsia="Arial" w:hAnsi="Arial" w:cs="Arial"/>
                <w:b/>
                <w:bCs/>
              </w:rPr>
              <w:t>DATA</w:t>
            </w:r>
          </w:p>
        </w:tc>
      </w:tr>
      <w:tr w:rsidR="009F5368" w14:paraId="76FFBE85" w14:textId="77777777" w:rsidTr="04AF188F">
        <w:trPr>
          <w:trHeight w:val="375"/>
        </w:trPr>
        <w:tc>
          <w:tcPr>
            <w:tcW w:w="4605" w:type="dxa"/>
            <w:vAlign w:val="center"/>
          </w:tcPr>
          <w:p w14:paraId="45526A7B" w14:textId="35830536" w:rsidR="009F5368" w:rsidRDefault="00F82401" w:rsidP="04AF188F">
            <w:pPr>
              <w:rPr>
                <w:rFonts w:ascii="Arial" w:eastAsia="Arial" w:hAnsi="Arial" w:cs="Arial"/>
              </w:rPr>
            </w:pPr>
            <w:r w:rsidRPr="04AF188F">
              <w:rPr>
                <w:rFonts w:ascii="Arial" w:eastAsia="Arial" w:hAnsi="Arial" w:cs="Arial"/>
              </w:rPr>
              <w:t>1. Lançamento do Edital</w:t>
            </w:r>
          </w:p>
        </w:tc>
        <w:tc>
          <w:tcPr>
            <w:tcW w:w="4515" w:type="dxa"/>
            <w:vAlign w:val="center"/>
          </w:tcPr>
          <w:p w14:paraId="05CBD039" w14:textId="1EDF7070" w:rsidR="009F5368" w:rsidRDefault="00F82401" w:rsidP="04AF188F">
            <w:pPr>
              <w:spacing w:line="259" w:lineRule="auto"/>
              <w:rPr>
                <w:rFonts w:ascii="Arial" w:eastAsia="Arial" w:hAnsi="Arial" w:cs="Arial"/>
              </w:rPr>
            </w:pPr>
            <w:r w:rsidRPr="04AF188F">
              <w:rPr>
                <w:rFonts w:ascii="Arial" w:eastAsia="Arial" w:hAnsi="Arial" w:cs="Arial"/>
              </w:rPr>
              <w:t>19/07/2022</w:t>
            </w:r>
          </w:p>
        </w:tc>
      </w:tr>
      <w:tr w:rsidR="009F5368" w14:paraId="75B36002" w14:textId="77777777" w:rsidTr="04AF188F">
        <w:trPr>
          <w:trHeight w:val="360"/>
        </w:trPr>
        <w:tc>
          <w:tcPr>
            <w:tcW w:w="4605" w:type="dxa"/>
            <w:vAlign w:val="center"/>
          </w:tcPr>
          <w:p w14:paraId="4C3CEDC6" w14:textId="0EC67A16" w:rsidR="009F5368" w:rsidRPr="00F82401" w:rsidRDefault="00F82401" w:rsidP="04AF188F">
            <w:pPr>
              <w:rPr>
                <w:rFonts w:ascii="Arial" w:eastAsia="Arial" w:hAnsi="Arial" w:cs="Arial"/>
              </w:rPr>
            </w:pPr>
            <w:r w:rsidRPr="04AF188F">
              <w:rPr>
                <w:rFonts w:ascii="Arial" w:eastAsia="Arial" w:hAnsi="Arial" w:cs="Arial"/>
              </w:rPr>
              <w:t>2. Período de submissão das propostas</w:t>
            </w:r>
          </w:p>
        </w:tc>
        <w:tc>
          <w:tcPr>
            <w:tcW w:w="4515" w:type="dxa"/>
            <w:vAlign w:val="center"/>
          </w:tcPr>
          <w:p w14:paraId="587AAFB4" w14:textId="77EEF5A0" w:rsidR="009F5368" w:rsidRDefault="00C2574B" w:rsidP="04AF188F">
            <w:pPr>
              <w:rPr>
                <w:rFonts w:ascii="Arial" w:eastAsia="Arial" w:hAnsi="Arial" w:cs="Arial"/>
              </w:rPr>
            </w:pPr>
            <w:r>
              <w:rPr>
                <w:rFonts w:ascii="Arial" w:eastAsia="Arial" w:hAnsi="Arial" w:cs="Arial"/>
              </w:rPr>
              <w:t>19/07/2022 a 07/08</w:t>
            </w:r>
            <w:r w:rsidR="00F82401" w:rsidRPr="04AF188F">
              <w:rPr>
                <w:rFonts w:ascii="Arial" w:eastAsia="Arial" w:hAnsi="Arial" w:cs="Arial"/>
              </w:rPr>
              <w:t>/2022</w:t>
            </w:r>
          </w:p>
        </w:tc>
      </w:tr>
      <w:tr w:rsidR="009F5368" w14:paraId="3F7231DE" w14:textId="77777777" w:rsidTr="04AF188F">
        <w:trPr>
          <w:trHeight w:val="360"/>
        </w:trPr>
        <w:tc>
          <w:tcPr>
            <w:tcW w:w="4605" w:type="dxa"/>
            <w:vAlign w:val="center"/>
          </w:tcPr>
          <w:p w14:paraId="7D7721D6" w14:textId="58D82F8C" w:rsidR="009F5368" w:rsidRDefault="00F82401" w:rsidP="04AF188F">
            <w:pPr>
              <w:rPr>
                <w:rFonts w:ascii="Arial" w:eastAsia="Arial" w:hAnsi="Arial" w:cs="Arial"/>
              </w:rPr>
            </w:pPr>
            <w:r w:rsidRPr="04AF188F">
              <w:rPr>
                <w:rFonts w:ascii="Arial" w:eastAsia="Arial" w:hAnsi="Arial" w:cs="Arial"/>
              </w:rPr>
              <w:t>3. Análise e seleção dos projetos</w:t>
            </w:r>
          </w:p>
        </w:tc>
        <w:tc>
          <w:tcPr>
            <w:tcW w:w="4515" w:type="dxa"/>
            <w:vAlign w:val="center"/>
          </w:tcPr>
          <w:p w14:paraId="5E5A0B59" w14:textId="3552C8D6" w:rsidR="009F5368" w:rsidRDefault="00C2574B" w:rsidP="04AF188F">
            <w:pPr>
              <w:rPr>
                <w:rFonts w:ascii="Arial" w:eastAsia="Arial" w:hAnsi="Arial" w:cs="Arial"/>
              </w:rPr>
            </w:pPr>
            <w:r>
              <w:rPr>
                <w:rFonts w:ascii="Arial" w:eastAsia="Arial" w:hAnsi="Arial" w:cs="Arial"/>
              </w:rPr>
              <w:t>08/08/2022 a 22/08</w:t>
            </w:r>
            <w:r w:rsidR="00F82401" w:rsidRPr="04AF188F">
              <w:rPr>
                <w:rFonts w:ascii="Arial" w:eastAsia="Arial" w:hAnsi="Arial" w:cs="Arial"/>
              </w:rPr>
              <w:t>/2022</w:t>
            </w:r>
          </w:p>
        </w:tc>
      </w:tr>
      <w:tr w:rsidR="009F5368" w14:paraId="1A85F5C5" w14:textId="77777777" w:rsidTr="04AF188F">
        <w:trPr>
          <w:trHeight w:val="420"/>
        </w:trPr>
        <w:tc>
          <w:tcPr>
            <w:tcW w:w="4605" w:type="dxa"/>
            <w:vAlign w:val="center"/>
          </w:tcPr>
          <w:p w14:paraId="711856C0" w14:textId="16EB8F30" w:rsidR="009F5368" w:rsidRPr="3CC7D97B" w:rsidRDefault="00F82401" w:rsidP="04AF188F">
            <w:pPr>
              <w:rPr>
                <w:rFonts w:ascii="Arial" w:eastAsia="Arial" w:hAnsi="Arial" w:cs="Arial"/>
              </w:rPr>
            </w:pPr>
            <w:r w:rsidRPr="04AF188F">
              <w:rPr>
                <w:rFonts w:ascii="Arial" w:eastAsia="Arial" w:hAnsi="Arial" w:cs="Arial"/>
              </w:rPr>
              <w:t xml:space="preserve">4. Divulgação dos resultados </w:t>
            </w:r>
          </w:p>
        </w:tc>
        <w:tc>
          <w:tcPr>
            <w:tcW w:w="4515" w:type="dxa"/>
            <w:vAlign w:val="center"/>
          </w:tcPr>
          <w:p w14:paraId="4DC5060D" w14:textId="2490B258" w:rsidR="009F5368" w:rsidRPr="3CC7D97B" w:rsidRDefault="00C2574B" w:rsidP="04AF188F">
            <w:pPr>
              <w:rPr>
                <w:rFonts w:ascii="Arial" w:eastAsia="Arial" w:hAnsi="Arial" w:cs="Arial"/>
              </w:rPr>
            </w:pPr>
            <w:r>
              <w:rPr>
                <w:rFonts w:ascii="Arial" w:eastAsia="Arial" w:hAnsi="Arial" w:cs="Arial"/>
              </w:rPr>
              <w:t>23/08</w:t>
            </w:r>
            <w:r w:rsidR="00F82401" w:rsidRPr="04AF188F">
              <w:rPr>
                <w:rFonts w:ascii="Arial" w:eastAsia="Arial" w:hAnsi="Arial" w:cs="Arial"/>
              </w:rPr>
              <w:t>/2022</w:t>
            </w:r>
          </w:p>
        </w:tc>
      </w:tr>
      <w:tr w:rsidR="04AF188F" w14:paraId="4E0744FD" w14:textId="77777777" w:rsidTr="04AF188F">
        <w:trPr>
          <w:trHeight w:val="420"/>
        </w:trPr>
        <w:tc>
          <w:tcPr>
            <w:tcW w:w="4605" w:type="dxa"/>
            <w:vAlign w:val="center"/>
          </w:tcPr>
          <w:p w14:paraId="55BE6386" w14:textId="2E3E52C0" w:rsidR="00F82401" w:rsidRDefault="00F82401" w:rsidP="04AF188F">
            <w:pPr>
              <w:rPr>
                <w:rFonts w:ascii="Arial" w:eastAsia="Arial" w:hAnsi="Arial" w:cs="Arial"/>
              </w:rPr>
            </w:pPr>
            <w:r w:rsidRPr="04AF188F">
              <w:rPr>
                <w:rFonts w:ascii="Arial" w:eastAsia="Arial" w:hAnsi="Arial" w:cs="Arial"/>
              </w:rPr>
              <w:t xml:space="preserve">5. </w:t>
            </w:r>
            <w:r w:rsidR="004974B8" w:rsidRPr="04AF188F">
              <w:rPr>
                <w:rFonts w:ascii="Arial" w:eastAsia="Arial" w:hAnsi="Arial" w:cs="Arial"/>
              </w:rPr>
              <w:t>Entrega da documentação obrigatória</w:t>
            </w:r>
          </w:p>
        </w:tc>
        <w:tc>
          <w:tcPr>
            <w:tcW w:w="4515" w:type="dxa"/>
            <w:vAlign w:val="center"/>
          </w:tcPr>
          <w:p w14:paraId="3A3B7681" w14:textId="356684D5" w:rsidR="004974B8" w:rsidRDefault="00C2574B" w:rsidP="04AF188F">
            <w:pPr>
              <w:rPr>
                <w:rFonts w:ascii="Arial" w:eastAsia="Arial" w:hAnsi="Arial" w:cs="Arial"/>
              </w:rPr>
            </w:pPr>
            <w:r>
              <w:rPr>
                <w:rFonts w:ascii="Arial" w:eastAsia="Arial" w:hAnsi="Arial" w:cs="Arial"/>
              </w:rPr>
              <w:t>23/08/2022 a 31/08</w:t>
            </w:r>
            <w:r w:rsidR="004974B8" w:rsidRPr="04AF188F">
              <w:rPr>
                <w:rFonts w:ascii="Arial" w:eastAsia="Arial" w:hAnsi="Arial" w:cs="Arial"/>
              </w:rPr>
              <w:t>/2022</w:t>
            </w:r>
          </w:p>
        </w:tc>
      </w:tr>
      <w:tr w:rsidR="00F82401" w14:paraId="3148EB0A" w14:textId="77777777" w:rsidTr="04AF188F">
        <w:trPr>
          <w:trHeight w:val="420"/>
        </w:trPr>
        <w:tc>
          <w:tcPr>
            <w:tcW w:w="4605" w:type="dxa"/>
            <w:vAlign w:val="center"/>
          </w:tcPr>
          <w:p w14:paraId="7C316691" w14:textId="0FC6ED9E" w:rsidR="00F82401" w:rsidRPr="3CC7D97B" w:rsidRDefault="00F82401" w:rsidP="04AF188F">
            <w:pPr>
              <w:rPr>
                <w:rFonts w:ascii="Arial" w:eastAsia="Arial" w:hAnsi="Arial" w:cs="Arial"/>
              </w:rPr>
            </w:pPr>
            <w:r w:rsidRPr="04AF188F">
              <w:rPr>
                <w:rFonts w:ascii="Arial" w:eastAsia="Arial" w:hAnsi="Arial" w:cs="Arial"/>
              </w:rPr>
              <w:t>6. Envio do plano de trabalho pelos empreendedores</w:t>
            </w:r>
          </w:p>
        </w:tc>
        <w:tc>
          <w:tcPr>
            <w:tcW w:w="4515" w:type="dxa"/>
            <w:vAlign w:val="center"/>
          </w:tcPr>
          <w:p w14:paraId="0E38BA1F" w14:textId="6625F0E3" w:rsidR="00F82401" w:rsidRPr="3CC7D97B" w:rsidRDefault="00C2574B" w:rsidP="04AF188F">
            <w:pPr>
              <w:rPr>
                <w:rFonts w:ascii="Arial" w:eastAsia="Arial" w:hAnsi="Arial" w:cs="Arial"/>
              </w:rPr>
            </w:pPr>
            <w:r>
              <w:rPr>
                <w:rFonts w:ascii="Arial" w:eastAsia="Arial" w:hAnsi="Arial" w:cs="Arial"/>
              </w:rPr>
              <w:t>23/08/2022 a 31/08</w:t>
            </w:r>
            <w:r w:rsidR="00F82401" w:rsidRPr="04AF188F">
              <w:rPr>
                <w:rFonts w:ascii="Arial" w:eastAsia="Arial" w:hAnsi="Arial" w:cs="Arial"/>
              </w:rPr>
              <w:t>/2022</w:t>
            </w:r>
          </w:p>
        </w:tc>
      </w:tr>
      <w:tr w:rsidR="004974B8" w14:paraId="2E625BC3" w14:textId="77777777" w:rsidTr="04AF188F">
        <w:trPr>
          <w:trHeight w:val="420"/>
        </w:trPr>
        <w:tc>
          <w:tcPr>
            <w:tcW w:w="4605" w:type="dxa"/>
            <w:vAlign w:val="center"/>
          </w:tcPr>
          <w:p w14:paraId="3FE9FDCF" w14:textId="53E4609F" w:rsidR="004974B8" w:rsidRDefault="004974B8" w:rsidP="04AF188F">
            <w:pPr>
              <w:rPr>
                <w:rFonts w:ascii="Arial" w:eastAsia="Arial" w:hAnsi="Arial" w:cs="Arial"/>
              </w:rPr>
            </w:pPr>
            <w:r w:rsidRPr="04AF188F">
              <w:rPr>
                <w:rFonts w:ascii="Arial" w:eastAsia="Arial" w:hAnsi="Arial" w:cs="Arial"/>
              </w:rPr>
              <w:t>7. Tramitação e assinatura do Termo de Outorga para concessão das bolsas</w:t>
            </w:r>
          </w:p>
        </w:tc>
        <w:tc>
          <w:tcPr>
            <w:tcW w:w="4515" w:type="dxa"/>
            <w:vAlign w:val="center"/>
          </w:tcPr>
          <w:p w14:paraId="0EBAC69E" w14:textId="13ABDFF9" w:rsidR="004974B8" w:rsidRDefault="00C2574B" w:rsidP="04AF188F">
            <w:pPr>
              <w:rPr>
                <w:rFonts w:ascii="Arial" w:eastAsia="Arial" w:hAnsi="Arial" w:cs="Arial"/>
              </w:rPr>
            </w:pPr>
            <w:r>
              <w:rPr>
                <w:rFonts w:ascii="Arial" w:eastAsia="Arial" w:hAnsi="Arial" w:cs="Arial"/>
              </w:rPr>
              <w:t>01/09/2022 a 30/09</w:t>
            </w:r>
            <w:r w:rsidR="004974B8" w:rsidRPr="04AF188F">
              <w:rPr>
                <w:rFonts w:ascii="Arial" w:eastAsia="Arial" w:hAnsi="Arial" w:cs="Arial"/>
              </w:rPr>
              <w:t>/2022</w:t>
            </w:r>
          </w:p>
        </w:tc>
      </w:tr>
      <w:tr w:rsidR="00F82401" w14:paraId="6CCB851F" w14:textId="77777777" w:rsidTr="04AF188F">
        <w:trPr>
          <w:trHeight w:val="420"/>
        </w:trPr>
        <w:tc>
          <w:tcPr>
            <w:tcW w:w="4605" w:type="dxa"/>
            <w:vAlign w:val="center"/>
          </w:tcPr>
          <w:p w14:paraId="017AE7C2" w14:textId="35D999B7" w:rsidR="00F82401" w:rsidRDefault="004974B8" w:rsidP="04AF188F">
            <w:pPr>
              <w:rPr>
                <w:rFonts w:ascii="Arial" w:eastAsia="Arial" w:hAnsi="Arial" w:cs="Arial"/>
              </w:rPr>
            </w:pPr>
            <w:r w:rsidRPr="04AF188F">
              <w:rPr>
                <w:rFonts w:ascii="Arial" w:eastAsia="Arial" w:hAnsi="Arial" w:cs="Arial"/>
              </w:rPr>
              <w:t>8</w:t>
            </w:r>
            <w:r w:rsidR="00F82401" w:rsidRPr="04AF188F">
              <w:rPr>
                <w:rFonts w:ascii="Arial" w:eastAsia="Arial" w:hAnsi="Arial" w:cs="Arial"/>
              </w:rPr>
              <w:t xml:space="preserve">. Evento de boas-vindas </w:t>
            </w:r>
            <w:r w:rsidRPr="04AF188F">
              <w:rPr>
                <w:rFonts w:ascii="Arial" w:eastAsia="Arial" w:hAnsi="Arial" w:cs="Arial"/>
              </w:rPr>
              <w:t>e Início da execução do plano de trabalho e programa de aceleração</w:t>
            </w:r>
          </w:p>
        </w:tc>
        <w:tc>
          <w:tcPr>
            <w:tcW w:w="4515" w:type="dxa"/>
            <w:vAlign w:val="center"/>
          </w:tcPr>
          <w:p w14:paraId="6319B898" w14:textId="4376DCF8" w:rsidR="00F82401" w:rsidRDefault="00C2574B" w:rsidP="04AF188F">
            <w:pPr>
              <w:rPr>
                <w:rFonts w:ascii="Arial" w:eastAsia="Arial" w:hAnsi="Arial" w:cs="Arial"/>
              </w:rPr>
            </w:pPr>
            <w:r>
              <w:rPr>
                <w:rFonts w:ascii="Arial" w:eastAsia="Arial" w:hAnsi="Arial" w:cs="Arial"/>
              </w:rPr>
              <w:t>03/10</w:t>
            </w:r>
            <w:r w:rsidR="00F82401" w:rsidRPr="04AF188F">
              <w:rPr>
                <w:rFonts w:ascii="Arial" w:eastAsia="Arial" w:hAnsi="Arial" w:cs="Arial"/>
              </w:rPr>
              <w:t>/2022</w:t>
            </w:r>
          </w:p>
        </w:tc>
      </w:tr>
    </w:tbl>
    <w:p w14:paraId="20324043" w14:textId="77777777" w:rsidR="009F5368" w:rsidRDefault="009F5368" w:rsidP="009F5368">
      <w:pPr>
        <w:jc w:val="both"/>
        <w:rPr>
          <w:rFonts w:ascii="Arial" w:eastAsia="Arial" w:hAnsi="Arial" w:cs="Arial"/>
        </w:rPr>
      </w:pPr>
    </w:p>
    <w:p w14:paraId="200856A2" w14:textId="68F4B35E" w:rsidR="009F5368" w:rsidRPr="00FD762B" w:rsidRDefault="009F5368" w:rsidP="009F5368">
      <w:pPr>
        <w:ind w:left="360"/>
        <w:jc w:val="both"/>
        <w:rPr>
          <w:rFonts w:ascii="Arial" w:eastAsia="Arial" w:hAnsi="Arial" w:cs="Arial"/>
          <w:b/>
          <w:bCs/>
        </w:rPr>
      </w:pPr>
      <w:r w:rsidRPr="0DE8F939">
        <w:rPr>
          <w:rFonts w:ascii="Arial" w:eastAsia="Arial" w:hAnsi="Arial" w:cs="Arial"/>
          <w:b/>
          <w:bCs/>
        </w:rPr>
        <w:t>9. PROCEDIMENTOS PARA CONCESSÃO DAS BOLSAS</w:t>
      </w:r>
    </w:p>
    <w:p w14:paraId="7AF04CA1" w14:textId="5F8B0A91" w:rsidR="009F5368" w:rsidRPr="00FD762B" w:rsidRDefault="009F5368" w:rsidP="009F5368">
      <w:pPr>
        <w:jc w:val="both"/>
        <w:rPr>
          <w:rFonts w:ascii="Arial" w:eastAsia="Arial" w:hAnsi="Arial" w:cs="Arial"/>
        </w:rPr>
      </w:pPr>
      <w:r w:rsidRPr="0DE8F939">
        <w:rPr>
          <w:rFonts w:ascii="Arial" w:eastAsia="Arial" w:hAnsi="Arial" w:cs="Arial"/>
        </w:rPr>
        <w:t>9.1.  Após a publicação do resultado das propostas selecionadas, para formalização do apoio aos projetos selecionados (Bolsa de Estímulo à Inovação), a pessoa física deverá apresentar a seguinte documentação, por meio do endereço eletrônico futuramente disponibilizado, nos prazos estabelecidos:</w:t>
      </w:r>
    </w:p>
    <w:p w14:paraId="6FB8BD23" w14:textId="69A67AEE" w:rsidR="009F5368" w:rsidRPr="00FD762B" w:rsidRDefault="009F5368" w:rsidP="009F5368">
      <w:pPr>
        <w:spacing w:after="0"/>
        <w:ind w:left="709"/>
        <w:jc w:val="both"/>
        <w:rPr>
          <w:rFonts w:ascii="Arial" w:eastAsia="Arial" w:hAnsi="Arial" w:cs="Arial"/>
        </w:rPr>
      </w:pPr>
      <w:r w:rsidRPr="106D635F">
        <w:rPr>
          <w:rFonts w:ascii="Arial" w:eastAsia="Arial" w:hAnsi="Arial" w:cs="Arial"/>
        </w:rPr>
        <w:t>a) Cópias do CPF e do RG do sócio que receberá a bolsa de estímulo a inovação;</w:t>
      </w:r>
    </w:p>
    <w:p w14:paraId="1D3CE346" w14:textId="77777777" w:rsidR="009F5368" w:rsidRPr="00FD762B" w:rsidRDefault="009F5368" w:rsidP="009F5368">
      <w:pPr>
        <w:spacing w:after="0"/>
        <w:ind w:left="709"/>
        <w:jc w:val="both"/>
        <w:rPr>
          <w:rFonts w:ascii="Arial" w:eastAsia="Arial" w:hAnsi="Arial" w:cs="Arial"/>
        </w:rPr>
      </w:pPr>
      <w:r w:rsidRPr="00FD762B">
        <w:rPr>
          <w:rFonts w:ascii="Arial" w:eastAsia="Arial" w:hAnsi="Arial" w:cs="Arial"/>
        </w:rPr>
        <w:t>b) Comprovante de residência do sócio que receberá a bolsa de estímulo a inovação;</w:t>
      </w:r>
    </w:p>
    <w:p w14:paraId="43E7BC23" w14:textId="77777777" w:rsidR="009F5368" w:rsidRPr="00FD762B" w:rsidRDefault="009F5368" w:rsidP="009F5368">
      <w:pPr>
        <w:spacing w:after="0"/>
        <w:ind w:left="709"/>
        <w:jc w:val="both"/>
        <w:rPr>
          <w:rFonts w:ascii="Arial" w:eastAsia="Arial" w:hAnsi="Arial" w:cs="Arial"/>
        </w:rPr>
      </w:pPr>
      <w:r w:rsidRPr="00FD762B">
        <w:rPr>
          <w:rFonts w:ascii="Arial" w:eastAsia="Arial" w:hAnsi="Arial" w:cs="Arial"/>
        </w:rPr>
        <w:t>c) Declaração ou extrato de conta corrente com nome personalizado e fornecido pelo Banco de preferência, número da conta corrente, código/prefixo da agência bancária;</w:t>
      </w:r>
    </w:p>
    <w:p w14:paraId="2C295E09" w14:textId="72121483" w:rsidR="009F5368" w:rsidRPr="00FD762B" w:rsidRDefault="009F5368" w:rsidP="009F5368">
      <w:pPr>
        <w:spacing w:after="0"/>
        <w:ind w:left="709"/>
        <w:jc w:val="both"/>
        <w:rPr>
          <w:rFonts w:ascii="Arial" w:eastAsia="Arial" w:hAnsi="Arial" w:cs="Arial"/>
        </w:rPr>
      </w:pPr>
      <w:r w:rsidRPr="14514797">
        <w:rPr>
          <w:rFonts w:ascii="Arial" w:eastAsia="Arial" w:hAnsi="Arial" w:cs="Arial"/>
        </w:rPr>
        <w:t xml:space="preserve">d) </w:t>
      </w:r>
      <w:r w:rsidR="00F3525E">
        <w:rPr>
          <w:rFonts w:ascii="Arial" w:eastAsia="Arial" w:hAnsi="Arial" w:cs="Arial"/>
        </w:rPr>
        <w:t xml:space="preserve">Termo de Consentimento de Tratamento de Dados </w:t>
      </w:r>
      <w:r w:rsidR="00F3525E" w:rsidRPr="00F3525E">
        <w:rPr>
          <w:rFonts w:ascii="Arial" w:eastAsia="Arial" w:hAnsi="Arial" w:cs="Arial"/>
        </w:rPr>
        <w:t>Pessoais</w:t>
      </w:r>
      <w:r w:rsidRPr="00F3525E">
        <w:rPr>
          <w:rFonts w:ascii="Arial" w:eastAsia="Arial" w:hAnsi="Arial" w:cs="Arial"/>
        </w:rPr>
        <w:t xml:space="preserve"> (Anexo </w:t>
      </w:r>
      <w:r w:rsidR="00F3525E">
        <w:rPr>
          <w:rFonts w:ascii="Arial" w:eastAsia="Arial" w:hAnsi="Arial" w:cs="Arial"/>
        </w:rPr>
        <w:t>I</w:t>
      </w:r>
      <w:r w:rsidR="00F3525E" w:rsidRPr="00F3525E">
        <w:rPr>
          <w:rFonts w:ascii="Arial" w:eastAsia="Arial" w:hAnsi="Arial" w:cs="Arial"/>
        </w:rPr>
        <w:t>I)</w:t>
      </w:r>
      <w:r w:rsidRPr="00F3525E">
        <w:rPr>
          <w:rFonts w:ascii="Arial" w:eastAsia="Arial" w:hAnsi="Arial" w:cs="Arial"/>
        </w:rPr>
        <w:t>;</w:t>
      </w:r>
    </w:p>
    <w:p w14:paraId="4A095882" w14:textId="77777777" w:rsidR="009F5368" w:rsidRPr="00FD762B" w:rsidRDefault="009F5368" w:rsidP="009F5368">
      <w:pPr>
        <w:spacing w:after="0"/>
        <w:ind w:left="709"/>
        <w:jc w:val="both"/>
        <w:rPr>
          <w:rFonts w:ascii="Arial" w:eastAsia="Arial" w:hAnsi="Arial" w:cs="Arial"/>
        </w:rPr>
      </w:pPr>
      <w:r w:rsidRPr="00FD762B">
        <w:rPr>
          <w:rFonts w:ascii="Arial" w:eastAsia="Arial" w:hAnsi="Arial" w:cs="Arial"/>
        </w:rPr>
        <w:t>e) Certidão Conjunta Negativa de Débitos, relativa aos Tributos Federais e à Dívida Ativa da União junto à Receita Federal;</w:t>
      </w:r>
    </w:p>
    <w:p w14:paraId="639559E0" w14:textId="4C7CC787" w:rsidR="009F5368" w:rsidRPr="00FD762B" w:rsidRDefault="009F5368" w:rsidP="41500383">
      <w:pPr>
        <w:spacing w:after="0"/>
        <w:ind w:left="709"/>
        <w:jc w:val="both"/>
        <w:rPr>
          <w:rFonts w:ascii="Arial" w:eastAsia="Arial" w:hAnsi="Arial" w:cs="Arial"/>
          <w:highlight w:val="yellow"/>
        </w:rPr>
      </w:pPr>
      <w:r w:rsidRPr="14514797">
        <w:rPr>
          <w:rFonts w:ascii="Arial" w:eastAsia="Arial" w:hAnsi="Arial" w:cs="Arial"/>
        </w:rPr>
        <w:t>f) Declaração de D</w:t>
      </w:r>
      <w:r w:rsidR="00F3525E">
        <w:rPr>
          <w:rFonts w:ascii="Arial" w:eastAsia="Arial" w:hAnsi="Arial" w:cs="Arial"/>
        </w:rPr>
        <w:t xml:space="preserve">esimpedimento de Participação na Chamada </w:t>
      </w:r>
      <w:r w:rsidR="00F3525E" w:rsidRPr="00F3525E">
        <w:rPr>
          <w:rFonts w:ascii="Arial" w:eastAsia="Arial" w:hAnsi="Arial" w:cs="Arial"/>
        </w:rPr>
        <w:t>Pública</w:t>
      </w:r>
      <w:r w:rsidRPr="00F3525E">
        <w:rPr>
          <w:rFonts w:ascii="Arial" w:eastAsia="Arial" w:hAnsi="Arial" w:cs="Arial"/>
        </w:rPr>
        <w:t xml:space="preserve"> </w:t>
      </w:r>
      <w:r w:rsidR="00F3525E" w:rsidRPr="00F3525E">
        <w:rPr>
          <w:rFonts w:ascii="Arial" w:eastAsia="Arial" w:hAnsi="Arial" w:cs="Arial"/>
        </w:rPr>
        <w:t xml:space="preserve">(Anexo </w:t>
      </w:r>
      <w:r w:rsidR="00F3525E">
        <w:rPr>
          <w:rFonts w:ascii="Arial" w:eastAsia="Arial" w:hAnsi="Arial" w:cs="Arial"/>
        </w:rPr>
        <w:t>I</w:t>
      </w:r>
      <w:r w:rsidR="00F3525E" w:rsidRPr="00F3525E">
        <w:rPr>
          <w:rFonts w:ascii="Arial" w:eastAsia="Arial" w:hAnsi="Arial" w:cs="Arial"/>
        </w:rPr>
        <w:t>II)</w:t>
      </w:r>
      <w:r w:rsidRPr="00F3525E">
        <w:rPr>
          <w:rFonts w:ascii="Arial" w:eastAsia="Arial" w:hAnsi="Arial" w:cs="Arial"/>
        </w:rPr>
        <w:t>.</w:t>
      </w:r>
    </w:p>
    <w:p w14:paraId="73A5E0BB" w14:textId="77777777" w:rsidR="009F5368" w:rsidRPr="00FD762B" w:rsidRDefault="009F5368" w:rsidP="009F5368">
      <w:pPr>
        <w:spacing w:after="0"/>
        <w:ind w:left="709"/>
        <w:jc w:val="both"/>
        <w:rPr>
          <w:rFonts w:ascii="Arial" w:eastAsia="Arial" w:hAnsi="Arial" w:cs="Arial"/>
        </w:rPr>
      </w:pPr>
    </w:p>
    <w:p w14:paraId="3DAB5786" w14:textId="49B52965" w:rsidR="009F5368" w:rsidRPr="00FD762B" w:rsidRDefault="24675744" w:rsidP="009F5368">
      <w:pPr>
        <w:jc w:val="both"/>
        <w:rPr>
          <w:rFonts w:ascii="Arial" w:eastAsia="Arial" w:hAnsi="Arial" w:cs="Arial"/>
        </w:rPr>
      </w:pPr>
      <w:r w:rsidRPr="0DE8F939">
        <w:rPr>
          <w:rFonts w:ascii="Arial" w:eastAsia="Arial" w:hAnsi="Arial" w:cs="Arial"/>
        </w:rPr>
        <w:t xml:space="preserve">9.2. O prazo limite para entrega da documentação prevista será conforme estabelecido no item 8, contado da data da publicação do </w:t>
      </w:r>
      <w:proofErr w:type="gramStart"/>
      <w:r w:rsidRPr="0DE8F939">
        <w:rPr>
          <w:rFonts w:ascii="Arial" w:eastAsia="Arial" w:hAnsi="Arial" w:cs="Arial"/>
        </w:rPr>
        <w:t>resultado final</w:t>
      </w:r>
      <w:proofErr w:type="gramEnd"/>
      <w:r w:rsidRPr="0DE8F939">
        <w:rPr>
          <w:rFonts w:ascii="Arial" w:eastAsia="Arial" w:hAnsi="Arial" w:cs="Arial"/>
        </w:rPr>
        <w:t>.</w:t>
      </w:r>
    </w:p>
    <w:p w14:paraId="7149979A" w14:textId="2A06BB2C" w:rsidR="009F5368" w:rsidRPr="00FD762B" w:rsidRDefault="009F5368" w:rsidP="009F5368">
      <w:pPr>
        <w:jc w:val="both"/>
        <w:rPr>
          <w:rFonts w:ascii="Arial" w:eastAsia="Arial" w:hAnsi="Arial" w:cs="Arial"/>
        </w:rPr>
      </w:pPr>
      <w:r w:rsidRPr="0DE8F939">
        <w:rPr>
          <w:rFonts w:ascii="Arial" w:eastAsia="Arial" w:hAnsi="Arial" w:cs="Arial"/>
        </w:rPr>
        <w:lastRenderedPageBreak/>
        <w:t>9.3. O não atendimento ao prazo de entrega da documentação resultará na eliminação desta chamada.</w:t>
      </w:r>
    </w:p>
    <w:p w14:paraId="2F49ECAD" w14:textId="48B0604B" w:rsidR="009F5368" w:rsidRDefault="009F5368" w:rsidP="009F5368">
      <w:pPr>
        <w:jc w:val="both"/>
        <w:rPr>
          <w:rFonts w:ascii="Arial" w:eastAsia="Arial" w:hAnsi="Arial" w:cs="Arial"/>
        </w:rPr>
      </w:pPr>
      <w:r w:rsidRPr="0DE8F939">
        <w:rPr>
          <w:rFonts w:ascii="Arial" w:eastAsia="Arial" w:hAnsi="Arial" w:cs="Arial"/>
        </w:rPr>
        <w:t>9.4. A concessão dos recursos financeiros por meio da Bolsa de Estímulo à Inovação será efetivada por meio da celebração do Termo de Outorga de Bolsa.</w:t>
      </w:r>
    </w:p>
    <w:p w14:paraId="1AB5B4F0" w14:textId="77777777" w:rsidR="009F5368" w:rsidRDefault="009F5368" w:rsidP="1C2B8BBE">
      <w:pPr>
        <w:jc w:val="both"/>
        <w:rPr>
          <w:rFonts w:ascii="Arial" w:eastAsia="Arial" w:hAnsi="Arial" w:cs="Arial"/>
        </w:rPr>
      </w:pPr>
    </w:p>
    <w:p w14:paraId="5C4F04AD" w14:textId="0B3CC45F" w:rsidR="2BC9FDF8" w:rsidRPr="008378D0" w:rsidRDefault="008378D0" w:rsidP="0DE8F939">
      <w:pPr>
        <w:ind w:left="360"/>
        <w:jc w:val="both"/>
        <w:rPr>
          <w:rFonts w:eastAsiaTheme="minorEastAsia"/>
          <w:b/>
          <w:bCs/>
        </w:rPr>
      </w:pPr>
      <w:r w:rsidRPr="0DE8F939">
        <w:rPr>
          <w:rFonts w:ascii="Arial" w:eastAsia="Arial" w:hAnsi="Arial" w:cs="Arial"/>
          <w:b/>
          <w:bCs/>
        </w:rPr>
        <w:t xml:space="preserve">10. </w:t>
      </w:r>
      <w:r w:rsidR="00C01166" w:rsidRPr="0DE8F939">
        <w:rPr>
          <w:rFonts w:ascii="Arial" w:eastAsia="Arial" w:hAnsi="Arial" w:cs="Arial"/>
          <w:b/>
          <w:bCs/>
        </w:rPr>
        <w:t>PAGAMENTO DAS BOLSAS</w:t>
      </w:r>
    </w:p>
    <w:p w14:paraId="1B04076D" w14:textId="25D6CE39" w:rsidR="6D3E7615" w:rsidRDefault="6D3E7615" w:rsidP="1C2B8BBE">
      <w:pPr>
        <w:jc w:val="both"/>
        <w:rPr>
          <w:rFonts w:ascii="Arial" w:eastAsia="Arial" w:hAnsi="Arial" w:cs="Arial"/>
          <w:b/>
          <w:bCs/>
        </w:rPr>
      </w:pPr>
      <w:r w:rsidRPr="0DE8F939">
        <w:rPr>
          <w:rFonts w:ascii="Arial" w:eastAsia="Arial" w:hAnsi="Arial" w:cs="Arial"/>
        </w:rPr>
        <w:t>10.</w:t>
      </w:r>
      <w:r w:rsidR="7E49ED29" w:rsidRPr="0DE8F939">
        <w:rPr>
          <w:rFonts w:ascii="Arial" w:eastAsia="Arial" w:hAnsi="Arial" w:cs="Arial"/>
        </w:rPr>
        <w:t>1.</w:t>
      </w:r>
      <w:r w:rsidRPr="0DE8F939">
        <w:rPr>
          <w:rFonts w:ascii="Arial" w:eastAsia="Arial" w:hAnsi="Arial" w:cs="Arial"/>
        </w:rPr>
        <w:t xml:space="preserve"> </w:t>
      </w:r>
      <w:r w:rsidR="00C01166" w:rsidRPr="0DE8F939">
        <w:rPr>
          <w:rFonts w:ascii="Arial" w:eastAsia="Arial" w:hAnsi="Arial" w:cs="Arial"/>
        </w:rPr>
        <w:t>As Bolsas de Estímulo à Inovação serão implementadas mediante assinatura de Termo de Outorga e terão como início de vigência sempre o primeiro dia do mês e será considerado o mês completo para pagamento;</w:t>
      </w:r>
    </w:p>
    <w:p w14:paraId="45B7632C" w14:textId="34699753" w:rsidR="2228FE49" w:rsidRDefault="579A4253" w:rsidP="3CC7D97B">
      <w:pPr>
        <w:jc w:val="both"/>
        <w:rPr>
          <w:rFonts w:ascii="Arial" w:eastAsia="Arial" w:hAnsi="Arial" w:cs="Arial"/>
        </w:rPr>
      </w:pPr>
      <w:r w:rsidRPr="0DE8F939">
        <w:rPr>
          <w:rFonts w:ascii="Arial" w:eastAsia="Arial" w:hAnsi="Arial" w:cs="Arial"/>
        </w:rPr>
        <w:t xml:space="preserve">10.2. O Termo de Outorga será disponibilizado através </w:t>
      </w:r>
      <w:r w:rsidR="324FA953" w:rsidRPr="0DE8F939">
        <w:rPr>
          <w:rFonts w:ascii="Arial" w:eastAsia="Arial" w:hAnsi="Arial" w:cs="Arial"/>
        </w:rPr>
        <w:t xml:space="preserve">de uma </w:t>
      </w:r>
      <w:r w:rsidRPr="0DE8F939">
        <w:rPr>
          <w:rFonts w:ascii="Arial" w:eastAsia="Arial" w:hAnsi="Arial" w:cs="Arial"/>
        </w:rPr>
        <w:t xml:space="preserve">plataforma de assinatura digital. O outorgado terá acesso ao documento por meio do e-mail informado em seu cadastro no </w:t>
      </w:r>
      <w:r w:rsidR="04023D5B" w:rsidRPr="0DE8F939">
        <w:rPr>
          <w:rFonts w:ascii="Arial" w:eastAsia="Arial" w:hAnsi="Arial" w:cs="Arial"/>
        </w:rPr>
        <w:t>(</w:t>
      </w:r>
      <w:r w:rsidR="00A40DBF" w:rsidRPr="0DE8F939">
        <w:rPr>
          <w:rFonts w:ascii="Arial" w:eastAsia="Arial" w:hAnsi="Arial" w:cs="Arial"/>
        </w:rPr>
        <w:t>https://bit.ly/acelerax2022</w:t>
      </w:r>
      <w:r w:rsidR="04023D5B" w:rsidRPr="0DE8F939">
        <w:rPr>
          <w:rFonts w:ascii="Arial" w:eastAsia="Arial" w:hAnsi="Arial" w:cs="Arial"/>
        </w:rPr>
        <w:t>)</w:t>
      </w:r>
      <w:r w:rsidR="64C486A2" w:rsidRPr="0DE8F939">
        <w:rPr>
          <w:rFonts w:ascii="Arial" w:eastAsia="Arial" w:hAnsi="Arial" w:cs="Arial"/>
        </w:rPr>
        <w:t xml:space="preserve">. </w:t>
      </w:r>
    </w:p>
    <w:p w14:paraId="7D8DA86D" w14:textId="3900B61E" w:rsidR="00C01166" w:rsidRDefault="008378D0" w:rsidP="3CC7D97B">
      <w:pPr>
        <w:jc w:val="both"/>
        <w:rPr>
          <w:rFonts w:ascii="Arial" w:eastAsia="Arial" w:hAnsi="Arial" w:cs="Arial"/>
        </w:rPr>
      </w:pPr>
      <w:r w:rsidRPr="0DE8F939">
        <w:rPr>
          <w:rFonts w:ascii="Arial" w:eastAsia="Arial" w:hAnsi="Arial" w:cs="Arial"/>
        </w:rPr>
        <w:t xml:space="preserve">10.3. </w:t>
      </w:r>
      <w:r w:rsidR="00C01166" w:rsidRPr="0DE8F939">
        <w:rPr>
          <w:rFonts w:ascii="Arial" w:eastAsia="Arial" w:hAnsi="Arial" w:cs="Arial"/>
        </w:rPr>
        <w:t xml:space="preserve">O Bolsista será cadastrado no sistema informatizado definido pelo </w:t>
      </w:r>
      <w:r w:rsidR="00762DBD" w:rsidRPr="0DE8F939">
        <w:rPr>
          <w:rFonts w:ascii="Arial" w:eastAsia="Arial" w:hAnsi="Arial" w:cs="Arial"/>
          <w:b/>
          <w:bCs/>
        </w:rPr>
        <w:t>SEBRAE/RS</w:t>
      </w:r>
      <w:r w:rsidR="00C01166" w:rsidRPr="0DE8F939">
        <w:rPr>
          <w:rFonts w:ascii="Arial" w:eastAsia="Arial" w:hAnsi="Arial" w:cs="Arial"/>
        </w:rPr>
        <w:t xml:space="preserve">, e deve manter, durante toda relação jurídica, seus dados atualizados junto ao </w:t>
      </w:r>
      <w:r w:rsidR="00762DBD" w:rsidRPr="0DE8F939">
        <w:rPr>
          <w:rFonts w:ascii="Arial" w:eastAsia="Arial" w:hAnsi="Arial" w:cs="Arial"/>
          <w:b/>
          <w:bCs/>
        </w:rPr>
        <w:t>SEBRAE/RS</w:t>
      </w:r>
      <w:r w:rsidR="00C01166" w:rsidRPr="0DE8F939">
        <w:rPr>
          <w:rFonts w:ascii="Arial" w:eastAsia="Arial" w:hAnsi="Arial" w:cs="Arial"/>
        </w:rPr>
        <w:t>.</w:t>
      </w:r>
    </w:p>
    <w:p w14:paraId="0D54D13C" w14:textId="32894207" w:rsidR="00C01166" w:rsidRDefault="008378D0" w:rsidP="3CC7D97B">
      <w:pPr>
        <w:jc w:val="both"/>
        <w:rPr>
          <w:rFonts w:ascii="Arial" w:eastAsia="Arial" w:hAnsi="Arial" w:cs="Arial"/>
        </w:rPr>
      </w:pPr>
      <w:r w:rsidRPr="0DE8F939">
        <w:rPr>
          <w:rFonts w:ascii="Arial" w:eastAsia="Arial" w:hAnsi="Arial" w:cs="Arial"/>
        </w:rPr>
        <w:t xml:space="preserve">10.4. </w:t>
      </w:r>
      <w:r w:rsidR="00C01166" w:rsidRPr="0DE8F939">
        <w:rPr>
          <w:rFonts w:ascii="Arial" w:eastAsia="Arial" w:hAnsi="Arial" w:cs="Arial"/>
        </w:rPr>
        <w:t>O pagamento da Bolsa de Estímulo à Inovação será efetuado diretamente ao Bolsista, mediante depósito mensal, em sua conta corrente individual.</w:t>
      </w:r>
    </w:p>
    <w:p w14:paraId="6D6C41B4" w14:textId="3BFFFCB2" w:rsidR="00C01166" w:rsidRDefault="0F50CDDF" w:rsidP="3CC7D97B">
      <w:pPr>
        <w:jc w:val="both"/>
        <w:rPr>
          <w:rFonts w:ascii="Arial" w:eastAsia="Arial" w:hAnsi="Arial" w:cs="Arial"/>
        </w:rPr>
      </w:pPr>
      <w:r w:rsidRPr="0DE8F939">
        <w:rPr>
          <w:rFonts w:ascii="Arial" w:eastAsia="Arial" w:hAnsi="Arial" w:cs="Arial"/>
        </w:rPr>
        <w:t>10.5.</w:t>
      </w:r>
      <w:r w:rsidR="6F2AC76A" w:rsidRPr="0DE8F939">
        <w:rPr>
          <w:rFonts w:ascii="Arial" w:eastAsia="Arial" w:hAnsi="Arial" w:cs="Arial"/>
        </w:rPr>
        <w:t xml:space="preserve"> Não haverá pagamento de dias proporcionais de atividades do Bolsista.</w:t>
      </w:r>
    </w:p>
    <w:p w14:paraId="18EA43A1" w14:textId="24E71201" w:rsidR="00C01166" w:rsidRDefault="60723D6F" w:rsidP="3CC7D97B">
      <w:pPr>
        <w:jc w:val="both"/>
        <w:rPr>
          <w:rFonts w:ascii="Arial" w:eastAsia="Arial" w:hAnsi="Arial" w:cs="Arial"/>
        </w:rPr>
      </w:pPr>
      <w:r w:rsidRPr="0DE8F939">
        <w:rPr>
          <w:rFonts w:ascii="Arial" w:eastAsia="Arial" w:hAnsi="Arial" w:cs="Arial"/>
        </w:rPr>
        <w:t xml:space="preserve">10.6. </w:t>
      </w:r>
      <w:r w:rsidR="6F2AC76A" w:rsidRPr="0DE8F939">
        <w:rPr>
          <w:rFonts w:ascii="Arial" w:eastAsia="Arial" w:hAnsi="Arial" w:cs="Arial"/>
        </w:rPr>
        <w:t>O Bolsista não desempenhará trabalho de consultoria, nem de prestação de serviço de qualquer natureza em nome do Sebrae, zelando pelo cumprimento do Plano de Trabalho.</w:t>
      </w:r>
    </w:p>
    <w:p w14:paraId="5F8280ED" w14:textId="1117105E" w:rsidR="00C01166" w:rsidRDefault="60723D6F" w:rsidP="3CC7D97B">
      <w:pPr>
        <w:jc w:val="both"/>
        <w:rPr>
          <w:rFonts w:ascii="Arial" w:eastAsia="Arial" w:hAnsi="Arial" w:cs="Arial"/>
        </w:rPr>
      </w:pPr>
      <w:r w:rsidRPr="0DE8F939">
        <w:rPr>
          <w:rFonts w:ascii="Arial" w:eastAsia="Arial" w:hAnsi="Arial" w:cs="Arial"/>
        </w:rPr>
        <w:t xml:space="preserve">10.7. </w:t>
      </w:r>
      <w:r w:rsidR="6F2AC76A" w:rsidRPr="0DE8F939">
        <w:rPr>
          <w:rFonts w:ascii="Arial" w:eastAsia="Arial" w:hAnsi="Arial" w:cs="Arial"/>
        </w:rPr>
        <w:t>As   Bolsas   de   Estímulo   à   Inov</w:t>
      </w:r>
      <w:r w:rsidR="0F50CDDF" w:rsidRPr="0DE8F939">
        <w:rPr>
          <w:rFonts w:ascii="Arial" w:eastAsia="Arial" w:hAnsi="Arial" w:cs="Arial"/>
        </w:rPr>
        <w:t>ação   a serem   pagas   aos   b</w:t>
      </w:r>
      <w:r w:rsidR="6F2AC76A" w:rsidRPr="0DE8F939">
        <w:rPr>
          <w:rFonts w:ascii="Arial" w:eastAsia="Arial" w:hAnsi="Arial" w:cs="Arial"/>
        </w:rPr>
        <w:t>olsistas caracterizam</w:t>
      </w:r>
      <w:r w:rsidR="0F50CDDF" w:rsidRPr="0DE8F939">
        <w:rPr>
          <w:rFonts w:ascii="Arial" w:eastAsia="Arial" w:hAnsi="Arial" w:cs="Arial"/>
        </w:rPr>
        <w:t>-</w:t>
      </w:r>
      <w:r w:rsidR="6F2AC76A" w:rsidRPr="0DE8F939">
        <w:rPr>
          <w:rFonts w:ascii="Arial" w:eastAsia="Arial" w:hAnsi="Arial" w:cs="Arial"/>
        </w:rPr>
        <w:t>se como doação, não configura vínculo de emprego, não caracteriza contraprestação de serviços, nem vantagem para o doador, bem como não integrará a base de cálculo da contribuição previdenciária.</w:t>
      </w:r>
    </w:p>
    <w:p w14:paraId="4D9D658C" w14:textId="436FD4BB" w:rsidR="00C01166" w:rsidRDefault="60723D6F" w:rsidP="3CC7D97B">
      <w:pPr>
        <w:jc w:val="both"/>
        <w:rPr>
          <w:rFonts w:ascii="Arial" w:eastAsia="Arial" w:hAnsi="Arial" w:cs="Arial"/>
        </w:rPr>
      </w:pPr>
      <w:r w:rsidRPr="0DE8F939">
        <w:rPr>
          <w:rFonts w:ascii="Arial" w:eastAsia="Arial" w:hAnsi="Arial" w:cs="Arial"/>
        </w:rPr>
        <w:t xml:space="preserve">10.8. </w:t>
      </w:r>
      <w:r w:rsidR="6F2AC76A" w:rsidRPr="0DE8F939">
        <w:rPr>
          <w:rFonts w:ascii="Arial" w:eastAsia="Arial" w:hAnsi="Arial" w:cs="Arial"/>
        </w:rPr>
        <w:t>É vedada a utilização de Bolsas de Estímulo à inovação para atividades indiretas (apoio administrativo, prestação de serviço, consultoria e outras atividades similares).</w:t>
      </w:r>
    </w:p>
    <w:p w14:paraId="4B8E4C48" w14:textId="11C42A6E" w:rsidR="00C01166" w:rsidRDefault="60723D6F" w:rsidP="3CC7D97B">
      <w:pPr>
        <w:jc w:val="both"/>
        <w:rPr>
          <w:rFonts w:ascii="Arial" w:eastAsia="Arial" w:hAnsi="Arial" w:cs="Arial"/>
        </w:rPr>
      </w:pPr>
      <w:r w:rsidRPr="0DE8F939">
        <w:rPr>
          <w:rFonts w:ascii="Arial" w:eastAsia="Arial" w:hAnsi="Arial" w:cs="Arial"/>
        </w:rPr>
        <w:t xml:space="preserve">10.9. </w:t>
      </w:r>
      <w:r w:rsidR="6F2AC76A" w:rsidRPr="0DE8F939">
        <w:rPr>
          <w:rFonts w:ascii="Arial" w:eastAsia="Arial" w:hAnsi="Arial" w:cs="Arial"/>
        </w:rPr>
        <w:t xml:space="preserve">O   </w:t>
      </w:r>
      <w:r w:rsidR="6F2AC76A" w:rsidRPr="0DE8F939">
        <w:rPr>
          <w:rFonts w:ascii="Arial" w:eastAsia="Arial" w:hAnsi="Arial" w:cs="Arial"/>
          <w:b/>
          <w:bCs/>
        </w:rPr>
        <w:t>SEBRAE/RS</w:t>
      </w:r>
      <w:r w:rsidR="6F2AC76A" w:rsidRPr="0DE8F939">
        <w:rPr>
          <w:rFonts w:ascii="Arial" w:eastAsia="Arial" w:hAnsi="Arial" w:cs="Arial"/>
        </w:rPr>
        <w:t xml:space="preserve">   se   reserva  </w:t>
      </w:r>
      <w:r w:rsidRPr="0DE8F939">
        <w:rPr>
          <w:rFonts w:ascii="Arial" w:eastAsia="Arial" w:hAnsi="Arial" w:cs="Arial"/>
        </w:rPr>
        <w:t xml:space="preserve"> o   direito   de   solicitar, a</w:t>
      </w:r>
      <w:r w:rsidR="6F2AC76A" w:rsidRPr="0DE8F939">
        <w:rPr>
          <w:rFonts w:ascii="Arial" w:eastAsia="Arial" w:hAnsi="Arial" w:cs="Arial"/>
        </w:rPr>
        <w:t xml:space="preserve">   qualquer   momento, documentação julgada necessária para análise dos </w:t>
      </w:r>
      <w:r w:rsidR="0F50CDDF" w:rsidRPr="0DE8F939">
        <w:rPr>
          <w:rFonts w:ascii="Arial" w:eastAsia="Arial" w:hAnsi="Arial" w:cs="Arial"/>
        </w:rPr>
        <w:t>b</w:t>
      </w:r>
      <w:r w:rsidR="6F2AC76A" w:rsidRPr="0DE8F939">
        <w:rPr>
          <w:rFonts w:ascii="Arial" w:eastAsia="Arial" w:hAnsi="Arial" w:cs="Arial"/>
        </w:rPr>
        <w:t>olsistas e suas atividades desenvolvidas e/ou prevista no plano de trabalho.</w:t>
      </w:r>
    </w:p>
    <w:p w14:paraId="301778F3" w14:textId="351FF873" w:rsidR="00C01166" w:rsidRDefault="60723D6F" w:rsidP="3CC7D97B">
      <w:pPr>
        <w:jc w:val="both"/>
        <w:rPr>
          <w:rFonts w:ascii="Arial" w:eastAsia="Arial" w:hAnsi="Arial" w:cs="Arial"/>
        </w:rPr>
      </w:pPr>
      <w:r w:rsidRPr="0DE8F939">
        <w:rPr>
          <w:rFonts w:ascii="Arial" w:eastAsia="Arial" w:hAnsi="Arial" w:cs="Arial"/>
        </w:rPr>
        <w:t xml:space="preserve">10.10. </w:t>
      </w:r>
      <w:r w:rsidR="6F2AC76A" w:rsidRPr="0DE8F939">
        <w:rPr>
          <w:rFonts w:ascii="Arial" w:eastAsia="Arial" w:hAnsi="Arial" w:cs="Arial"/>
        </w:rPr>
        <w:t>O não cumprimento das disposições normativas e do plano de trabalho da</w:t>
      </w:r>
      <w:r w:rsidR="007C3977" w:rsidRPr="0DE8F939">
        <w:rPr>
          <w:rFonts w:ascii="Arial" w:eastAsia="Arial" w:hAnsi="Arial" w:cs="Arial"/>
        </w:rPr>
        <w:t>s</w:t>
      </w:r>
      <w:r w:rsidR="6F2AC76A" w:rsidRPr="0DE8F939">
        <w:rPr>
          <w:rFonts w:ascii="Arial" w:eastAsia="Arial" w:hAnsi="Arial" w:cs="Arial"/>
        </w:rPr>
        <w:t xml:space="preserve"> Bolsas de Estímulo à Inovação obriga o Bolsista a devolver ao </w:t>
      </w:r>
      <w:r w:rsidR="0F50CDDF" w:rsidRPr="0DE8F939">
        <w:rPr>
          <w:rFonts w:ascii="Arial" w:eastAsia="Arial" w:hAnsi="Arial" w:cs="Arial"/>
          <w:b/>
          <w:bCs/>
        </w:rPr>
        <w:t>SEBRAE/RS</w:t>
      </w:r>
      <w:r w:rsidR="6F2AC76A" w:rsidRPr="0DE8F939">
        <w:rPr>
          <w:rFonts w:ascii="Arial" w:eastAsia="Arial" w:hAnsi="Arial" w:cs="Arial"/>
        </w:rPr>
        <w:t xml:space="preserve"> os recursos despendidos em seu proveito, conforme estabelecido no Termo de Outorga, integrante de cada Edital.</w:t>
      </w:r>
    </w:p>
    <w:p w14:paraId="7D2EA647" w14:textId="1D61EA01" w:rsidR="00C01166" w:rsidRDefault="00641B35" w:rsidP="3CC7D97B">
      <w:pPr>
        <w:jc w:val="both"/>
        <w:rPr>
          <w:rFonts w:ascii="Arial" w:eastAsia="Arial" w:hAnsi="Arial" w:cs="Arial"/>
        </w:rPr>
      </w:pPr>
      <w:r w:rsidRPr="0DE8F939">
        <w:rPr>
          <w:rFonts w:ascii="Arial" w:eastAsia="Arial" w:hAnsi="Arial" w:cs="Arial"/>
        </w:rPr>
        <w:t xml:space="preserve">10.11. </w:t>
      </w:r>
      <w:r w:rsidR="00C01166" w:rsidRPr="0DE8F939">
        <w:rPr>
          <w:rFonts w:ascii="Arial" w:eastAsia="Arial" w:hAnsi="Arial" w:cs="Arial"/>
        </w:rPr>
        <w:t>O encerramento do processo de Bolsa de Estímulo à Inovação ocorrerá quando o beneficiário tiver cumprido o plano de trabalho e as exigências do Termo de Outorga assinado com o Sebrae ou ao final do prazo de vigência do referido Termo de Outorga.</w:t>
      </w:r>
    </w:p>
    <w:p w14:paraId="2D7317AF" w14:textId="52278D5E" w:rsidR="00C01166" w:rsidRDefault="00641B35" w:rsidP="3CC7D97B">
      <w:pPr>
        <w:jc w:val="both"/>
        <w:rPr>
          <w:rFonts w:ascii="Arial" w:eastAsia="Arial" w:hAnsi="Arial" w:cs="Arial"/>
        </w:rPr>
      </w:pPr>
      <w:r w:rsidRPr="0DE8F939">
        <w:rPr>
          <w:rFonts w:ascii="Arial" w:eastAsia="Arial" w:hAnsi="Arial" w:cs="Arial"/>
        </w:rPr>
        <w:t xml:space="preserve">10.12. </w:t>
      </w:r>
      <w:r w:rsidR="00C01166" w:rsidRPr="0DE8F939">
        <w:rPr>
          <w:rFonts w:ascii="Arial" w:eastAsia="Arial" w:hAnsi="Arial" w:cs="Arial"/>
        </w:rPr>
        <w:t>É vedado utilizar as dependências do Sebrae para a execução das atividades do Bolsista.</w:t>
      </w:r>
    </w:p>
    <w:p w14:paraId="2D836F5D" w14:textId="082DFC51" w:rsidR="00C01166" w:rsidRDefault="00641B35" w:rsidP="3CC7D97B">
      <w:pPr>
        <w:jc w:val="both"/>
        <w:rPr>
          <w:rFonts w:ascii="Arial" w:eastAsia="Arial" w:hAnsi="Arial" w:cs="Arial"/>
        </w:rPr>
      </w:pPr>
      <w:r w:rsidRPr="0DE8F939">
        <w:rPr>
          <w:rFonts w:ascii="Arial" w:eastAsia="Arial" w:hAnsi="Arial" w:cs="Arial"/>
        </w:rPr>
        <w:t xml:space="preserve">10.13. </w:t>
      </w:r>
      <w:r w:rsidR="00C01166" w:rsidRPr="0DE8F939">
        <w:rPr>
          <w:rFonts w:ascii="Arial" w:eastAsia="Arial" w:hAnsi="Arial" w:cs="Arial"/>
        </w:rPr>
        <w:t>A renovação, suspensão ou cancelamento da bolsa poderá ocorrer conforme interesse e disponibilidade financeira do Sebrae.</w:t>
      </w:r>
    </w:p>
    <w:p w14:paraId="67357149" w14:textId="0847F0C3" w:rsidR="00E16D9C" w:rsidRDefault="00E16D9C" w:rsidP="3CC7D97B">
      <w:pPr>
        <w:jc w:val="both"/>
        <w:rPr>
          <w:rFonts w:ascii="Arial" w:eastAsia="Arial" w:hAnsi="Arial" w:cs="Arial"/>
        </w:rPr>
      </w:pPr>
    </w:p>
    <w:p w14:paraId="4AEC2A40" w14:textId="611DC90B" w:rsidR="00E16D9C" w:rsidRDefault="00E16D9C" w:rsidP="3CC7D97B">
      <w:pPr>
        <w:jc w:val="both"/>
        <w:rPr>
          <w:rFonts w:ascii="Arial" w:eastAsia="Arial" w:hAnsi="Arial" w:cs="Arial"/>
        </w:rPr>
      </w:pPr>
    </w:p>
    <w:p w14:paraId="4BC462AD" w14:textId="228758FE" w:rsidR="008770F2" w:rsidRPr="00641B35" w:rsidRDefault="00641B35" w:rsidP="00641B35">
      <w:pPr>
        <w:ind w:left="360"/>
        <w:jc w:val="both"/>
        <w:rPr>
          <w:rFonts w:ascii="Arial" w:eastAsia="Arial" w:hAnsi="Arial" w:cs="Arial"/>
          <w:b/>
          <w:bCs/>
        </w:rPr>
      </w:pPr>
      <w:r w:rsidRPr="0DE8F939">
        <w:rPr>
          <w:rFonts w:ascii="Arial" w:eastAsia="Arial" w:hAnsi="Arial" w:cs="Arial"/>
          <w:b/>
          <w:bCs/>
        </w:rPr>
        <w:lastRenderedPageBreak/>
        <w:t xml:space="preserve">11. </w:t>
      </w:r>
      <w:r w:rsidR="008770F2" w:rsidRPr="0DE8F939">
        <w:rPr>
          <w:rFonts w:ascii="Arial" w:eastAsia="Arial" w:hAnsi="Arial" w:cs="Arial"/>
          <w:b/>
          <w:bCs/>
        </w:rPr>
        <w:t>MONITORAMENTO DOS PROJETOS</w:t>
      </w:r>
    </w:p>
    <w:p w14:paraId="1A3F9C2C" w14:textId="251BE59B" w:rsidR="008770F2" w:rsidRDefault="00641B35" w:rsidP="3CC7D97B">
      <w:pPr>
        <w:jc w:val="both"/>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 xml:space="preserve">11.1. </w:t>
      </w:r>
      <w:r w:rsidR="0076234C">
        <w:rPr>
          <w:rStyle w:val="normaltextrun"/>
          <w:rFonts w:ascii="Arial" w:hAnsi="Arial" w:cs="Arial"/>
          <w:color w:val="000000"/>
          <w:bdr w:val="none" w:sz="0" w:space="0" w:color="auto" w:frame="1"/>
        </w:rPr>
        <w:t>O monitoramento dos Projetos selecionados ocorrerá por meio de reuniões bimensais.</w:t>
      </w:r>
    </w:p>
    <w:p w14:paraId="460F97B5" w14:textId="2FD477D4" w:rsidR="0076234C" w:rsidRDefault="00762DBD" w:rsidP="3CC7D97B">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11</w:t>
      </w:r>
      <w:r w:rsidR="00641B35">
        <w:rPr>
          <w:rStyle w:val="normaltextrun"/>
          <w:rFonts w:ascii="Arial" w:hAnsi="Arial" w:cs="Arial"/>
          <w:color w:val="000000"/>
          <w:shd w:val="clear" w:color="auto" w:fill="FFFFFF"/>
        </w:rPr>
        <w:t xml:space="preserve">.2. </w:t>
      </w:r>
      <w:r w:rsidR="0076234C">
        <w:rPr>
          <w:rStyle w:val="normaltextrun"/>
          <w:rFonts w:ascii="Arial" w:hAnsi="Arial" w:cs="Arial"/>
          <w:color w:val="000000"/>
          <w:shd w:val="clear" w:color="auto" w:fill="FFFFFF"/>
        </w:rPr>
        <w:t xml:space="preserve">O sócio do projeto deverá realizar a </w:t>
      </w:r>
      <w:r w:rsidR="0076234C" w:rsidRPr="00641B35">
        <w:rPr>
          <w:rStyle w:val="normaltextrun"/>
          <w:rFonts w:ascii="Arial" w:hAnsi="Arial" w:cs="Arial"/>
          <w:color w:val="000000"/>
          <w:shd w:val="clear" w:color="auto" w:fill="FFFFFF"/>
        </w:rPr>
        <w:t xml:space="preserve">apresentação dos </w:t>
      </w:r>
      <w:proofErr w:type="gramStart"/>
      <w:r w:rsidR="0076234C" w:rsidRPr="00641B35">
        <w:rPr>
          <w:rStyle w:val="normaltextrun"/>
          <w:rFonts w:ascii="Arial" w:hAnsi="Arial" w:cs="Arial"/>
          <w:color w:val="000000"/>
          <w:shd w:val="clear" w:color="auto" w:fill="FFFFFF"/>
        </w:rPr>
        <w:t>re</w:t>
      </w:r>
      <w:r w:rsidR="0059549F" w:rsidRPr="00641B35">
        <w:rPr>
          <w:rStyle w:val="normaltextrun"/>
          <w:rFonts w:ascii="Arial" w:hAnsi="Arial" w:cs="Arial"/>
          <w:color w:val="000000"/>
          <w:shd w:val="clear" w:color="auto" w:fill="FFFFFF"/>
        </w:rPr>
        <w:t>sultados finais</w:t>
      </w:r>
      <w:proofErr w:type="gramEnd"/>
      <w:r w:rsidR="0059549F" w:rsidRPr="00641B35">
        <w:rPr>
          <w:rStyle w:val="normaltextrun"/>
          <w:rFonts w:ascii="Arial" w:hAnsi="Arial" w:cs="Arial"/>
          <w:color w:val="000000"/>
          <w:shd w:val="clear" w:color="auto" w:fill="FFFFFF"/>
        </w:rPr>
        <w:t xml:space="preserve"> do Projeto nos </w:t>
      </w:r>
      <w:r w:rsidR="0076234C" w:rsidRPr="00641B35">
        <w:rPr>
          <w:rStyle w:val="normaltextrun"/>
          <w:rFonts w:ascii="Arial" w:hAnsi="Arial" w:cs="Arial"/>
          <w:color w:val="000000"/>
          <w:shd w:val="clear" w:color="auto" w:fill="FFFFFF"/>
        </w:rPr>
        <w:t>seminários de avaliação a serem agend</w:t>
      </w:r>
      <w:r w:rsidR="0059549F" w:rsidRPr="00641B35">
        <w:rPr>
          <w:rStyle w:val="normaltextrun"/>
          <w:rFonts w:ascii="Arial" w:hAnsi="Arial" w:cs="Arial"/>
          <w:color w:val="000000"/>
          <w:shd w:val="clear" w:color="auto" w:fill="FFFFFF"/>
        </w:rPr>
        <w:t xml:space="preserve">ados pelo </w:t>
      </w:r>
      <w:r w:rsidR="0059549F" w:rsidRPr="786C58C1">
        <w:rPr>
          <w:rStyle w:val="normaltextrun"/>
          <w:rFonts w:ascii="Arial" w:hAnsi="Arial" w:cs="Arial"/>
          <w:b/>
          <w:bCs/>
          <w:color w:val="000000"/>
          <w:shd w:val="clear" w:color="auto" w:fill="FFFFFF"/>
        </w:rPr>
        <w:t>SEBRAE/</w:t>
      </w:r>
      <w:r w:rsidR="00641B35" w:rsidRPr="786C58C1">
        <w:rPr>
          <w:rStyle w:val="normaltextrun"/>
          <w:rFonts w:ascii="Arial" w:hAnsi="Arial" w:cs="Arial"/>
          <w:b/>
          <w:bCs/>
          <w:color w:val="000000"/>
          <w:shd w:val="clear" w:color="auto" w:fill="FFFFFF"/>
        </w:rPr>
        <w:t>RS</w:t>
      </w:r>
      <w:r w:rsidR="0059549F">
        <w:rPr>
          <w:rStyle w:val="normaltextrun"/>
          <w:rFonts w:ascii="Arial" w:hAnsi="Arial" w:cs="Arial"/>
          <w:color w:val="000000"/>
          <w:shd w:val="clear" w:color="auto" w:fill="FFFFFF"/>
        </w:rPr>
        <w:t xml:space="preserve"> ao término </w:t>
      </w:r>
      <w:r w:rsidR="0076234C">
        <w:rPr>
          <w:rStyle w:val="normaltextrun"/>
          <w:rFonts w:ascii="Arial" w:hAnsi="Arial" w:cs="Arial"/>
          <w:color w:val="000000"/>
          <w:shd w:val="clear" w:color="auto" w:fill="FFFFFF"/>
        </w:rPr>
        <w:t>da vigência do fomento.</w:t>
      </w:r>
    </w:p>
    <w:p w14:paraId="139688BA" w14:textId="4D00C0A5" w:rsidR="0076234C" w:rsidRDefault="00641B35" w:rsidP="3CC7D97B">
      <w:pPr>
        <w:jc w:val="both"/>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 xml:space="preserve">11.3. </w:t>
      </w:r>
      <w:r w:rsidR="0076234C">
        <w:rPr>
          <w:rStyle w:val="normaltextrun"/>
          <w:rFonts w:ascii="Arial" w:hAnsi="Arial" w:cs="Arial"/>
          <w:color w:val="000000"/>
          <w:bdr w:val="none" w:sz="0" w:space="0" w:color="auto" w:frame="1"/>
        </w:rPr>
        <w:t>Desde que o Projeto seja conduzido nos moldes pactuad</w:t>
      </w:r>
      <w:r w:rsidR="0059549F">
        <w:rPr>
          <w:rStyle w:val="normaltextrun"/>
          <w:rFonts w:ascii="Arial" w:hAnsi="Arial" w:cs="Arial"/>
          <w:color w:val="000000"/>
          <w:bdr w:val="none" w:sz="0" w:space="0" w:color="auto" w:frame="1"/>
        </w:rPr>
        <w:t>os, ele poderá ser</w:t>
      </w:r>
      <w:r w:rsidR="0076234C">
        <w:rPr>
          <w:rStyle w:val="normaltextrun"/>
          <w:rFonts w:ascii="Arial" w:hAnsi="Arial" w:cs="Arial"/>
          <w:color w:val="000000"/>
          <w:bdr w:val="none" w:sz="0" w:space="0" w:color="auto" w:frame="1"/>
        </w:rPr>
        <w:t xml:space="preserve"> aprovado mesmo que os resultados </w:t>
      </w:r>
      <w:r w:rsidR="0059549F">
        <w:rPr>
          <w:rStyle w:val="normaltextrun"/>
          <w:rFonts w:ascii="Arial" w:hAnsi="Arial" w:cs="Arial"/>
          <w:color w:val="000000"/>
          <w:bdr w:val="none" w:sz="0" w:space="0" w:color="auto" w:frame="1"/>
        </w:rPr>
        <w:t>obtidos sejam diversos daqueles</w:t>
      </w:r>
      <w:r w:rsidR="0076234C">
        <w:rPr>
          <w:rStyle w:val="normaltextrun"/>
          <w:rFonts w:ascii="Arial" w:hAnsi="Arial" w:cs="Arial"/>
          <w:color w:val="000000"/>
          <w:bdr w:val="none" w:sz="0" w:space="0" w:color="auto" w:frame="1"/>
        </w:rPr>
        <w:t xml:space="preserve"> almejados em função do risco tecnológico ou das incertezas intrínsecas à atividade de desenvolvimento e inovação, devidamente comprovadas. </w:t>
      </w:r>
    </w:p>
    <w:p w14:paraId="6A47428E" w14:textId="115A00D1" w:rsidR="0076234C" w:rsidRDefault="00641B35" w:rsidP="0DE8F939">
      <w:pPr>
        <w:pStyle w:val="paragraph"/>
        <w:spacing w:before="0" w:beforeAutospacing="0" w:after="0" w:afterAutospacing="0"/>
        <w:jc w:val="both"/>
        <w:textAlignment w:val="baseline"/>
        <w:rPr>
          <w:rStyle w:val="eop"/>
          <w:rFonts w:ascii="Arial" w:hAnsi="Arial" w:cs="Arial"/>
          <w:sz w:val="22"/>
          <w:szCs w:val="22"/>
        </w:rPr>
      </w:pPr>
      <w:r w:rsidRPr="0DE8F939">
        <w:rPr>
          <w:rStyle w:val="normaltextrun"/>
          <w:rFonts w:ascii="Arial" w:hAnsi="Arial" w:cs="Arial"/>
          <w:sz w:val="22"/>
          <w:szCs w:val="22"/>
        </w:rPr>
        <w:t xml:space="preserve">11.4. </w:t>
      </w:r>
      <w:r w:rsidR="0076234C" w:rsidRPr="0DE8F939">
        <w:rPr>
          <w:rStyle w:val="normaltextrun"/>
          <w:rFonts w:ascii="Arial" w:hAnsi="Arial" w:cs="Arial"/>
          <w:sz w:val="22"/>
          <w:szCs w:val="22"/>
        </w:rPr>
        <w:t>Considerando-se tratar o incentivo financeiro na modalidade bolsa, somente será compelido a restituir os respectivos valores recebidos, o sócio cujo projeto venha a ser abandonado ou que não cumpra o que foi estabelecido neste edital de chamamento. </w:t>
      </w:r>
      <w:r w:rsidR="0076234C" w:rsidRPr="0DE8F939">
        <w:rPr>
          <w:rStyle w:val="eop"/>
          <w:rFonts w:ascii="Arial" w:hAnsi="Arial" w:cs="Arial"/>
          <w:sz w:val="22"/>
          <w:szCs w:val="22"/>
        </w:rPr>
        <w:t> </w:t>
      </w:r>
    </w:p>
    <w:p w14:paraId="4574859D" w14:textId="2236A151" w:rsidR="0076234C" w:rsidRDefault="0076234C" w:rsidP="0076234C">
      <w:pPr>
        <w:pStyle w:val="paragraph"/>
        <w:spacing w:before="0" w:beforeAutospacing="0" w:after="0" w:afterAutospacing="0"/>
        <w:jc w:val="both"/>
        <w:textAlignment w:val="baseline"/>
        <w:rPr>
          <w:rStyle w:val="eop"/>
          <w:rFonts w:ascii="Arial" w:hAnsi="Arial" w:cs="Arial"/>
          <w:sz w:val="22"/>
          <w:szCs w:val="22"/>
        </w:rPr>
      </w:pPr>
    </w:p>
    <w:p w14:paraId="3FA1A298" w14:textId="434E6283" w:rsidR="0059549F" w:rsidRDefault="00641B35" w:rsidP="0DE8F939">
      <w:pPr>
        <w:pStyle w:val="paragraph"/>
        <w:spacing w:before="0" w:beforeAutospacing="0" w:after="0" w:afterAutospacing="0"/>
        <w:jc w:val="both"/>
        <w:textAlignment w:val="baseline"/>
        <w:rPr>
          <w:rFonts w:ascii="Segoe UI" w:hAnsi="Segoe UI" w:cs="Segoe UI"/>
          <w:sz w:val="18"/>
          <w:szCs w:val="18"/>
        </w:rPr>
      </w:pPr>
      <w:r w:rsidRPr="0DE8F939">
        <w:rPr>
          <w:rStyle w:val="normaltextrun"/>
          <w:rFonts w:ascii="Arial" w:hAnsi="Arial" w:cs="Arial"/>
          <w:sz w:val="22"/>
          <w:szCs w:val="22"/>
        </w:rPr>
        <w:t xml:space="preserve">11.5. </w:t>
      </w:r>
      <w:r w:rsidR="00C01FFD" w:rsidRPr="0DE8F939">
        <w:rPr>
          <w:rStyle w:val="normaltextrun"/>
          <w:rFonts w:ascii="Arial" w:hAnsi="Arial" w:cs="Arial"/>
          <w:sz w:val="22"/>
          <w:szCs w:val="22"/>
        </w:rPr>
        <w:t>O sócio que tiver a conta rejeitada não poderá receber novos </w:t>
      </w:r>
      <w:r w:rsidR="0059549F" w:rsidRPr="0DE8F939">
        <w:rPr>
          <w:rStyle w:val="normaltextrun"/>
          <w:rFonts w:ascii="Arial" w:hAnsi="Arial" w:cs="Arial"/>
          <w:sz w:val="22"/>
          <w:szCs w:val="22"/>
        </w:rPr>
        <w:t>fomentos até a regularização da pendência.</w:t>
      </w:r>
      <w:r w:rsidR="0059549F" w:rsidRPr="0DE8F939">
        <w:rPr>
          <w:rStyle w:val="eop"/>
          <w:rFonts w:ascii="Arial" w:hAnsi="Arial" w:cs="Arial"/>
          <w:sz w:val="22"/>
          <w:szCs w:val="22"/>
        </w:rPr>
        <w:t> </w:t>
      </w:r>
    </w:p>
    <w:p w14:paraId="25954733" w14:textId="6AD92553" w:rsidR="00C01166" w:rsidRDefault="00C01166" w:rsidP="3CC7D97B">
      <w:pPr>
        <w:jc w:val="both"/>
        <w:rPr>
          <w:rFonts w:ascii="Arial" w:eastAsia="Arial" w:hAnsi="Arial" w:cs="Arial"/>
        </w:rPr>
      </w:pPr>
    </w:p>
    <w:p w14:paraId="2779CB07" w14:textId="60B04A5D" w:rsidR="00C01166" w:rsidRPr="00641B35" w:rsidRDefault="00641B35" w:rsidP="00641B35">
      <w:pPr>
        <w:ind w:left="360"/>
        <w:jc w:val="both"/>
        <w:rPr>
          <w:rFonts w:ascii="Arial" w:eastAsia="Arial" w:hAnsi="Arial" w:cs="Arial"/>
          <w:b/>
          <w:bCs/>
        </w:rPr>
      </w:pPr>
      <w:r w:rsidRPr="0DE8F939">
        <w:rPr>
          <w:rFonts w:ascii="Arial" w:eastAsia="Arial" w:hAnsi="Arial" w:cs="Arial"/>
          <w:b/>
          <w:bCs/>
        </w:rPr>
        <w:t xml:space="preserve">12. </w:t>
      </w:r>
      <w:r w:rsidR="00C01166" w:rsidRPr="0DE8F939">
        <w:rPr>
          <w:rFonts w:ascii="Arial" w:eastAsia="Arial" w:hAnsi="Arial" w:cs="Arial"/>
          <w:b/>
          <w:bCs/>
        </w:rPr>
        <w:t>DO DESLIGAMENTO DE BOLSISTAS E CANCELAMENTO DE BOLSAS</w:t>
      </w:r>
    </w:p>
    <w:p w14:paraId="50E8AB8F" w14:textId="4CA3DD4F" w:rsidR="00C01166" w:rsidRDefault="00641B35" w:rsidP="3CC7D97B">
      <w:pPr>
        <w:jc w:val="both"/>
        <w:rPr>
          <w:rFonts w:ascii="Arial" w:eastAsia="Arial" w:hAnsi="Arial" w:cs="Arial"/>
        </w:rPr>
      </w:pPr>
      <w:r w:rsidRPr="0DE8F939">
        <w:rPr>
          <w:rFonts w:ascii="Arial" w:eastAsia="Arial" w:hAnsi="Arial" w:cs="Arial"/>
        </w:rPr>
        <w:t>12.1. Fica facultado</w:t>
      </w:r>
      <w:r w:rsidR="00C01166" w:rsidRPr="0DE8F939">
        <w:rPr>
          <w:rFonts w:ascii="Arial" w:eastAsia="Arial" w:hAnsi="Arial" w:cs="Arial"/>
        </w:rPr>
        <w:t xml:space="preserve"> ao </w:t>
      </w:r>
      <w:r w:rsidR="00C01166" w:rsidRPr="0DE8F939">
        <w:rPr>
          <w:rFonts w:ascii="Arial" w:eastAsia="Arial" w:hAnsi="Arial" w:cs="Arial"/>
          <w:b/>
          <w:bCs/>
        </w:rPr>
        <w:t>SEBRAE</w:t>
      </w:r>
      <w:r w:rsidR="00762DBD" w:rsidRPr="0DE8F939">
        <w:rPr>
          <w:rFonts w:ascii="Arial" w:eastAsia="Arial" w:hAnsi="Arial" w:cs="Arial"/>
          <w:b/>
          <w:bCs/>
        </w:rPr>
        <w:t>/RS</w:t>
      </w:r>
      <w:r w:rsidR="00762DBD" w:rsidRPr="0DE8F939">
        <w:rPr>
          <w:rFonts w:ascii="Arial" w:eastAsia="Arial" w:hAnsi="Arial" w:cs="Arial"/>
        </w:rPr>
        <w:t>, por meio do Comitê Técnico</w:t>
      </w:r>
      <w:r w:rsidR="00C01166" w:rsidRPr="0DE8F939">
        <w:rPr>
          <w:rFonts w:ascii="Arial" w:eastAsia="Arial" w:hAnsi="Arial" w:cs="Arial"/>
        </w:rPr>
        <w:t>, efetuar desligamento do Bolsista que:</w:t>
      </w:r>
    </w:p>
    <w:p w14:paraId="6D3EBA43" w14:textId="6B649CD5" w:rsidR="00C01166" w:rsidRDefault="00641B35" w:rsidP="00762DBD">
      <w:pPr>
        <w:spacing w:after="0"/>
        <w:ind w:left="709"/>
        <w:jc w:val="both"/>
        <w:rPr>
          <w:rFonts w:ascii="Arial" w:eastAsia="Arial" w:hAnsi="Arial" w:cs="Arial"/>
        </w:rPr>
      </w:pPr>
      <w:r>
        <w:rPr>
          <w:rFonts w:ascii="Arial" w:eastAsia="Arial" w:hAnsi="Arial" w:cs="Arial"/>
        </w:rPr>
        <w:t>a)</w:t>
      </w:r>
      <w:r w:rsidR="00762DBD">
        <w:rPr>
          <w:rFonts w:ascii="Arial" w:eastAsia="Arial" w:hAnsi="Arial" w:cs="Arial"/>
        </w:rPr>
        <w:t xml:space="preserve"> </w:t>
      </w:r>
      <w:r w:rsidR="00F3525E">
        <w:rPr>
          <w:rFonts w:ascii="Arial" w:eastAsia="Arial" w:hAnsi="Arial" w:cs="Arial"/>
        </w:rPr>
        <w:t xml:space="preserve">Não </w:t>
      </w:r>
      <w:r w:rsidR="00C01166" w:rsidRPr="00C01166">
        <w:rPr>
          <w:rFonts w:ascii="Arial" w:eastAsia="Arial" w:hAnsi="Arial" w:cs="Arial"/>
        </w:rPr>
        <w:t>realizar   as   atividades   pactuadas   em   seu   plano   de   trabalho, comprometendo a qualidade</w:t>
      </w:r>
      <w:r w:rsidR="00C01166">
        <w:rPr>
          <w:rFonts w:ascii="Arial" w:eastAsia="Arial" w:hAnsi="Arial" w:cs="Arial"/>
        </w:rPr>
        <w:t xml:space="preserve"> </w:t>
      </w:r>
      <w:r w:rsidR="00C01166" w:rsidRPr="00C01166">
        <w:rPr>
          <w:rFonts w:ascii="Arial" w:eastAsia="Arial" w:hAnsi="Arial" w:cs="Arial"/>
        </w:rPr>
        <w:t xml:space="preserve">ou atingimento dos resultados esperados;  </w:t>
      </w:r>
    </w:p>
    <w:p w14:paraId="7D1901F4" w14:textId="2F3204F6" w:rsidR="00C01166" w:rsidRDefault="00641B35" w:rsidP="00762DBD">
      <w:pPr>
        <w:spacing w:after="0"/>
        <w:ind w:left="709"/>
        <w:jc w:val="both"/>
        <w:rPr>
          <w:rFonts w:ascii="Arial" w:eastAsia="Arial" w:hAnsi="Arial" w:cs="Arial"/>
        </w:rPr>
      </w:pPr>
      <w:r>
        <w:rPr>
          <w:rFonts w:ascii="Arial" w:eastAsia="Arial" w:hAnsi="Arial" w:cs="Arial"/>
        </w:rPr>
        <w:t>b</w:t>
      </w:r>
      <w:r w:rsidR="00F3525E">
        <w:rPr>
          <w:rFonts w:ascii="Arial" w:eastAsia="Arial" w:hAnsi="Arial" w:cs="Arial"/>
        </w:rPr>
        <w:t xml:space="preserve">) </w:t>
      </w:r>
      <w:r w:rsidR="00C01166">
        <w:rPr>
          <w:rFonts w:ascii="Arial" w:eastAsia="Arial" w:hAnsi="Arial" w:cs="Arial"/>
        </w:rPr>
        <w:t xml:space="preserve">Apresentar </w:t>
      </w:r>
      <w:r w:rsidR="00C01166" w:rsidRPr="00C01166">
        <w:rPr>
          <w:rFonts w:ascii="Arial" w:eastAsia="Arial" w:hAnsi="Arial" w:cs="Arial"/>
        </w:rPr>
        <w:t>postura</w:t>
      </w:r>
      <w:r w:rsidR="00C01166">
        <w:rPr>
          <w:rFonts w:ascii="Arial" w:eastAsia="Arial" w:hAnsi="Arial" w:cs="Arial"/>
        </w:rPr>
        <w:t xml:space="preserve"> inadequada no projeto ao qual esteja</w:t>
      </w:r>
      <w:r w:rsidR="00C01166" w:rsidRPr="00C01166">
        <w:rPr>
          <w:rFonts w:ascii="Arial" w:eastAsia="Arial" w:hAnsi="Arial" w:cs="Arial"/>
        </w:rPr>
        <w:t xml:space="preserve"> vinculado; </w:t>
      </w:r>
    </w:p>
    <w:p w14:paraId="35E62007" w14:textId="7E13DF07" w:rsidR="00C01166" w:rsidRDefault="00641B35" w:rsidP="00762DBD">
      <w:pPr>
        <w:spacing w:after="0"/>
        <w:ind w:left="709"/>
        <w:jc w:val="both"/>
        <w:rPr>
          <w:rFonts w:ascii="Arial" w:eastAsia="Arial" w:hAnsi="Arial" w:cs="Arial"/>
        </w:rPr>
      </w:pPr>
      <w:r>
        <w:rPr>
          <w:rFonts w:ascii="Arial" w:eastAsia="Arial" w:hAnsi="Arial" w:cs="Arial"/>
        </w:rPr>
        <w:t xml:space="preserve">c) </w:t>
      </w:r>
      <w:r w:rsidR="00C01166" w:rsidRPr="00C01166">
        <w:rPr>
          <w:rFonts w:ascii="Arial" w:eastAsia="Arial" w:hAnsi="Arial" w:cs="Arial"/>
        </w:rPr>
        <w:t>Não atender as condições estabelecidas no Termo de Outorga.</w:t>
      </w:r>
    </w:p>
    <w:p w14:paraId="78650C80" w14:textId="77777777" w:rsidR="00762DBD" w:rsidRPr="00C01166" w:rsidRDefault="00762DBD" w:rsidP="00762DBD">
      <w:pPr>
        <w:spacing w:after="0"/>
        <w:ind w:left="709"/>
        <w:jc w:val="both"/>
        <w:rPr>
          <w:rFonts w:ascii="Arial" w:eastAsia="Arial" w:hAnsi="Arial" w:cs="Arial"/>
        </w:rPr>
      </w:pPr>
    </w:p>
    <w:p w14:paraId="66FAE043" w14:textId="512F3C21" w:rsidR="00C01166" w:rsidRDefault="00762DBD" w:rsidP="3CC7D97B">
      <w:pPr>
        <w:jc w:val="both"/>
        <w:rPr>
          <w:rFonts w:ascii="Arial" w:eastAsia="Arial" w:hAnsi="Arial" w:cs="Arial"/>
        </w:rPr>
      </w:pPr>
      <w:r w:rsidRPr="0DE8F939">
        <w:rPr>
          <w:rFonts w:ascii="Arial" w:eastAsia="Arial" w:hAnsi="Arial" w:cs="Arial"/>
        </w:rPr>
        <w:t xml:space="preserve">12.2. </w:t>
      </w:r>
      <w:r w:rsidR="00C01166" w:rsidRPr="0DE8F939">
        <w:rPr>
          <w:rFonts w:ascii="Arial" w:eastAsia="Arial" w:hAnsi="Arial" w:cs="Arial"/>
        </w:rPr>
        <w:t xml:space="preserve"> O </w:t>
      </w:r>
      <w:r w:rsidRPr="0DE8F939">
        <w:rPr>
          <w:rFonts w:ascii="Arial" w:eastAsia="Arial" w:hAnsi="Arial" w:cs="Arial"/>
          <w:b/>
          <w:bCs/>
        </w:rPr>
        <w:t>SEBRAE/RS</w:t>
      </w:r>
      <w:r w:rsidR="00C01166" w:rsidRPr="0DE8F939">
        <w:rPr>
          <w:rFonts w:ascii="Arial" w:eastAsia="Arial" w:hAnsi="Arial" w:cs="Arial"/>
        </w:rPr>
        <w:t>,</w:t>
      </w:r>
      <w:r w:rsidR="004A11C8" w:rsidRPr="0DE8F939">
        <w:rPr>
          <w:rFonts w:ascii="Arial" w:eastAsia="Arial" w:hAnsi="Arial" w:cs="Arial"/>
        </w:rPr>
        <w:t xml:space="preserve"> </w:t>
      </w:r>
      <w:r w:rsidR="00C01166" w:rsidRPr="0DE8F939">
        <w:rPr>
          <w:rFonts w:ascii="Arial" w:eastAsia="Arial" w:hAnsi="Arial" w:cs="Arial"/>
        </w:rPr>
        <w:t>deverá advertir o Bolsista, estabelecendo um prazo de até 15 (quinze</w:t>
      </w:r>
      <w:r w:rsidR="00641B35" w:rsidRPr="0DE8F939">
        <w:rPr>
          <w:rFonts w:ascii="Arial" w:eastAsia="Arial" w:hAnsi="Arial" w:cs="Arial"/>
        </w:rPr>
        <w:t>) dias corridos, a</w:t>
      </w:r>
      <w:r w:rsidR="00C01166" w:rsidRPr="0DE8F939">
        <w:rPr>
          <w:rFonts w:ascii="Arial" w:eastAsia="Arial" w:hAnsi="Arial" w:cs="Arial"/>
        </w:rPr>
        <w:t xml:space="preserve"> contar de advertência do gestor do projeto, para que tenha a oportunidade de melhorar o seu desempenho ou postura e realizar as atividades previstas a contento.</w:t>
      </w:r>
    </w:p>
    <w:p w14:paraId="110C4B12" w14:textId="254602CA" w:rsidR="004A11C8" w:rsidRDefault="00641B35" w:rsidP="3CC7D97B">
      <w:pPr>
        <w:jc w:val="both"/>
        <w:rPr>
          <w:rFonts w:ascii="Arial" w:eastAsia="Arial" w:hAnsi="Arial" w:cs="Arial"/>
        </w:rPr>
      </w:pPr>
      <w:r w:rsidRPr="0DE8F939">
        <w:rPr>
          <w:rFonts w:ascii="Arial" w:eastAsia="Arial" w:hAnsi="Arial" w:cs="Arial"/>
        </w:rPr>
        <w:t>12</w:t>
      </w:r>
      <w:r w:rsidR="00762DBD" w:rsidRPr="0DE8F939">
        <w:rPr>
          <w:rFonts w:ascii="Arial" w:eastAsia="Arial" w:hAnsi="Arial" w:cs="Arial"/>
        </w:rPr>
        <w:t>.3</w:t>
      </w:r>
      <w:r w:rsidRPr="0DE8F939">
        <w:rPr>
          <w:rFonts w:ascii="Arial" w:eastAsia="Arial" w:hAnsi="Arial" w:cs="Arial"/>
        </w:rPr>
        <w:t xml:space="preserve">. </w:t>
      </w:r>
      <w:r w:rsidR="004A11C8" w:rsidRPr="0DE8F939">
        <w:rPr>
          <w:rFonts w:ascii="Arial" w:eastAsia="Arial" w:hAnsi="Arial" w:cs="Arial"/>
        </w:rPr>
        <w:t>É facultado ao Bolsista solicitar o cancelamento da sua Bolsa de Estímulo à Inovação, por iniciativa própria, devendo, neste caso, comunicar ao responsável indicado no Termo de Outorga sua opção, com antecedência de, no mínimo, 30 (trinta) dias corridos, respeitando o previsto no seu plano de trabalho.</w:t>
      </w:r>
    </w:p>
    <w:p w14:paraId="56F58C3D" w14:textId="7A1257EC" w:rsidR="004A11C8" w:rsidRDefault="004A11C8" w:rsidP="00762DBD">
      <w:pPr>
        <w:ind w:left="708"/>
        <w:jc w:val="both"/>
        <w:rPr>
          <w:rFonts w:ascii="Arial" w:eastAsia="Arial" w:hAnsi="Arial" w:cs="Arial"/>
        </w:rPr>
      </w:pPr>
      <w:r w:rsidRPr="004A11C8">
        <w:rPr>
          <w:rFonts w:ascii="Arial" w:eastAsia="Arial" w:hAnsi="Arial" w:cs="Arial"/>
        </w:rPr>
        <w:t>§1º</w:t>
      </w:r>
      <w:r>
        <w:rPr>
          <w:rFonts w:ascii="Arial" w:eastAsia="Arial" w:hAnsi="Arial" w:cs="Arial"/>
        </w:rPr>
        <w:t xml:space="preserve">- </w:t>
      </w:r>
      <w:r w:rsidRPr="004A11C8">
        <w:rPr>
          <w:rFonts w:ascii="Arial" w:eastAsia="Arial" w:hAnsi="Arial" w:cs="Arial"/>
        </w:rPr>
        <w:t>No caso de desligamento a pedido do Bolsista, este fica obrigado a entregar os conteúdos definidos em seu plano de trabalho até a data do desligamento.</w:t>
      </w:r>
    </w:p>
    <w:p w14:paraId="2CC3FDBC" w14:textId="6099BE75" w:rsidR="004A11C8" w:rsidRDefault="004A11C8" w:rsidP="786C58C1">
      <w:pPr>
        <w:ind w:left="708"/>
        <w:jc w:val="both"/>
        <w:rPr>
          <w:rFonts w:ascii="Arial" w:eastAsia="Arial" w:hAnsi="Arial" w:cs="Arial"/>
        </w:rPr>
      </w:pPr>
      <w:r w:rsidRPr="786C58C1">
        <w:rPr>
          <w:rFonts w:ascii="Arial" w:eastAsia="Arial" w:hAnsi="Arial" w:cs="Arial"/>
        </w:rPr>
        <w:t>§2º- No caso de</w:t>
      </w:r>
      <w:r w:rsidR="00641B35" w:rsidRPr="786C58C1">
        <w:rPr>
          <w:rFonts w:ascii="Arial" w:eastAsia="Arial" w:hAnsi="Arial" w:cs="Arial"/>
        </w:rPr>
        <w:t xml:space="preserve"> desligamento </w:t>
      </w:r>
      <w:r w:rsidRPr="786C58C1">
        <w:rPr>
          <w:rFonts w:ascii="Arial" w:eastAsia="Arial" w:hAnsi="Arial" w:cs="Arial"/>
        </w:rPr>
        <w:t xml:space="preserve">por definição do </w:t>
      </w:r>
      <w:r w:rsidRPr="786C58C1">
        <w:rPr>
          <w:rFonts w:ascii="Arial" w:eastAsia="Arial" w:hAnsi="Arial" w:cs="Arial"/>
          <w:b/>
          <w:bCs/>
        </w:rPr>
        <w:t>SEBRAE</w:t>
      </w:r>
      <w:r w:rsidR="00762DBD" w:rsidRPr="786C58C1">
        <w:rPr>
          <w:rFonts w:ascii="Arial" w:eastAsia="Arial" w:hAnsi="Arial" w:cs="Arial"/>
          <w:b/>
          <w:bCs/>
        </w:rPr>
        <w:t>/RS</w:t>
      </w:r>
      <w:r w:rsidRPr="786C58C1">
        <w:rPr>
          <w:rFonts w:ascii="Arial" w:eastAsia="Arial" w:hAnsi="Arial" w:cs="Arial"/>
        </w:rPr>
        <w:t>, o Bolsista fica obrigado a entregar os conteúdos definidos em seu plano de trabalho até 30 dias após o desligamento.</w:t>
      </w:r>
    </w:p>
    <w:p w14:paraId="3ACB66C9" w14:textId="39C4FD6F" w:rsidR="004A11C8" w:rsidRDefault="00762DBD" w:rsidP="3CC7D97B">
      <w:pPr>
        <w:jc w:val="both"/>
        <w:rPr>
          <w:rFonts w:ascii="Arial" w:eastAsia="Arial" w:hAnsi="Arial" w:cs="Arial"/>
        </w:rPr>
      </w:pPr>
      <w:r w:rsidRPr="0DE8F939">
        <w:rPr>
          <w:rFonts w:ascii="Arial" w:eastAsia="Arial" w:hAnsi="Arial" w:cs="Arial"/>
        </w:rPr>
        <w:t>12.4</w:t>
      </w:r>
      <w:r w:rsidR="00641B35" w:rsidRPr="0DE8F939">
        <w:rPr>
          <w:rFonts w:ascii="Arial" w:eastAsia="Arial" w:hAnsi="Arial" w:cs="Arial"/>
        </w:rPr>
        <w:t xml:space="preserve">. </w:t>
      </w:r>
      <w:r w:rsidR="004A11C8" w:rsidRPr="0DE8F939">
        <w:rPr>
          <w:rFonts w:ascii="Arial" w:eastAsia="Arial" w:hAnsi="Arial" w:cs="Arial"/>
        </w:rPr>
        <w:t xml:space="preserve">No </w:t>
      </w:r>
      <w:r w:rsidR="009F5368" w:rsidRPr="0DE8F939">
        <w:rPr>
          <w:rFonts w:ascii="Arial" w:eastAsia="Arial" w:hAnsi="Arial" w:cs="Arial"/>
        </w:rPr>
        <w:t>caso</w:t>
      </w:r>
      <w:r w:rsidR="004A11C8" w:rsidRPr="0DE8F939">
        <w:rPr>
          <w:rFonts w:ascii="Arial" w:eastAsia="Arial" w:hAnsi="Arial" w:cs="Arial"/>
        </w:rPr>
        <w:t xml:space="preserve"> de afastamento temporário, por questões de licença maternidade, ocorrido durante o período da Bolsa de Estímulo à Inovação, formalmente comunicado ao </w:t>
      </w:r>
      <w:r w:rsidR="004A11C8" w:rsidRPr="0DE8F939">
        <w:rPr>
          <w:rFonts w:ascii="Arial" w:eastAsia="Arial" w:hAnsi="Arial" w:cs="Arial"/>
          <w:b/>
          <w:bCs/>
        </w:rPr>
        <w:t>SEBRAE</w:t>
      </w:r>
      <w:r w:rsidRPr="0DE8F939">
        <w:rPr>
          <w:rFonts w:ascii="Arial" w:eastAsia="Arial" w:hAnsi="Arial" w:cs="Arial"/>
          <w:b/>
          <w:bCs/>
        </w:rPr>
        <w:t xml:space="preserve">/RS, </w:t>
      </w:r>
      <w:r w:rsidRPr="0DE8F939">
        <w:rPr>
          <w:rFonts w:ascii="Arial" w:eastAsia="Arial" w:hAnsi="Arial" w:cs="Arial"/>
        </w:rPr>
        <w:t>fica garantido à Bolsista o afastamento de suas atividades com a</w:t>
      </w:r>
      <w:r w:rsidR="004A11C8" w:rsidRPr="0DE8F939">
        <w:rPr>
          <w:rFonts w:ascii="Arial" w:eastAsia="Arial" w:hAnsi="Arial" w:cs="Arial"/>
        </w:rPr>
        <w:t xml:space="preserve"> manutenção das mensalidades pelo prazo de até 120 dias corridos, considerando-se ainda o limite de vigência da Bolsas de Estímulo à Inovação. </w:t>
      </w:r>
    </w:p>
    <w:p w14:paraId="6E8FEAB9" w14:textId="25B8D1A1" w:rsidR="004A11C8" w:rsidRDefault="00762DBD" w:rsidP="3CC7D97B">
      <w:pPr>
        <w:jc w:val="both"/>
        <w:rPr>
          <w:rFonts w:ascii="Arial" w:eastAsia="Arial" w:hAnsi="Arial" w:cs="Arial"/>
        </w:rPr>
      </w:pPr>
      <w:r w:rsidRPr="0DE8F939">
        <w:rPr>
          <w:rFonts w:ascii="Arial" w:eastAsia="Arial" w:hAnsi="Arial" w:cs="Arial"/>
        </w:rPr>
        <w:t xml:space="preserve">12.5. </w:t>
      </w:r>
      <w:r w:rsidR="004A11C8" w:rsidRPr="0DE8F939">
        <w:rPr>
          <w:rFonts w:ascii="Arial" w:eastAsia="Arial" w:hAnsi="Arial" w:cs="Arial"/>
        </w:rPr>
        <w:t xml:space="preserve">Fica garantida à Bolsista que se encontra afastada nos termos do </w:t>
      </w:r>
      <w:r w:rsidR="004A11C8" w:rsidRPr="0DE8F939">
        <w:rPr>
          <w:rFonts w:ascii="Arial" w:eastAsia="Arial" w:hAnsi="Arial" w:cs="Arial"/>
          <w:i/>
          <w:iCs/>
        </w:rPr>
        <w:t xml:space="preserve">caput </w:t>
      </w:r>
      <w:r w:rsidR="004A11C8" w:rsidRPr="0DE8F939">
        <w:rPr>
          <w:rFonts w:ascii="Arial" w:eastAsia="Arial" w:hAnsi="Arial" w:cs="Arial"/>
        </w:rPr>
        <w:t>deste artigo, a readequação das entregas previstas em seu plano de trabalho, sem qualquer prejuízo.</w:t>
      </w:r>
    </w:p>
    <w:p w14:paraId="17C62EA5" w14:textId="668A0CF9" w:rsidR="004A11C8" w:rsidRDefault="00762DBD" w:rsidP="3CC7D97B">
      <w:pPr>
        <w:jc w:val="both"/>
        <w:rPr>
          <w:rFonts w:ascii="Arial" w:eastAsia="Arial" w:hAnsi="Arial" w:cs="Arial"/>
        </w:rPr>
      </w:pPr>
      <w:r w:rsidRPr="0DE8F939">
        <w:rPr>
          <w:rFonts w:ascii="Arial" w:eastAsia="Arial" w:hAnsi="Arial" w:cs="Arial"/>
        </w:rPr>
        <w:lastRenderedPageBreak/>
        <w:t>12.6</w:t>
      </w:r>
      <w:r w:rsidR="00641B35" w:rsidRPr="0DE8F939">
        <w:rPr>
          <w:rFonts w:ascii="Arial" w:eastAsia="Arial" w:hAnsi="Arial" w:cs="Arial"/>
        </w:rPr>
        <w:t xml:space="preserve">. </w:t>
      </w:r>
      <w:r w:rsidR="004A11C8" w:rsidRPr="0DE8F939">
        <w:rPr>
          <w:rFonts w:ascii="Arial" w:eastAsia="Arial" w:hAnsi="Arial" w:cs="Arial"/>
        </w:rPr>
        <w:t xml:space="preserve">A bolsa concedida poderá ser suspensa por motivos de saúde do bolsista, por um período máximo de 15 (quinze) dias, mediante solicitação expressa do bolsista. </w:t>
      </w:r>
    </w:p>
    <w:p w14:paraId="4E48A855" w14:textId="5A229837" w:rsidR="004A11C8" w:rsidRDefault="00762DBD" w:rsidP="3CC7D97B">
      <w:pPr>
        <w:jc w:val="both"/>
        <w:rPr>
          <w:rFonts w:ascii="Arial" w:eastAsia="Arial" w:hAnsi="Arial" w:cs="Arial"/>
        </w:rPr>
      </w:pPr>
      <w:r w:rsidRPr="0DE8F939">
        <w:rPr>
          <w:rFonts w:ascii="Arial" w:eastAsia="Arial" w:hAnsi="Arial" w:cs="Arial"/>
        </w:rPr>
        <w:t>12.7.</w:t>
      </w:r>
      <w:r w:rsidR="004A11C8" w:rsidRPr="0DE8F939">
        <w:rPr>
          <w:rFonts w:ascii="Arial" w:eastAsia="Arial" w:hAnsi="Arial" w:cs="Arial"/>
        </w:rPr>
        <w:t xml:space="preserve"> Nas demais situações de ausências/afastamentos temporários, superior a 15 dias, a Bolsa será imediatamente cancelada e o Bolsista desligado do projeto.</w:t>
      </w:r>
    </w:p>
    <w:p w14:paraId="210BE980" w14:textId="2DCD4EAA" w:rsidR="004A11C8" w:rsidRDefault="00762DBD" w:rsidP="3CC7D97B">
      <w:pPr>
        <w:jc w:val="both"/>
        <w:rPr>
          <w:rFonts w:ascii="Arial" w:eastAsia="Arial" w:hAnsi="Arial" w:cs="Arial"/>
        </w:rPr>
      </w:pPr>
      <w:r w:rsidRPr="67A55FE5">
        <w:rPr>
          <w:rFonts w:ascii="Arial" w:eastAsia="Arial" w:hAnsi="Arial" w:cs="Arial"/>
        </w:rPr>
        <w:t>12.8</w:t>
      </w:r>
      <w:r w:rsidR="00641B35" w:rsidRPr="67A55FE5">
        <w:rPr>
          <w:rFonts w:ascii="Arial" w:eastAsia="Arial" w:hAnsi="Arial" w:cs="Arial"/>
        </w:rPr>
        <w:t xml:space="preserve">. </w:t>
      </w:r>
      <w:r w:rsidR="004A11C8" w:rsidRPr="67A55FE5">
        <w:rPr>
          <w:rFonts w:ascii="Arial" w:eastAsia="Arial" w:hAnsi="Arial" w:cs="Arial"/>
        </w:rPr>
        <w:t>A indicação do bolsista substituto deverá ser feita, no máximo, 30 (trinta) dias após o cancelamento da bolsa.</w:t>
      </w:r>
    </w:p>
    <w:p w14:paraId="3890B17E" w14:textId="7AFA64B4" w:rsidR="67A55FE5" w:rsidRDefault="67A55FE5" w:rsidP="445CA54A">
      <w:pPr>
        <w:jc w:val="both"/>
        <w:rPr>
          <w:rFonts w:ascii="Arial" w:eastAsia="Arial" w:hAnsi="Arial" w:cs="Arial"/>
        </w:rPr>
      </w:pPr>
      <w:r w:rsidRPr="445CA54A">
        <w:rPr>
          <w:rFonts w:ascii="Arial" w:eastAsia="Arial" w:hAnsi="Arial" w:cs="Arial"/>
        </w:rPr>
        <w:t xml:space="preserve">12.9. A participação do bolsista deverá ser maior ou igual a 80% (oitenta por cento) nas atividades do Programa de aceleração. Da mesma forma, o bolsista que remarcar ou não comparecer em mais de uma sessão de consultoria individual, estará sujeito ao cancelamento da bolsa, a critério do comitê técnico.   </w:t>
      </w:r>
    </w:p>
    <w:p w14:paraId="2C59D07C" w14:textId="7A11AD68" w:rsidR="6077A396" w:rsidRDefault="6077A396" w:rsidP="6077A396">
      <w:pPr>
        <w:ind w:left="360"/>
        <w:jc w:val="both"/>
        <w:rPr>
          <w:rFonts w:ascii="Arial" w:eastAsia="Arial" w:hAnsi="Arial" w:cs="Arial"/>
          <w:b/>
          <w:bCs/>
        </w:rPr>
      </w:pPr>
    </w:p>
    <w:p w14:paraId="5B151E1B" w14:textId="5A425A61" w:rsidR="004A11C8" w:rsidRPr="00641B35" w:rsidRDefault="00641B35" w:rsidP="00641B35">
      <w:pPr>
        <w:ind w:left="360"/>
        <w:jc w:val="both"/>
        <w:rPr>
          <w:rFonts w:ascii="Arial" w:eastAsia="Arial" w:hAnsi="Arial" w:cs="Arial"/>
          <w:b/>
          <w:bCs/>
        </w:rPr>
      </w:pPr>
      <w:r w:rsidRPr="0DE8F939">
        <w:rPr>
          <w:rFonts w:ascii="Arial" w:eastAsia="Arial" w:hAnsi="Arial" w:cs="Arial"/>
          <w:b/>
          <w:bCs/>
        </w:rPr>
        <w:t xml:space="preserve">13. </w:t>
      </w:r>
      <w:r w:rsidR="004A11C8" w:rsidRPr="0DE8F939">
        <w:rPr>
          <w:rFonts w:ascii="Arial" w:eastAsia="Arial" w:hAnsi="Arial" w:cs="Arial"/>
          <w:b/>
          <w:bCs/>
        </w:rPr>
        <w:t xml:space="preserve">DA AVALIAÇÃO FINAL DO BOLSISTA </w:t>
      </w:r>
    </w:p>
    <w:p w14:paraId="7B26A5F8" w14:textId="67D74672" w:rsidR="004A11C8" w:rsidRDefault="00641B35" w:rsidP="3CC7D97B">
      <w:pPr>
        <w:jc w:val="both"/>
        <w:rPr>
          <w:rFonts w:ascii="Arial" w:eastAsia="Arial" w:hAnsi="Arial" w:cs="Arial"/>
        </w:rPr>
      </w:pPr>
      <w:r w:rsidRPr="0DE8F939">
        <w:rPr>
          <w:rFonts w:ascii="Arial" w:eastAsia="Arial" w:hAnsi="Arial" w:cs="Arial"/>
        </w:rPr>
        <w:t xml:space="preserve">13.1. </w:t>
      </w:r>
      <w:r w:rsidR="004A11C8" w:rsidRPr="0DE8F939">
        <w:rPr>
          <w:rFonts w:ascii="Arial" w:eastAsia="Arial" w:hAnsi="Arial" w:cs="Arial"/>
        </w:rPr>
        <w:t xml:space="preserve">Cabe ao Comitê Técnico proceder à avaliação final do </w:t>
      </w:r>
      <w:r w:rsidR="00762DBD" w:rsidRPr="0DE8F939">
        <w:rPr>
          <w:rFonts w:ascii="Arial" w:eastAsia="Arial" w:hAnsi="Arial" w:cs="Arial"/>
        </w:rPr>
        <w:t>bolsista, por meio da análise do relatório final de entrega conforme previsto no</w:t>
      </w:r>
      <w:r w:rsidR="004A11C8" w:rsidRPr="0DE8F939">
        <w:rPr>
          <w:rFonts w:ascii="Arial" w:eastAsia="Arial" w:hAnsi="Arial" w:cs="Arial"/>
        </w:rPr>
        <w:t xml:space="preserve"> Plano de Trabalho. </w:t>
      </w:r>
    </w:p>
    <w:p w14:paraId="080DBEB1" w14:textId="5D4873B9" w:rsidR="004A11C8" w:rsidRDefault="00762DBD" w:rsidP="3CC7D97B">
      <w:pPr>
        <w:jc w:val="both"/>
        <w:rPr>
          <w:rFonts w:ascii="Arial" w:eastAsia="Arial" w:hAnsi="Arial" w:cs="Arial"/>
        </w:rPr>
      </w:pPr>
      <w:r w:rsidRPr="0DE8F939">
        <w:rPr>
          <w:rFonts w:ascii="Arial" w:eastAsia="Arial" w:hAnsi="Arial" w:cs="Arial"/>
        </w:rPr>
        <w:t xml:space="preserve">13.2. </w:t>
      </w:r>
      <w:r w:rsidR="004A11C8" w:rsidRPr="0DE8F939">
        <w:rPr>
          <w:rFonts w:ascii="Arial" w:eastAsia="Arial" w:hAnsi="Arial" w:cs="Arial"/>
        </w:rPr>
        <w:t xml:space="preserve"> A avaliação final do Bolsista deverá integrar do relatório final do projeto que concedeu a Bolsa.</w:t>
      </w:r>
    </w:p>
    <w:p w14:paraId="47D6E133" w14:textId="77777777" w:rsidR="00E36189" w:rsidRDefault="00E36189" w:rsidP="3CC7D97B">
      <w:pPr>
        <w:jc w:val="both"/>
        <w:rPr>
          <w:rFonts w:ascii="Arial" w:eastAsia="Arial" w:hAnsi="Arial" w:cs="Arial"/>
        </w:rPr>
      </w:pPr>
    </w:p>
    <w:p w14:paraId="56240CBE" w14:textId="12F29B57" w:rsidR="00E36189" w:rsidRPr="00641B35" w:rsidRDefault="00641B35" w:rsidP="00641B35">
      <w:pPr>
        <w:ind w:left="360"/>
        <w:jc w:val="both"/>
        <w:rPr>
          <w:rFonts w:ascii="Arial" w:eastAsia="Arial" w:hAnsi="Arial" w:cs="Arial"/>
          <w:b/>
          <w:bCs/>
        </w:rPr>
      </w:pPr>
      <w:r w:rsidRPr="0DE8F939">
        <w:rPr>
          <w:rFonts w:ascii="Arial" w:eastAsia="Arial" w:hAnsi="Arial" w:cs="Arial"/>
          <w:b/>
          <w:bCs/>
        </w:rPr>
        <w:t xml:space="preserve">14. </w:t>
      </w:r>
      <w:r w:rsidR="00E36189" w:rsidRPr="0DE8F939">
        <w:rPr>
          <w:rFonts w:ascii="Arial" w:eastAsia="Arial" w:hAnsi="Arial" w:cs="Arial"/>
          <w:b/>
          <w:bCs/>
        </w:rPr>
        <w:t>DIREITOS DE PROPRIEDADE INTELECTUAL</w:t>
      </w:r>
    </w:p>
    <w:p w14:paraId="4009B2C2" w14:textId="1FAB1CE0" w:rsidR="00E36189" w:rsidRDefault="00641B35" w:rsidP="00E36189">
      <w:pPr>
        <w:jc w:val="both"/>
        <w:rPr>
          <w:rFonts w:ascii="Arial" w:eastAsia="Arial" w:hAnsi="Arial" w:cs="Arial"/>
        </w:rPr>
      </w:pPr>
      <w:r w:rsidRPr="0DE8F939">
        <w:rPr>
          <w:rFonts w:ascii="Arial" w:eastAsia="Arial" w:hAnsi="Arial" w:cs="Arial"/>
        </w:rPr>
        <w:t>14.</w:t>
      </w:r>
      <w:r w:rsidR="00E36189" w:rsidRPr="0DE8F939">
        <w:rPr>
          <w:rFonts w:ascii="Arial" w:eastAsia="Arial" w:hAnsi="Arial" w:cs="Arial"/>
        </w:rPr>
        <w:t xml:space="preserve">1. O </w:t>
      </w:r>
      <w:r w:rsidR="00762DBD" w:rsidRPr="0DE8F939">
        <w:rPr>
          <w:rFonts w:ascii="Arial" w:eastAsia="Arial" w:hAnsi="Arial" w:cs="Arial"/>
          <w:b/>
          <w:bCs/>
        </w:rPr>
        <w:t>SEBRAE/RS</w:t>
      </w:r>
      <w:r w:rsidR="00E36189" w:rsidRPr="0DE8F939">
        <w:rPr>
          <w:rFonts w:ascii="Arial" w:eastAsia="Arial" w:hAnsi="Arial" w:cs="Arial"/>
        </w:rPr>
        <w:t xml:space="preserve"> não irá requerer titularidade das tecnologias, bem como não reivindicará a participação em eventuais proveitos econômicos decorrentes dos direitos de propriedade intelectual oriundos do resultado deste edital.</w:t>
      </w:r>
    </w:p>
    <w:p w14:paraId="4F1B9F3B" w14:textId="22B1B21F" w:rsidR="00E36189" w:rsidRDefault="00641B35" w:rsidP="00E36189">
      <w:pPr>
        <w:jc w:val="both"/>
        <w:rPr>
          <w:rFonts w:ascii="Arial" w:eastAsia="Arial" w:hAnsi="Arial" w:cs="Arial"/>
        </w:rPr>
      </w:pPr>
      <w:r w:rsidRPr="0DE8F939">
        <w:rPr>
          <w:rFonts w:ascii="Arial" w:eastAsia="Arial" w:hAnsi="Arial" w:cs="Arial"/>
        </w:rPr>
        <w:t>14</w:t>
      </w:r>
      <w:r w:rsidR="00E36189" w:rsidRPr="0DE8F939">
        <w:rPr>
          <w:rFonts w:ascii="Arial" w:eastAsia="Arial" w:hAnsi="Arial" w:cs="Arial"/>
        </w:rPr>
        <w:t>.2. Demais questões relativas à propriedade intelectual serão regidas pela legislação vigente no país, dentre elas, a Lei de inovação n.º 10.973, de 02 de dezembro de 2004, a Lei de Propriedade Industrial n.º 9.279, de 14 de maio de 1996 e a Lei de Programa de Computador n.º 9.609, de 19 de fevereiro de 1998.</w:t>
      </w:r>
    </w:p>
    <w:p w14:paraId="32C20729" w14:textId="77777777" w:rsidR="004A11C8" w:rsidRDefault="004A11C8" w:rsidP="3CC7D97B">
      <w:pPr>
        <w:jc w:val="both"/>
        <w:rPr>
          <w:rFonts w:ascii="Arial" w:eastAsia="Arial" w:hAnsi="Arial" w:cs="Arial"/>
        </w:rPr>
      </w:pPr>
    </w:p>
    <w:p w14:paraId="6149C1D9" w14:textId="78309084" w:rsidR="1C2B8BBE" w:rsidRPr="00641B35" w:rsidRDefault="00641B35" w:rsidP="00641B35">
      <w:pPr>
        <w:ind w:left="360"/>
        <w:jc w:val="both"/>
        <w:rPr>
          <w:rFonts w:ascii="Arial" w:eastAsia="Arial" w:hAnsi="Arial" w:cs="Arial"/>
          <w:b/>
          <w:bCs/>
        </w:rPr>
      </w:pPr>
      <w:r w:rsidRPr="0DE8F939">
        <w:rPr>
          <w:rFonts w:ascii="Arial" w:eastAsia="Arial" w:hAnsi="Arial" w:cs="Arial"/>
          <w:b/>
          <w:bCs/>
        </w:rPr>
        <w:t xml:space="preserve">15. </w:t>
      </w:r>
      <w:r w:rsidR="1C2B8BBE" w:rsidRPr="0DE8F939">
        <w:rPr>
          <w:rFonts w:ascii="Arial" w:eastAsia="Arial" w:hAnsi="Arial" w:cs="Arial"/>
          <w:b/>
          <w:bCs/>
        </w:rPr>
        <w:t>DO ACORDO DE CONFIDENCIALIDADE</w:t>
      </w:r>
    </w:p>
    <w:p w14:paraId="18646A25" w14:textId="4F808C14" w:rsidR="1C2B8BBE" w:rsidRDefault="00641B35" w:rsidP="1C2B8BBE">
      <w:pPr>
        <w:jc w:val="both"/>
        <w:rPr>
          <w:rFonts w:ascii="Arial" w:eastAsia="Arial" w:hAnsi="Arial" w:cs="Arial"/>
        </w:rPr>
      </w:pPr>
      <w:r w:rsidRPr="0DE8F939">
        <w:rPr>
          <w:rFonts w:ascii="Arial" w:eastAsia="Arial" w:hAnsi="Arial" w:cs="Arial"/>
        </w:rPr>
        <w:t>15</w:t>
      </w:r>
      <w:r w:rsidR="1C2B8BBE" w:rsidRPr="0DE8F939">
        <w:rPr>
          <w:rFonts w:ascii="Arial" w:eastAsia="Arial" w:hAnsi="Arial" w:cs="Arial"/>
        </w:rPr>
        <w:t>.1. Os membros do Comitê Técnico e Avaliado, técnicos e gestores das instituições envolvidas no Acelera X assumem o compromisso de confidencialidade e sigilo, que trata da disseminação não autorizada das informações contidas nas propostas inscritas.</w:t>
      </w:r>
    </w:p>
    <w:p w14:paraId="127C83BE" w14:textId="53FBA8BD" w:rsidR="3CC7D97B" w:rsidRDefault="3CC7D97B" w:rsidP="3CC7D97B">
      <w:pPr>
        <w:jc w:val="both"/>
        <w:rPr>
          <w:rFonts w:ascii="Arial" w:eastAsia="Arial" w:hAnsi="Arial" w:cs="Arial"/>
        </w:rPr>
      </w:pPr>
    </w:p>
    <w:p w14:paraId="0C0372D4" w14:textId="16569D91" w:rsidR="1CC4CD64" w:rsidRPr="009C2A5A" w:rsidRDefault="00641B35" w:rsidP="00641B35">
      <w:pPr>
        <w:ind w:left="360"/>
        <w:jc w:val="both"/>
        <w:rPr>
          <w:rFonts w:ascii="Arial" w:eastAsia="Arial" w:hAnsi="Arial" w:cs="Arial"/>
          <w:b/>
          <w:bCs/>
        </w:rPr>
      </w:pPr>
      <w:r w:rsidRPr="009C2A5A">
        <w:rPr>
          <w:rFonts w:ascii="Arial" w:eastAsia="Arial" w:hAnsi="Arial" w:cs="Arial"/>
          <w:b/>
          <w:bCs/>
        </w:rPr>
        <w:t xml:space="preserve">16. </w:t>
      </w:r>
      <w:r w:rsidR="6B8670B8" w:rsidRPr="009C2A5A">
        <w:rPr>
          <w:rFonts w:ascii="Arial" w:eastAsia="Arial" w:hAnsi="Arial" w:cs="Arial"/>
          <w:b/>
          <w:bCs/>
        </w:rPr>
        <w:t>IMPUGNAÇÃO DA CHAMADA PÚBLICA</w:t>
      </w:r>
    </w:p>
    <w:p w14:paraId="39186DAB" w14:textId="072DD2AC" w:rsidR="1CC4CD64" w:rsidRPr="009C2A5A" w:rsidRDefault="00641B35" w:rsidP="3CC7D97B">
      <w:pPr>
        <w:jc w:val="both"/>
        <w:rPr>
          <w:rFonts w:ascii="Arial" w:eastAsia="Arial" w:hAnsi="Arial" w:cs="Arial"/>
        </w:rPr>
      </w:pPr>
      <w:r w:rsidRPr="009C2A5A">
        <w:rPr>
          <w:rFonts w:ascii="Arial" w:eastAsia="Arial" w:hAnsi="Arial" w:cs="Arial"/>
        </w:rPr>
        <w:t>16</w:t>
      </w:r>
      <w:r w:rsidR="6B8670B8" w:rsidRPr="009C2A5A">
        <w:rPr>
          <w:rFonts w:ascii="Arial" w:eastAsia="Arial" w:hAnsi="Arial" w:cs="Arial"/>
        </w:rPr>
        <w:t xml:space="preserve">.1. </w:t>
      </w:r>
      <w:r w:rsidR="43F84ECF" w:rsidRPr="009C2A5A">
        <w:rPr>
          <w:rFonts w:ascii="Arial" w:eastAsia="Arial" w:hAnsi="Arial" w:cs="Arial"/>
        </w:rPr>
        <w:t xml:space="preserve">Decairá do direito de impugnar os termos deste Edital, o proponente que não o fizer até o segundo dia útil após sua publicação. Ademais, não terá efeito de recurso a impugnação feita por aquele que, em o tendo </w:t>
      </w:r>
      <w:r w:rsidR="5D4DEC45" w:rsidRPr="009C2A5A">
        <w:rPr>
          <w:rFonts w:ascii="Arial" w:eastAsia="Arial" w:hAnsi="Arial" w:cs="Arial"/>
        </w:rPr>
        <w:t>aceitado</w:t>
      </w:r>
      <w:r w:rsidR="43F84ECF" w:rsidRPr="009C2A5A">
        <w:rPr>
          <w:rFonts w:ascii="Arial" w:eastAsia="Arial" w:hAnsi="Arial" w:cs="Arial"/>
        </w:rPr>
        <w:t xml:space="preserve"> sem objeção, venha apontar, posteriormente ao julgamento, eventuais falhas ou imperfeições.</w:t>
      </w:r>
    </w:p>
    <w:p w14:paraId="21967B39" w14:textId="376BBA2E" w:rsidR="75137D5D" w:rsidRDefault="00641B35" w:rsidP="3CC7D97B">
      <w:pPr>
        <w:jc w:val="both"/>
        <w:rPr>
          <w:rFonts w:ascii="Arial" w:eastAsia="Arial" w:hAnsi="Arial" w:cs="Arial"/>
        </w:rPr>
      </w:pPr>
      <w:r w:rsidRPr="009C2A5A">
        <w:rPr>
          <w:rFonts w:ascii="Arial" w:eastAsia="Arial" w:hAnsi="Arial" w:cs="Arial"/>
        </w:rPr>
        <w:t>16</w:t>
      </w:r>
      <w:r w:rsidR="203E9745" w:rsidRPr="009C2A5A">
        <w:rPr>
          <w:rFonts w:ascii="Arial" w:eastAsia="Arial" w:hAnsi="Arial" w:cs="Arial"/>
        </w:rPr>
        <w:t xml:space="preserve">.2. O </w:t>
      </w:r>
      <w:r w:rsidR="203E9745" w:rsidRPr="009C2A5A">
        <w:rPr>
          <w:rFonts w:ascii="Arial" w:eastAsia="Arial" w:hAnsi="Arial" w:cs="Arial"/>
          <w:b/>
          <w:bCs/>
        </w:rPr>
        <w:t>SEBRAE/RS</w:t>
      </w:r>
      <w:r w:rsidR="203E9745" w:rsidRPr="009C2A5A">
        <w:rPr>
          <w:rFonts w:ascii="Arial" w:eastAsia="Arial" w:hAnsi="Arial" w:cs="Arial"/>
        </w:rPr>
        <w:t xml:space="preserve"> deve julgar e responder à impugnação em até 02 (dois) dias úteis.</w:t>
      </w:r>
    </w:p>
    <w:p w14:paraId="3F75E0DB" w14:textId="4B1E56E5" w:rsidR="00E36189" w:rsidRDefault="00E36189" w:rsidP="00E36189">
      <w:pPr>
        <w:jc w:val="both"/>
      </w:pPr>
    </w:p>
    <w:p w14:paraId="65F87E75" w14:textId="77777777" w:rsidR="00E16D9C" w:rsidRDefault="00E16D9C" w:rsidP="00E36189">
      <w:pPr>
        <w:jc w:val="both"/>
      </w:pPr>
    </w:p>
    <w:p w14:paraId="5CF5699A" w14:textId="5C067708" w:rsidR="3B07FDD2" w:rsidRPr="00641B35" w:rsidRDefault="00641B35" w:rsidP="00641B35">
      <w:pPr>
        <w:ind w:left="360"/>
        <w:jc w:val="both"/>
        <w:rPr>
          <w:rFonts w:ascii="Arial" w:eastAsia="Arial" w:hAnsi="Arial" w:cs="Arial"/>
          <w:b/>
          <w:bCs/>
        </w:rPr>
      </w:pPr>
      <w:r w:rsidRPr="0DE8F939">
        <w:rPr>
          <w:rFonts w:ascii="Arial" w:eastAsia="Arial" w:hAnsi="Arial" w:cs="Arial"/>
          <w:b/>
          <w:bCs/>
        </w:rPr>
        <w:lastRenderedPageBreak/>
        <w:t xml:space="preserve">17. </w:t>
      </w:r>
      <w:r w:rsidR="1155ECC5" w:rsidRPr="0DE8F939">
        <w:rPr>
          <w:rFonts w:ascii="Arial" w:eastAsia="Arial" w:hAnsi="Arial" w:cs="Arial"/>
          <w:b/>
          <w:bCs/>
        </w:rPr>
        <w:t>DISPOSIÇÕES GERAIS</w:t>
      </w:r>
    </w:p>
    <w:p w14:paraId="487664E3" w14:textId="079F3CC8" w:rsidR="004A11C8" w:rsidRDefault="00641B35" w:rsidP="786C58C1">
      <w:pPr>
        <w:jc w:val="both"/>
        <w:rPr>
          <w:rFonts w:ascii="Arial" w:eastAsia="Arial" w:hAnsi="Arial" w:cs="Arial"/>
        </w:rPr>
      </w:pPr>
      <w:r w:rsidRPr="0DE8F939">
        <w:rPr>
          <w:rFonts w:ascii="Arial" w:eastAsia="Arial" w:hAnsi="Arial" w:cs="Arial"/>
        </w:rPr>
        <w:t xml:space="preserve">17.1. </w:t>
      </w:r>
      <w:r w:rsidR="004A11C8" w:rsidRPr="0DE8F939">
        <w:rPr>
          <w:rFonts w:ascii="Arial" w:eastAsia="Arial" w:hAnsi="Arial" w:cs="Arial"/>
        </w:rPr>
        <w:t xml:space="preserve">As bolsas concedidas pelo </w:t>
      </w:r>
      <w:r w:rsidR="203E9745" w:rsidRPr="0DE8F939">
        <w:rPr>
          <w:rFonts w:ascii="Arial" w:eastAsia="Arial" w:hAnsi="Arial" w:cs="Arial"/>
          <w:b/>
          <w:bCs/>
        </w:rPr>
        <w:t>SEBRAE/RS</w:t>
      </w:r>
      <w:r w:rsidR="004A11C8" w:rsidRPr="0DE8F939">
        <w:rPr>
          <w:rFonts w:ascii="Arial" w:eastAsia="Arial" w:hAnsi="Arial" w:cs="Arial"/>
        </w:rPr>
        <w:t xml:space="preserve"> poderão ser suspensas, temporariamente, ou canceladas a qualquer tempo, sem que caiba aos beneficiários o direito ao recebimento de indenização, sob qualquer forma ou pretexto.</w:t>
      </w:r>
    </w:p>
    <w:p w14:paraId="5310A310" w14:textId="3AD6961D" w:rsidR="00C01166" w:rsidRDefault="00641B35" w:rsidP="786C58C1">
      <w:pPr>
        <w:jc w:val="both"/>
        <w:rPr>
          <w:rFonts w:ascii="Arial" w:eastAsia="Arial" w:hAnsi="Arial" w:cs="Arial"/>
        </w:rPr>
      </w:pPr>
      <w:r w:rsidRPr="0DE8F939">
        <w:rPr>
          <w:rFonts w:ascii="Arial" w:eastAsia="Arial" w:hAnsi="Arial" w:cs="Arial"/>
        </w:rPr>
        <w:t xml:space="preserve">17.2. </w:t>
      </w:r>
      <w:r w:rsidR="00C01166" w:rsidRPr="0DE8F939">
        <w:rPr>
          <w:rFonts w:ascii="Arial" w:eastAsia="Arial" w:hAnsi="Arial" w:cs="Arial"/>
        </w:rPr>
        <w:t xml:space="preserve">Nenhum Bolsista poderá receber do </w:t>
      </w:r>
      <w:r w:rsidR="203E9745" w:rsidRPr="0DE8F939">
        <w:rPr>
          <w:rFonts w:ascii="Arial" w:eastAsia="Arial" w:hAnsi="Arial" w:cs="Arial"/>
          <w:b/>
          <w:bCs/>
        </w:rPr>
        <w:t>SEBRAE/RS</w:t>
      </w:r>
      <w:r w:rsidR="00C01166" w:rsidRPr="0DE8F939">
        <w:rPr>
          <w:rFonts w:ascii="Arial" w:eastAsia="Arial" w:hAnsi="Arial" w:cs="Arial"/>
        </w:rPr>
        <w:t xml:space="preserve"> bolsa de estímulo à inovação na mesma modalidade por período superior a 36 meses, consecutivos ou alternados.  </w:t>
      </w:r>
    </w:p>
    <w:p w14:paraId="11E45C6E" w14:textId="4C61BF1E" w:rsidR="00C01166" w:rsidRDefault="00641B35" w:rsidP="3CC7D97B">
      <w:pPr>
        <w:jc w:val="both"/>
        <w:rPr>
          <w:rFonts w:ascii="Arial" w:eastAsia="Arial" w:hAnsi="Arial" w:cs="Arial"/>
        </w:rPr>
      </w:pPr>
      <w:r w:rsidRPr="0DE8F939">
        <w:rPr>
          <w:rFonts w:ascii="Arial" w:eastAsia="Arial" w:hAnsi="Arial" w:cs="Arial"/>
        </w:rPr>
        <w:t xml:space="preserve">17.3. </w:t>
      </w:r>
      <w:r w:rsidR="00C01166" w:rsidRPr="0DE8F939">
        <w:rPr>
          <w:rFonts w:ascii="Arial" w:eastAsia="Arial" w:hAnsi="Arial" w:cs="Arial"/>
        </w:rPr>
        <w:t>O Bolsista não pode ser beneficiário de outra bolsa de estímulo à inovação de qualquer entidade brasileira, visando a não-acumulação de benefícios para a pessoa física.</w:t>
      </w:r>
    </w:p>
    <w:p w14:paraId="7295690F" w14:textId="586D354A" w:rsidR="00C01166" w:rsidRDefault="00641B35" w:rsidP="786C58C1">
      <w:pPr>
        <w:jc w:val="both"/>
        <w:rPr>
          <w:rFonts w:ascii="Arial" w:eastAsia="Arial" w:hAnsi="Arial" w:cs="Arial"/>
        </w:rPr>
      </w:pPr>
      <w:r w:rsidRPr="0DE8F939">
        <w:rPr>
          <w:rFonts w:ascii="Arial" w:eastAsia="Arial" w:hAnsi="Arial" w:cs="Arial"/>
        </w:rPr>
        <w:t xml:space="preserve">17.4. </w:t>
      </w:r>
      <w:r w:rsidR="00C01166" w:rsidRPr="0DE8F939">
        <w:rPr>
          <w:rFonts w:ascii="Arial" w:eastAsia="Arial" w:hAnsi="Arial" w:cs="Arial"/>
        </w:rPr>
        <w:t xml:space="preserve">É vedada a concessão de bolsa de estímulo à inovação a quem estiver em débito de qualquer natureza com o </w:t>
      </w:r>
      <w:r w:rsidR="203E9745" w:rsidRPr="0DE8F939">
        <w:rPr>
          <w:rFonts w:ascii="Arial" w:eastAsia="Arial" w:hAnsi="Arial" w:cs="Arial"/>
          <w:b/>
          <w:bCs/>
        </w:rPr>
        <w:t>SEBRAE/RS</w:t>
      </w:r>
      <w:r w:rsidR="00C01166" w:rsidRPr="0DE8F939">
        <w:rPr>
          <w:rFonts w:ascii="Arial" w:eastAsia="Arial" w:hAnsi="Arial" w:cs="Arial"/>
        </w:rPr>
        <w:t>.</w:t>
      </w:r>
    </w:p>
    <w:p w14:paraId="5830D4C4" w14:textId="4EA38481" w:rsidR="00C01166" w:rsidRDefault="00641B35" w:rsidP="3CC7D97B">
      <w:pPr>
        <w:jc w:val="both"/>
        <w:rPr>
          <w:rFonts w:ascii="Arial" w:eastAsia="Arial" w:hAnsi="Arial" w:cs="Arial"/>
        </w:rPr>
      </w:pPr>
      <w:r w:rsidRPr="0DE8F939">
        <w:rPr>
          <w:rFonts w:ascii="Arial" w:eastAsia="Arial" w:hAnsi="Arial" w:cs="Arial"/>
        </w:rPr>
        <w:t xml:space="preserve">17.5. </w:t>
      </w:r>
      <w:r w:rsidR="00C01166" w:rsidRPr="0DE8F939">
        <w:rPr>
          <w:rFonts w:ascii="Arial" w:eastAsia="Arial" w:hAnsi="Arial" w:cs="Arial"/>
        </w:rPr>
        <w:t>Será permitida a concessão da bolsa de estímulo à inovação ativa a estrangeiro, desde que em situação regular no País.</w:t>
      </w:r>
    </w:p>
    <w:p w14:paraId="627BD5FC" w14:textId="6CE4EF90" w:rsidR="00C01166" w:rsidRDefault="00641B35" w:rsidP="786C58C1">
      <w:pPr>
        <w:jc w:val="both"/>
        <w:rPr>
          <w:rFonts w:ascii="Arial" w:eastAsia="Arial" w:hAnsi="Arial" w:cs="Arial"/>
        </w:rPr>
      </w:pPr>
      <w:r w:rsidRPr="0DE8F939">
        <w:rPr>
          <w:rFonts w:ascii="Arial" w:eastAsia="Arial" w:hAnsi="Arial" w:cs="Arial"/>
        </w:rPr>
        <w:t xml:space="preserve">17.6. </w:t>
      </w:r>
      <w:r w:rsidR="00C01166" w:rsidRPr="0DE8F939">
        <w:rPr>
          <w:rFonts w:ascii="Arial" w:eastAsia="Arial" w:hAnsi="Arial" w:cs="Arial"/>
        </w:rPr>
        <w:t xml:space="preserve">Qualquer mudança profissional do bolsista, durante a concessão da bolsa de estímulo à inovação, que venha a alterar suas condições de qualificação para a modalidade/ nível de bolsa implementada, como também qualquer alteração relativa ao plano de trabalho, deverá ser imediatamente comunicada ao comitê técnico do </w:t>
      </w:r>
      <w:r w:rsidR="203E9745" w:rsidRPr="0DE8F939">
        <w:rPr>
          <w:rFonts w:ascii="Arial" w:eastAsia="Arial" w:hAnsi="Arial" w:cs="Arial"/>
          <w:b/>
          <w:bCs/>
        </w:rPr>
        <w:t>SEBRAE/RS</w:t>
      </w:r>
      <w:r w:rsidR="00C01166" w:rsidRPr="0DE8F939">
        <w:rPr>
          <w:rFonts w:ascii="Arial" w:eastAsia="Arial" w:hAnsi="Arial" w:cs="Arial"/>
        </w:rPr>
        <w:t>, para eventuais providências cabíveis.</w:t>
      </w:r>
    </w:p>
    <w:p w14:paraId="2419A788" w14:textId="3FBEE78D" w:rsidR="03C63CE7" w:rsidRDefault="00641B35" w:rsidP="3CC7D97B">
      <w:pPr>
        <w:jc w:val="both"/>
        <w:rPr>
          <w:rFonts w:ascii="Arial" w:eastAsia="Arial" w:hAnsi="Arial" w:cs="Arial"/>
        </w:rPr>
      </w:pPr>
      <w:r w:rsidRPr="0DE8F939">
        <w:rPr>
          <w:rFonts w:ascii="Arial" w:eastAsia="Arial" w:hAnsi="Arial" w:cs="Arial"/>
        </w:rPr>
        <w:t>17.7</w:t>
      </w:r>
      <w:r w:rsidR="76644625" w:rsidRPr="0DE8F939">
        <w:rPr>
          <w:rFonts w:ascii="Arial" w:eastAsia="Arial" w:hAnsi="Arial" w:cs="Arial"/>
        </w:rPr>
        <w:t xml:space="preserve">. </w:t>
      </w:r>
      <w:r w:rsidR="33597FEF" w:rsidRPr="0DE8F939">
        <w:rPr>
          <w:rFonts w:ascii="Arial" w:eastAsia="Arial" w:hAnsi="Arial" w:cs="Arial"/>
        </w:rPr>
        <w:t>A veracidade das informações prestadas, bem como da documentação apresentada, será de inteira responsabilidade dos proponentes, por meio de seu representante legal, respondendo por elas, na forma da lei.</w:t>
      </w:r>
    </w:p>
    <w:p w14:paraId="419EEE1D" w14:textId="4D4707D2" w:rsidR="6445A88F" w:rsidRDefault="00641B35" w:rsidP="3CC7D97B">
      <w:pPr>
        <w:jc w:val="both"/>
        <w:rPr>
          <w:rFonts w:ascii="Arial" w:eastAsia="Arial" w:hAnsi="Arial" w:cs="Arial"/>
        </w:rPr>
      </w:pPr>
      <w:r w:rsidRPr="0DE8F939">
        <w:rPr>
          <w:rFonts w:ascii="Arial" w:eastAsia="Arial" w:hAnsi="Arial" w:cs="Arial"/>
        </w:rPr>
        <w:t>17.8</w:t>
      </w:r>
      <w:r w:rsidR="53F18714" w:rsidRPr="0DE8F939">
        <w:rPr>
          <w:rFonts w:ascii="Arial" w:eastAsia="Arial" w:hAnsi="Arial" w:cs="Arial"/>
        </w:rPr>
        <w:t xml:space="preserve">. </w:t>
      </w:r>
      <w:r w:rsidR="33597FEF" w:rsidRPr="0DE8F939">
        <w:rPr>
          <w:rFonts w:ascii="Arial" w:eastAsia="Arial" w:hAnsi="Arial" w:cs="Arial"/>
        </w:rPr>
        <w:t>É de inteira responsabilidade dos proponentes o acompanhamento da publicação de todos os atos e comunicados referentes a este processo seletivo, a serem divulgados no endereço eletrônico</w:t>
      </w:r>
      <w:r w:rsidR="5D4DEC45" w:rsidRPr="0DE8F939">
        <w:rPr>
          <w:rFonts w:ascii="Arial" w:eastAsia="Arial" w:hAnsi="Arial" w:cs="Arial"/>
        </w:rPr>
        <w:t xml:space="preserve"> </w:t>
      </w:r>
      <w:r w:rsidR="00A40DBF" w:rsidRPr="0DE8F939">
        <w:rPr>
          <w:rFonts w:ascii="Arial" w:eastAsia="Arial" w:hAnsi="Arial" w:cs="Arial"/>
        </w:rPr>
        <w:t>(https://bit.ly/acelerax2022).</w:t>
      </w:r>
    </w:p>
    <w:p w14:paraId="395B986D" w14:textId="173BB599" w:rsidR="18F7BC06" w:rsidRDefault="00641B35" w:rsidP="3CC7D97B">
      <w:pPr>
        <w:jc w:val="both"/>
        <w:rPr>
          <w:rFonts w:ascii="Arial" w:eastAsia="Arial" w:hAnsi="Arial" w:cs="Arial"/>
        </w:rPr>
      </w:pPr>
      <w:r w:rsidRPr="0DE8F939">
        <w:rPr>
          <w:rFonts w:ascii="Arial" w:eastAsia="Arial" w:hAnsi="Arial" w:cs="Arial"/>
        </w:rPr>
        <w:t>17.9</w:t>
      </w:r>
      <w:r w:rsidR="200803C5" w:rsidRPr="0DE8F939">
        <w:rPr>
          <w:rFonts w:ascii="Arial" w:eastAsia="Arial" w:hAnsi="Arial" w:cs="Arial"/>
        </w:rPr>
        <w:t xml:space="preserve">. </w:t>
      </w:r>
      <w:r w:rsidR="592D7A52" w:rsidRPr="0DE8F939">
        <w:rPr>
          <w:rFonts w:ascii="Arial" w:eastAsia="Arial" w:hAnsi="Arial" w:cs="Arial"/>
        </w:rPr>
        <w:t xml:space="preserve">O </w:t>
      </w:r>
      <w:r w:rsidR="592D7A52" w:rsidRPr="0DE8F939">
        <w:rPr>
          <w:rFonts w:ascii="Arial" w:eastAsia="Arial" w:hAnsi="Arial" w:cs="Arial"/>
          <w:b/>
          <w:bCs/>
        </w:rPr>
        <w:t>SEBRAE/RS</w:t>
      </w:r>
      <w:r w:rsidR="592D7A52" w:rsidRPr="0DE8F939">
        <w:rPr>
          <w:rFonts w:ascii="Arial" w:eastAsia="Arial" w:hAnsi="Arial" w:cs="Arial"/>
        </w:rPr>
        <w:t xml:space="preserve"> reserva-se o direito de resolver os casos omissos e as situações não previstas na presente Chamada Pública.</w:t>
      </w:r>
    </w:p>
    <w:p w14:paraId="645245EE" w14:textId="60714E6C" w:rsidR="495B5811" w:rsidRPr="00E16D9C" w:rsidRDefault="00E16D9C" w:rsidP="0E914660">
      <w:pPr>
        <w:rPr>
          <w:rFonts w:ascii="Arial" w:hAnsi="Arial" w:cs="Arial"/>
        </w:rPr>
      </w:pPr>
      <w:r>
        <w:rPr>
          <w:rFonts w:ascii="Arial" w:hAnsi="Arial" w:cs="Arial"/>
        </w:rPr>
        <w:t xml:space="preserve"> </w:t>
      </w:r>
      <w:r w:rsidRPr="00E16D9C">
        <w:rPr>
          <w:rFonts w:ascii="Arial" w:hAnsi="Arial" w:cs="Arial"/>
        </w:rPr>
        <w:tab/>
      </w:r>
      <w:r w:rsidRPr="00E16D9C">
        <w:rPr>
          <w:rFonts w:ascii="Arial" w:hAnsi="Arial" w:cs="Arial"/>
        </w:rPr>
        <w:tab/>
      </w:r>
      <w:r w:rsidRPr="00E16D9C">
        <w:rPr>
          <w:rFonts w:ascii="Arial" w:hAnsi="Arial" w:cs="Arial"/>
        </w:rPr>
        <w:tab/>
      </w:r>
      <w:r w:rsidRPr="00E16D9C">
        <w:rPr>
          <w:rFonts w:ascii="Arial" w:hAnsi="Arial" w:cs="Arial"/>
        </w:rPr>
        <w:tab/>
      </w:r>
      <w:r w:rsidRPr="00E16D9C">
        <w:rPr>
          <w:rFonts w:ascii="Arial" w:hAnsi="Arial" w:cs="Arial"/>
        </w:rPr>
        <w:tab/>
      </w:r>
      <w:r w:rsidRPr="00E16D9C">
        <w:rPr>
          <w:rFonts w:ascii="Arial" w:hAnsi="Arial" w:cs="Arial"/>
        </w:rPr>
        <w:tab/>
      </w:r>
      <w:r w:rsidRPr="00E16D9C">
        <w:rPr>
          <w:rFonts w:ascii="Arial" w:hAnsi="Arial" w:cs="Arial"/>
        </w:rPr>
        <w:tab/>
      </w:r>
      <w:r>
        <w:rPr>
          <w:rFonts w:ascii="Arial" w:hAnsi="Arial" w:cs="Arial"/>
        </w:rPr>
        <w:t xml:space="preserve">        </w:t>
      </w:r>
      <w:r w:rsidRPr="00E16D9C">
        <w:rPr>
          <w:rFonts w:ascii="Arial" w:hAnsi="Arial" w:cs="Arial"/>
        </w:rPr>
        <w:t>Porto Alegre, 19 de julho de 2022.</w:t>
      </w:r>
    </w:p>
    <w:p w14:paraId="415F7B55" w14:textId="77777777" w:rsidR="004E137E" w:rsidRPr="00592ED6" w:rsidRDefault="004E137E" w:rsidP="1C2B8BBE">
      <w:pPr>
        <w:pStyle w:val="Default"/>
        <w:jc w:val="both"/>
        <w:rPr>
          <w:b/>
          <w:bCs/>
          <w:color w:val="auto"/>
          <w:sz w:val="22"/>
          <w:szCs w:val="22"/>
          <w:highlight w:val="yellow"/>
        </w:rPr>
      </w:pPr>
    </w:p>
    <w:p w14:paraId="70AB8FA4" w14:textId="003BA345" w:rsidR="495B5811" w:rsidRPr="00592ED6" w:rsidRDefault="495B5811" w:rsidP="1C2B8BBE">
      <w:pPr>
        <w:jc w:val="both"/>
        <w:rPr>
          <w:rFonts w:ascii="Arial" w:eastAsia="Calibri" w:hAnsi="Arial" w:cs="Arial"/>
          <w:highlight w:val="yellow"/>
        </w:rPr>
      </w:pPr>
    </w:p>
    <w:p w14:paraId="29CC46E7" w14:textId="6EDF58FA" w:rsidR="737617E4" w:rsidRDefault="737617E4" w:rsidP="737617E4">
      <w:pPr>
        <w:jc w:val="both"/>
        <w:rPr>
          <w:rFonts w:ascii="Arial" w:eastAsia="Calibri" w:hAnsi="Arial" w:cs="Arial"/>
          <w:highlight w:val="yellow"/>
        </w:rPr>
      </w:pPr>
    </w:p>
    <w:p w14:paraId="534940A5" w14:textId="018DFE1D" w:rsidR="737617E4" w:rsidRDefault="737617E4" w:rsidP="737617E4">
      <w:pPr>
        <w:jc w:val="both"/>
        <w:rPr>
          <w:rFonts w:ascii="Arial" w:eastAsia="Calibri" w:hAnsi="Arial" w:cs="Arial"/>
          <w:highlight w:val="yellow"/>
        </w:rPr>
      </w:pPr>
    </w:p>
    <w:p w14:paraId="258BD323" w14:textId="5EDF5F5E" w:rsidR="737617E4" w:rsidRDefault="737617E4" w:rsidP="737617E4">
      <w:pPr>
        <w:jc w:val="both"/>
        <w:rPr>
          <w:rFonts w:ascii="Arial" w:eastAsia="Calibri" w:hAnsi="Arial" w:cs="Arial"/>
          <w:highlight w:val="yellow"/>
        </w:rPr>
      </w:pPr>
    </w:p>
    <w:p w14:paraId="6BBD8CA8" w14:textId="718D20E4" w:rsidR="737617E4" w:rsidRDefault="737617E4" w:rsidP="737617E4">
      <w:pPr>
        <w:jc w:val="both"/>
        <w:rPr>
          <w:rFonts w:ascii="Arial" w:eastAsia="Calibri" w:hAnsi="Arial" w:cs="Arial"/>
          <w:highlight w:val="yellow"/>
        </w:rPr>
      </w:pPr>
    </w:p>
    <w:p w14:paraId="6FD363ED" w14:textId="3826BA79" w:rsidR="737617E4" w:rsidRDefault="737617E4" w:rsidP="737617E4">
      <w:pPr>
        <w:jc w:val="both"/>
        <w:rPr>
          <w:rFonts w:ascii="Arial" w:eastAsia="Calibri" w:hAnsi="Arial" w:cs="Arial"/>
          <w:highlight w:val="yellow"/>
        </w:rPr>
      </w:pPr>
    </w:p>
    <w:p w14:paraId="132875DE" w14:textId="19A07DE7" w:rsidR="737617E4" w:rsidRDefault="737617E4" w:rsidP="737617E4">
      <w:pPr>
        <w:jc w:val="both"/>
        <w:rPr>
          <w:rFonts w:ascii="Arial" w:eastAsia="Calibri" w:hAnsi="Arial" w:cs="Arial"/>
          <w:highlight w:val="yellow"/>
        </w:rPr>
      </w:pPr>
    </w:p>
    <w:p w14:paraId="676CDAFF" w14:textId="0E13DD66" w:rsidR="737617E4" w:rsidRDefault="737617E4" w:rsidP="737617E4">
      <w:pPr>
        <w:jc w:val="both"/>
        <w:rPr>
          <w:rFonts w:ascii="Arial" w:eastAsia="Calibri" w:hAnsi="Arial" w:cs="Arial"/>
          <w:highlight w:val="yellow"/>
        </w:rPr>
      </w:pPr>
    </w:p>
    <w:p w14:paraId="7A863841" w14:textId="7E0BE2CA" w:rsidR="737617E4" w:rsidRDefault="737617E4" w:rsidP="737617E4">
      <w:pPr>
        <w:jc w:val="both"/>
        <w:rPr>
          <w:rFonts w:ascii="Arial" w:eastAsia="Calibri" w:hAnsi="Arial" w:cs="Arial"/>
          <w:highlight w:val="yellow"/>
        </w:rPr>
      </w:pPr>
    </w:p>
    <w:p w14:paraId="6E96B082" w14:textId="200CFB1D" w:rsidR="737617E4" w:rsidRDefault="737617E4" w:rsidP="737617E4">
      <w:pPr>
        <w:jc w:val="both"/>
        <w:rPr>
          <w:rFonts w:ascii="Arial" w:eastAsia="Calibri" w:hAnsi="Arial" w:cs="Arial"/>
          <w:highlight w:val="yellow"/>
        </w:rPr>
      </w:pPr>
    </w:p>
    <w:p w14:paraId="5541010C" w14:textId="58D30EFC" w:rsidR="737617E4" w:rsidRDefault="737617E4" w:rsidP="737617E4">
      <w:pPr>
        <w:jc w:val="both"/>
        <w:rPr>
          <w:rFonts w:ascii="Arial" w:eastAsia="Calibri" w:hAnsi="Arial" w:cs="Arial"/>
          <w:highlight w:val="yellow"/>
        </w:rPr>
      </w:pPr>
    </w:p>
    <w:p w14:paraId="0BA4F9F1" w14:textId="38211194" w:rsidR="737617E4" w:rsidRDefault="737617E4" w:rsidP="737617E4">
      <w:pPr>
        <w:jc w:val="both"/>
        <w:rPr>
          <w:rFonts w:ascii="Arial" w:eastAsia="Calibri" w:hAnsi="Arial" w:cs="Arial"/>
          <w:highlight w:val="yellow"/>
        </w:rPr>
      </w:pPr>
    </w:p>
    <w:p w14:paraId="1AAA7C15" w14:textId="5D644B96" w:rsidR="00F3525E" w:rsidRDefault="00267FF7" w:rsidP="00F3525E">
      <w:pPr>
        <w:jc w:val="center"/>
        <w:rPr>
          <w:rFonts w:ascii="Arial" w:eastAsia="Calibri" w:hAnsi="Arial" w:cs="Arial"/>
          <w:highlight w:val="yellow"/>
        </w:rPr>
      </w:pPr>
      <w:r>
        <w:rPr>
          <w:rFonts w:ascii="Arial" w:eastAsia="Arial" w:hAnsi="Arial" w:cs="Arial"/>
          <w:b/>
          <w:bCs/>
          <w:sz w:val="21"/>
          <w:szCs w:val="21"/>
        </w:rPr>
        <w:t>ANEXO I</w:t>
      </w:r>
    </w:p>
    <w:p w14:paraId="1966E3D5" w14:textId="33557EB4" w:rsidR="00F3525E" w:rsidRDefault="00F3525E" w:rsidP="00F3525E">
      <w:pPr>
        <w:spacing w:line="257" w:lineRule="auto"/>
        <w:jc w:val="center"/>
      </w:pPr>
      <w:r w:rsidRPr="737617E4">
        <w:rPr>
          <w:rFonts w:ascii="Arial" w:eastAsia="Arial" w:hAnsi="Arial" w:cs="Arial"/>
          <w:b/>
          <w:bCs/>
          <w:sz w:val="21"/>
          <w:szCs w:val="21"/>
        </w:rPr>
        <w:t xml:space="preserve">TERMO DE OUTORGA DE BOLSA </w:t>
      </w:r>
      <w:r w:rsidR="00267FF7">
        <w:rPr>
          <w:rFonts w:ascii="Arial" w:eastAsia="Arial" w:hAnsi="Arial" w:cs="Arial"/>
          <w:b/>
          <w:bCs/>
          <w:sz w:val="21"/>
          <w:szCs w:val="21"/>
        </w:rPr>
        <w:t xml:space="preserve">DE </w:t>
      </w:r>
      <w:r w:rsidRPr="737617E4">
        <w:rPr>
          <w:rFonts w:ascii="Arial" w:eastAsia="Arial" w:hAnsi="Arial" w:cs="Arial"/>
          <w:b/>
          <w:bCs/>
          <w:sz w:val="21"/>
          <w:szCs w:val="21"/>
        </w:rPr>
        <w:t>ESTÍMULO À</w:t>
      </w:r>
      <w:r w:rsidRPr="737617E4">
        <w:rPr>
          <w:rFonts w:ascii="Arial" w:eastAsia="Arial" w:hAnsi="Arial" w:cs="Arial"/>
          <w:sz w:val="21"/>
          <w:szCs w:val="21"/>
        </w:rPr>
        <w:t xml:space="preserve"> </w:t>
      </w:r>
      <w:r w:rsidR="00267FF7">
        <w:rPr>
          <w:rFonts w:ascii="Arial" w:eastAsia="Arial" w:hAnsi="Arial" w:cs="Arial"/>
          <w:b/>
          <w:bCs/>
          <w:sz w:val="21"/>
          <w:szCs w:val="21"/>
        </w:rPr>
        <w:t xml:space="preserve">PROJETO DE INOVAÇÃO PARA O </w:t>
      </w:r>
      <w:r w:rsidRPr="737617E4">
        <w:rPr>
          <w:rFonts w:ascii="Arial" w:eastAsia="Arial" w:hAnsi="Arial" w:cs="Arial"/>
          <w:b/>
          <w:bCs/>
          <w:sz w:val="21"/>
          <w:szCs w:val="21"/>
        </w:rPr>
        <w:t>PROGRAMA ACELERA X</w:t>
      </w:r>
    </w:p>
    <w:p w14:paraId="1B3F30AE" w14:textId="77777777" w:rsidR="00F3525E" w:rsidRDefault="00F3525E" w:rsidP="00F3525E">
      <w:pPr>
        <w:spacing w:line="257" w:lineRule="auto"/>
        <w:jc w:val="both"/>
      </w:pPr>
      <w:r w:rsidRPr="737617E4">
        <w:rPr>
          <w:rFonts w:ascii="Arial" w:eastAsia="Arial" w:hAnsi="Arial" w:cs="Arial"/>
          <w:sz w:val="21"/>
          <w:szCs w:val="21"/>
        </w:rPr>
        <w:t xml:space="preserve"> </w:t>
      </w:r>
    </w:p>
    <w:p w14:paraId="623B55EE" w14:textId="77777777" w:rsidR="00F3525E" w:rsidRDefault="00F3525E" w:rsidP="00F3525E">
      <w:pPr>
        <w:spacing w:line="257" w:lineRule="auto"/>
        <w:jc w:val="both"/>
      </w:pPr>
      <w:r w:rsidRPr="737617E4">
        <w:rPr>
          <w:rFonts w:ascii="Arial" w:eastAsia="Arial" w:hAnsi="Arial" w:cs="Arial"/>
          <w:b/>
          <w:bCs/>
          <w:sz w:val="21"/>
          <w:szCs w:val="21"/>
        </w:rPr>
        <w:t>CONCEDENTE:</w:t>
      </w:r>
      <w:r w:rsidRPr="737617E4">
        <w:rPr>
          <w:rFonts w:ascii="Arial" w:eastAsia="Arial" w:hAnsi="Arial" w:cs="Arial"/>
          <w:sz w:val="21"/>
          <w:szCs w:val="21"/>
        </w:rPr>
        <w:t xml:space="preserve"> O Serviço de Apoio às Micro e Pequenas Empresas do Estado do Rio Grande do Sul – SEBRAE/RS, entidade associativa de direito privado, sem fins lucrativos, instituída sob a forma de serviço social autônomo, com sede à Rua Sete de Setembro nº 555, CEP 90010-190, em Porto Alegre - RS, inscrito no CNPJ sob nº 87.112.736/0001-30, por seus representantes legais, na forma de seu Estatuto Social,</w:t>
      </w:r>
    </w:p>
    <w:p w14:paraId="195C79AF" w14:textId="77777777" w:rsidR="00F3525E" w:rsidRDefault="00F3525E" w:rsidP="00F3525E">
      <w:pPr>
        <w:spacing w:line="257" w:lineRule="auto"/>
        <w:jc w:val="both"/>
      </w:pPr>
      <w:r w:rsidRPr="737617E4">
        <w:rPr>
          <w:rFonts w:ascii="Arial" w:eastAsia="Arial" w:hAnsi="Arial" w:cs="Arial"/>
          <w:b/>
          <w:bCs/>
          <w:sz w:val="21"/>
          <w:szCs w:val="21"/>
        </w:rPr>
        <w:t xml:space="preserve"> </w:t>
      </w:r>
    </w:p>
    <w:p w14:paraId="0BB4E979" w14:textId="77777777" w:rsidR="00F3525E" w:rsidRDefault="00F3525E" w:rsidP="00F3525E">
      <w:pPr>
        <w:spacing w:line="257" w:lineRule="auto"/>
        <w:jc w:val="both"/>
      </w:pPr>
      <w:r w:rsidRPr="737617E4">
        <w:rPr>
          <w:rFonts w:ascii="Arial" w:eastAsia="Arial" w:hAnsi="Arial" w:cs="Arial"/>
          <w:b/>
          <w:bCs/>
          <w:sz w:val="21"/>
          <w:szCs w:val="21"/>
        </w:rPr>
        <w:t>BOLSISTA:</w:t>
      </w:r>
      <w:r w:rsidRPr="737617E4">
        <w:rPr>
          <w:rFonts w:ascii="Arial" w:eastAsia="Arial" w:hAnsi="Arial" w:cs="Arial"/>
          <w:sz w:val="21"/>
          <w:szCs w:val="21"/>
        </w:rPr>
        <w:t xml:space="preserve"> [[NOME]], [[qualificação]].</w:t>
      </w:r>
    </w:p>
    <w:p w14:paraId="366D7198" w14:textId="77777777" w:rsidR="00F3525E" w:rsidRDefault="00F3525E" w:rsidP="00F3525E">
      <w:pPr>
        <w:spacing w:line="257" w:lineRule="auto"/>
        <w:jc w:val="both"/>
      </w:pPr>
      <w:r w:rsidRPr="737617E4">
        <w:rPr>
          <w:rFonts w:ascii="Arial" w:eastAsia="Arial" w:hAnsi="Arial" w:cs="Arial"/>
          <w:sz w:val="21"/>
          <w:szCs w:val="21"/>
        </w:rPr>
        <w:t>Firmam o presente Termo de Outorga de Bolsa de Estímulo à Inovação (BEI), modalidade Bolsa Sócio Empreendedor (BSE), especificada no presente termo, mediante as cláusulas e condições seguintes:</w:t>
      </w:r>
    </w:p>
    <w:p w14:paraId="1FAB9542" w14:textId="77777777" w:rsidR="00F3525E" w:rsidRDefault="00F3525E" w:rsidP="00F3525E">
      <w:pPr>
        <w:spacing w:line="257" w:lineRule="auto"/>
        <w:jc w:val="both"/>
      </w:pPr>
      <w:r w:rsidRPr="737617E4">
        <w:rPr>
          <w:rFonts w:ascii="Arial" w:eastAsia="Arial" w:hAnsi="Arial" w:cs="Arial"/>
          <w:b/>
          <w:bCs/>
          <w:sz w:val="21"/>
          <w:szCs w:val="21"/>
        </w:rPr>
        <w:t>CLÁUSULA PRIMEIRA - DO OBJETO</w:t>
      </w:r>
    </w:p>
    <w:p w14:paraId="1489D1EE" w14:textId="77777777" w:rsidR="00F3525E" w:rsidRDefault="00F3525E" w:rsidP="00F3525E">
      <w:pPr>
        <w:spacing w:line="257" w:lineRule="auto"/>
        <w:jc w:val="both"/>
      </w:pPr>
      <w:r w:rsidRPr="737617E4">
        <w:rPr>
          <w:rFonts w:ascii="Arial" w:eastAsia="Arial" w:hAnsi="Arial" w:cs="Arial"/>
          <w:sz w:val="21"/>
          <w:szCs w:val="21"/>
        </w:rPr>
        <w:t xml:space="preserve">O objeto deste Termo de Outorga de Bolsa de Estímulo à Inovação é a execução do projeto XXXXXXX, selecionado no âmbito do Edital nº 03/2022 - </w:t>
      </w:r>
      <w:r w:rsidRPr="737617E4">
        <w:rPr>
          <w:rFonts w:ascii="Arial" w:eastAsia="Arial" w:hAnsi="Arial" w:cs="Arial"/>
          <w:i/>
          <w:iCs/>
          <w:sz w:val="21"/>
          <w:szCs w:val="21"/>
        </w:rPr>
        <w:t>Chamamento Público para Seleção de Projetos de Inovação para o Programa Acelera X,</w:t>
      </w:r>
      <w:r w:rsidRPr="737617E4">
        <w:rPr>
          <w:rFonts w:ascii="Arial" w:eastAsia="Arial" w:hAnsi="Arial" w:cs="Arial"/>
          <w:sz w:val="21"/>
          <w:szCs w:val="21"/>
        </w:rPr>
        <w:t xml:space="preserve"> de acordo com o Plano de Trabalho em anexo.</w:t>
      </w:r>
    </w:p>
    <w:p w14:paraId="06475FD8" w14:textId="77777777" w:rsidR="00F3525E" w:rsidRDefault="00F3525E" w:rsidP="00F3525E">
      <w:pPr>
        <w:spacing w:line="257" w:lineRule="auto"/>
        <w:jc w:val="both"/>
      </w:pPr>
      <w:r w:rsidRPr="737617E4">
        <w:rPr>
          <w:rFonts w:ascii="Arial" w:eastAsia="Arial" w:hAnsi="Arial" w:cs="Arial"/>
          <w:b/>
          <w:bCs/>
          <w:sz w:val="21"/>
          <w:szCs w:val="21"/>
        </w:rPr>
        <w:t xml:space="preserve">CLÁUSULA SEGUNDA – DO VALOR </w:t>
      </w:r>
    </w:p>
    <w:p w14:paraId="7B34A6C6" w14:textId="475E35C4" w:rsidR="00F3525E" w:rsidRDefault="00F3525E" w:rsidP="00F3525E">
      <w:pPr>
        <w:spacing w:line="257" w:lineRule="auto"/>
        <w:jc w:val="both"/>
      </w:pPr>
      <w:r w:rsidRPr="737617E4">
        <w:rPr>
          <w:rFonts w:ascii="Arial" w:eastAsia="Arial" w:hAnsi="Arial" w:cs="Arial"/>
          <w:sz w:val="21"/>
          <w:szCs w:val="21"/>
        </w:rPr>
        <w:t xml:space="preserve">O valor da bolsa, objeto do presente Termo, será de R$ </w:t>
      </w:r>
      <w:r w:rsidR="00267FF7">
        <w:rPr>
          <w:rFonts w:ascii="Arial" w:eastAsia="Arial" w:hAnsi="Arial" w:cs="Arial"/>
          <w:sz w:val="21"/>
          <w:szCs w:val="21"/>
        </w:rPr>
        <w:t>6.000</w:t>
      </w:r>
      <w:r w:rsidRPr="737617E4">
        <w:rPr>
          <w:rFonts w:ascii="Arial" w:eastAsia="Arial" w:hAnsi="Arial" w:cs="Arial"/>
          <w:sz w:val="21"/>
          <w:szCs w:val="21"/>
        </w:rPr>
        <w:t xml:space="preserve"> (</w:t>
      </w:r>
      <w:r w:rsidR="00267FF7">
        <w:rPr>
          <w:rFonts w:ascii="Arial" w:eastAsia="Arial" w:hAnsi="Arial" w:cs="Arial"/>
          <w:sz w:val="21"/>
          <w:szCs w:val="21"/>
        </w:rPr>
        <w:t>seis mil</w:t>
      </w:r>
      <w:r w:rsidRPr="737617E4">
        <w:rPr>
          <w:rFonts w:ascii="Arial" w:eastAsia="Arial" w:hAnsi="Arial" w:cs="Arial"/>
          <w:sz w:val="21"/>
          <w:szCs w:val="21"/>
        </w:rPr>
        <w:t xml:space="preserve">) por mês, em um total de R$ </w:t>
      </w:r>
      <w:r w:rsidR="00267FF7">
        <w:rPr>
          <w:rFonts w:ascii="Arial" w:eastAsia="Arial" w:hAnsi="Arial" w:cs="Arial"/>
          <w:sz w:val="21"/>
          <w:szCs w:val="21"/>
        </w:rPr>
        <w:t>36.000</w:t>
      </w:r>
      <w:r w:rsidRPr="737617E4">
        <w:rPr>
          <w:rFonts w:ascii="Arial" w:eastAsia="Arial" w:hAnsi="Arial" w:cs="Arial"/>
          <w:sz w:val="21"/>
          <w:szCs w:val="21"/>
        </w:rPr>
        <w:t xml:space="preserve"> (</w:t>
      </w:r>
      <w:r w:rsidR="00267FF7">
        <w:rPr>
          <w:rFonts w:ascii="Arial" w:eastAsia="Arial" w:hAnsi="Arial" w:cs="Arial"/>
          <w:sz w:val="21"/>
          <w:szCs w:val="21"/>
        </w:rPr>
        <w:t>trinta e seis mil), a ser pago em até 6</w:t>
      </w:r>
      <w:r w:rsidRPr="737617E4">
        <w:rPr>
          <w:rFonts w:ascii="Arial" w:eastAsia="Arial" w:hAnsi="Arial" w:cs="Arial"/>
          <w:sz w:val="21"/>
          <w:szCs w:val="21"/>
        </w:rPr>
        <w:t xml:space="preserve"> (</w:t>
      </w:r>
      <w:r w:rsidR="00267FF7">
        <w:rPr>
          <w:rFonts w:ascii="Arial" w:eastAsia="Arial" w:hAnsi="Arial" w:cs="Arial"/>
          <w:sz w:val="21"/>
          <w:szCs w:val="21"/>
        </w:rPr>
        <w:t>seis</w:t>
      </w:r>
      <w:r w:rsidRPr="737617E4">
        <w:rPr>
          <w:rFonts w:ascii="Arial" w:eastAsia="Arial" w:hAnsi="Arial" w:cs="Arial"/>
          <w:sz w:val="21"/>
          <w:szCs w:val="21"/>
        </w:rPr>
        <w:t>) parcelas, de acordo com a disponibilidade orçamentária e financeira, bem como o desempenho do projeto acelerado.</w:t>
      </w:r>
    </w:p>
    <w:p w14:paraId="2DEEFACF" w14:textId="77777777" w:rsidR="00F3525E" w:rsidRDefault="00F3525E" w:rsidP="00F3525E">
      <w:pPr>
        <w:spacing w:line="257" w:lineRule="auto"/>
        <w:jc w:val="both"/>
      </w:pPr>
      <w:r w:rsidRPr="737617E4">
        <w:rPr>
          <w:rFonts w:ascii="Arial" w:eastAsia="Arial" w:hAnsi="Arial" w:cs="Arial"/>
          <w:sz w:val="21"/>
          <w:szCs w:val="21"/>
        </w:rPr>
        <w:t xml:space="preserve">Parágrafo único - São condições para o pagamento das parcelas da bolsa: </w:t>
      </w:r>
    </w:p>
    <w:p w14:paraId="44189ADC" w14:textId="77777777" w:rsidR="00F3525E" w:rsidRDefault="00F3525E" w:rsidP="00F3525E">
      <w:pPr>
        <w:spacing w:line="257" w:lineRule="auto"/>
        <w:jc w:val="both"/>
      </w:pPr>
      <w:r w:rsidRPr="737617E4">
        <w:rPr>
          <w:rFonts w:ascii="Arial" w:eastAsia="Arial" w:hAnsi="Arial" w:cs="Arial"/>
          <w:sz w:val="21"/>
          <w:szCs w:val="21"/>
        </w:rPr>
        <w:t xml:space="preserve">I. Cumprir integralmente as atividades acordadas e atendido os critérios de desempenho </w:t>
      </w:r>
    </w:p>
    <w:p w14:paraId="7EF9C495" w14:textId="77777777" w:rsidR="00F3525E" w:rsidRDefault="00F3525E" w:rsidP="00F3525E">
      <w:pPr>
        <w:spacing w:line="257" w:lineRule="auto"/>
        <w:jc w:val="both"/>
      </w:pPr>
      <w:r w:rsidRPr="737617E4">
        <w:rPr>
          <w:rFonts w:ascii="Arial" w:eastAsia="Arial" w:hAnsi="Arial" w:cs="Arial"/>
          <w:sz w:val="21"/>
          <w:szCs w:val="21"/>
        </w:rPr>
        <w:t xml:space="preserve">previstos no edital; </w:t>
      </w:r>
    </w:p>
    <w:p w14:paraId="4EF78017" w14:textId="77777777" w:rsidR="00F3525E" w:rsidRDefault="00F3525E" w:rsidP="00F3525E">
      <w:pPr>
        <w:spacing w:line="257" w:lineRule="auto"/>
        <w:jc w:val="both"/>
      </w:pPr>
      <w:r w:rsidRPr="737617E4">
        <w:rPr>
          <w:rFonts w:ascii="Arial" w:eastAsia="Arial" w:hAnsi="Arial" w:cs="Arial"/>
          <w:sz w:val="21"/>
          <w:szCs w:val="21"/>
        </w:rPr>
        <w:t>II. Estar em dia com o cumprimento do Plano de Trabalho para implementação do Projeto de Inovação;</w:t>
      </w:r>
    </w:p>
    <w:p w14:paraId="07F9C4DB" w14:textId="77777777" w:rsidR="00F3525E" w:rsidRDefault="00F3525E" w:rsidP="00F3525E">
      <w:pPr>
        <w:spacing w:line="257" w:lineRule="auto"/>
        <w:jc w:val="both"/>
      </w:pPr>
      <w:r w:rsidRPr="737617E4">
        <w:rPr>
          <w:rFonts w:ascii="Arial" w:eastAsia="Arial" w:hAnsi="Arial" w:cs="Arial"/>
          <w:sz w:val="21"/>
          <w:szCs w:val="21"/>
        </w:rPr>
        <w:t xml:space="preserve">III. Atender fielmente aos requisitos da bolsa, previstos no Edital de seleção, durante a vigência do presente instrumento. </w:t>
      </w:r>
    </w:p>
    <w:p w14:paraId="1401B883" w14:textId="77777777" w:rsidR="00F3525E" w:rsidRDefault="00F3525E" w:rsidP="00F3525E">
      <w:pPr>
        <w:spacing w:line="257" w:lineRule="auto"/>
        <w:jc w:val="both"/>
      </w:pPr>
      <w:r w:rsidRPr="737617E4">
        <w:rPr>
          <w:rFonts w:ascii="Arial" w:eastAsia="Arial" w:hAnsi="Arial" w:cs="Arial"/>
          <w:b/>
          <w:bCs/>
          <w:sz w:val="21"/>
          <w:szCs w:val="21"/>
        </w:rPr>
        <w:t>CLÁUSULA TERCEIRA - DA VIGÊNCIA</w:t>
      </w:r>
    </w:p>
    <w:p w14:paraId="211040D9" w14:textId="77777777" w:rsidR="00F3525E" w:rsidRDefault="00F3525E" w:rsidP="00F3525E">
      <w:pPr>
        <w:spacing w:line="257" w:lineRule="auto"/>
        <w:jc w:val="both"/>
      </w:pPr>
      <w:r w:rsidRPr="737617E4">
        <w:rPr>
          <w:rFonts w:ascii="Arial" w:eastAsia="Arial" w:hAnsi="Arial" w:cs="Arial"/>
          <w:sz w:val="21"/>
          <w:szCs w:val="21"/>
        </w:rPr>
        <w:t>O presente termo possui prazo de vigência de X (</w:t>
      </w:r>
      <w:proofErr w:type="spellStart"/>
      <w:r w:rsidRPr="737617E4">
        <w:rPr>
          <w:rFonts w:ascii="Arial" w:eastAsia="Arial" w:hAnsi="Arial" w:cs="Arial"/>
          <w:sz w:val="21"/>
          <w:szCs w:val="21"/>
        </w:rPr>
        <w:t>xxxx</w:t>
      </w:r>
      <w:proofErr w:type="spellEnd"/>
      <w:r w:rsidRPr="737617E4">
        <w:rPr>
          <w:rFonts w:ascii="Arial" w:eastAsia="Arial" w:hAnsi="Arial" w:cs="Arial"/>
          <w:sz w:val="21"/>
          <w:szCs w:val="21"/>
        </w:rPr>
        <w:t>) meses, com início em [</w:t>
      </w:r>
      <w:proofErr w:type="spellStart"/>
      <w:r w:rsidRPr="737617E4">
        <w:rPr>
          <w:rFonts w:ascii="Arial" w:eastAsia="Arial" w:hAnsi="Arial" w:cs="Arial"/>
          <w:sz w:val="21"/>
          <w:szCs w:val="21"/>
        </w:rPr>
        <w:t>dd</w:t>
      </w:r>
      <w:proofErr w:type="spellEnd"/>
      <w:r w:rsidRPr="737617E4">
        <w:rPr>
          <w:rFonts w:ascii="Arial" w:eastAsia="Arial" w:hAnsi="Arial" w:cs="Arial"/>
          <w:sz w:val="21"/>
          <w:szCs w:val="21"/>
        </w:rPr>
        <w:t>/mm/</w:t>
      </w:r>
      <w:proofErr w:type="spellStart"/>
      <w:r w:rsidRPr="737617E4">
        <w:rPr>
          <w:rFonts w:ascii="Arial" w:eastAsia="Arial" w:hAnsi="Arial" w:cs="Arial"/>
          <w:sz w:val="21"/>
          <w:szCs w:val="21"/>
        </w:rPr>
        <w:t>aaaa</w:t>
      </w:r>
      <w:proofErr w:type="spellEnd"/>
      <w:r w:rsidRPr="737617E4">
        <w:rPr>
          <w:rFonts w:ascii="Arial" w:eastAsia="Arial" w:hAnsi="Arial" w:cs="Arial"/>
          <w:sz w:val="21"/>
          <w:szCs w:val="21"/>
        </w:rPr>
        <w:t>]] e término em [[</w:t>
      </w:r>
      <w:proofErr w:type="spellStart"/>
      <w:r w:rsidRPr="737617E4">
        <w:rPr>
          <w:rFonts w:ascii="Arial" w:eastAsia="Arial" w:hAnsi="Arial" w:cs="Arial"/>
          <w:sz w:val="21"/>
          <w:szCs w:val="21"/>
        </w:rPr>
        <w:t>dd</w:t>
      </w:r>
      <w:proofErr w:type="spellEnd"/>
      <w:r w:rsidRPr="737617E4">
        <w:rPr>
          <w:rFonts w:ascii="Arial" w:eastAsia="Arial" w:hAnsi="Arial" w:cs="Arial"/>
          <w:sz w:val="21"/>
          <w:szCs w:val="21"/>
        </w:rPr>
        <w:t>/mm/</w:t>
      </w:r>
      <w:proofErr w:type="spellStart"/>
      <w:r w:rsidRPr="737617E4">
        <w:rPr>
          <w:rFonts w:ascii="Arial" w:eastAsia="Arial" w:hAnsi="Arial" w:cs="Arial"/>
          <w:sz w:val="21"/>
          <w:szCs w:val="21"/>
        </w:rPr>
        <w:t>aaaa</w:t>
      </w:r>
      <w:proofErr w:type="spellEnd"/>
      <w:r w:rsidRPr="737617E4">
        <w:rPr>
          <w:rFonts w:ascii="Arial" w:eastAsia="Arial" w:hAnsi="Arial" w:cs="Arial"/>
          <w:sz w:val="21"/>
          <w:szCs w:val="21"/>
        </w:rPr>
        <w:t>]], podendo ser encerrado a qualquer tempo, por interesse das partes ou por descumprimento das Cláusulas deste termo.</w:t>
      </w:r>
    </w:p>
    <w:p w14:paraId="079494B6" w14:textId="77777777" w:rsidR="00F3525E" w:rsidRDefault="00F3525E" w:rsidP="00F3525E">
      <w:pPr>
        <w:spacing w:line="257" w:lineRule="auto"/>
        <w:jc w:val="both"/>
      </w:pPr>
      <w:r w:rsidRPr="737617E4">
        <w:rPr>
          <w:rFonts w:ascii="Arial" w:eastAsia="Arial" w:hAnsi="Arial" w:cs="Arial"/>
          <w:b/>
          <w:bCs/>
          <w:sz w:val="21"/>
          <w:szCs w:val="21"/>
        </w:rPr>
        <w:t>CLÁUSULA QUARTA - DAS OBRIGAÇÕES DO BOLSISTA</w:t>
      </w:r>
    </w:p>
    <w:p w14:paraId="6A19AF5B" w14:textId="77777777" w:rsidR="00F3525E" w:rsidRDefault="00F3525E" w:rsidP="00F3525E">
      <w:pPr>
        <w:spacing w:line="257" w:lineRule="auto"/>
        <w:jc w:val="both"/>
      </w:pPr>
      <w:r w:rsidRPr="737617E4">
        <w:rPr>
          <w:rFonts w:ascii="Arial" w:eastAsia="Arial" w:hAnsi="Arial" w:cs="Arial"/>
          <w:sz w:val="21"/>
          <w:szCs w:val="21"/>
        </w:rPr>
        <w:t>O bolsista na execução do Plano de Trabalho deverá observar as seguintes obrigações:</w:t>
      </w:r>
    </w:p>
    <w:p w14:paraId="76691A76" w14:textId="77777777" w:rsidR="00F3525E" w:rsidRDefault="00F3525E" w:rsidP="00F3525E">
      <w:pPr>
        <w:spacing w:line="257" w:lineRule="auto"/>
        <w:jc w:val="both"/>
      </w:pPr>
      <w:r w:rsidRPr="737617E4">
        <w:rPr>
          <w:rFonts w:ascii="Arial" w:eastAsia="Arial" w:hAnsi="Arial" w:cs="Arial"/>
          <w:sz w:val="21"/>
          <w:szCs w:val="21"/>
        </w:rPr>
        <w:t>a) Cumprir, com todo empenho e interesse, toda programação estabelecida em seu Plano de Trabalho.</w:t>
      </w:r>
    </w:p>
    <w:p w14:paraId="392909FE" w14:textId="77777777" w:rsidR="00F3525E" w:rsidRDefault="00F3525E" w:rsidP="00F3525E">
      <w:pPr>
        <w:spacing w:line="257" w:lineRule="auto"/>
        <w:jc w:val="both"/>
      </w:pPr>
      <w:r w:rsidRPr="737617E4">
        <w:rPr>
          <w:rFonts w:ascii="Arial" w:eastAsia="Arial" w:hAnsi="Arial" w:cs="Arial"/>
          <w:sz w:val="21"/>
          <w:szCs w:val="21"/>
        </w:rPr>
        <w:t>b) Manter conduta compatível com a ética e a probidade administrativa nas atividades inerentes a bolsa.</w:t>
      </w:r>
    </w:p>
    <w:p w14:paraId="7671291D" w14:textId="77777777" w:rsidR="00F3525E" w:rsidRDefault="00F3525E" w:rsidP="00F3525E">
      <w:pPr>
        <w:spacing w:line="257" w:lineRule="auto"/>
        <w:jc w:val="both"/>
      </w:pPr>
      <w:r w:rsidRPr="737617E4">
        <w:rPr>
          <w:rFonts w:ascii="Arial" w:eastAsia="Arial" w:hAnsi="Arial" w:cs="Arial"/>
          <w:sz w:val="21"/>
          <w:szCs w:val="21"/>
        </w:rPr>
        <w:lastRenderedPageBreak/>
        <w:t>c) Preservar o sigilo e a confidencialidade das informações que tiver acesso;</w:t>
      </w:r>
    </w:p>
    <w:p w14:paraId="6E43478D" w14:textId="77777777" w:rsidR="00F3525E" w:rsidRDefault="00F3525E" w:rsidP="00F3525E">
      <w:pPr>
        <w:spacing w:line="257" w:lineRule="auto"/>
        <w:jc w:val="both"/>
      </w:pPr>
      <w:r w:rsidRPr="737617E4">
        <w:rPr>
          <w:rFonts w:ascii="Arial" w:eastAsia="Arial" w:hAnsi="Arial" w:cs="Arial"/>
          <w:sz w:val="21"/>
          <w:szCs w:val="21"/>
        </w:rPr>
        <w:t>d) Apresentar à concedente, nos prazos e datas previstos no cronograma de execução do projeto, o andamento da execução do Plano de Trabalho;</w:t>
      </w:r>
    </w:p>
    <w:p w14:paraId="261CDC8B" w14:textId="77777777" w:rsidR="00F3525E" w:rsidRDefault="00F3525E" w:rsidP="00F3525E">
      <w:pPr>
        <w:spacing w:line="257" w:lineRule="auto"/>
        <w:jc w:val="both"/>
      </w:pPr>
      <w:r w:rsidRPr="737617E4">
        <w:rPr>
          <w:rFonts w:ascii="Arial" w:eastAsia="Arial" w:hAnsi="Arial" w:cs="Arial"/>
          <w:sz w:val="21"/>
          <w:szCs w:val="21"/>
        </w:rPr>
        <w:t>e) Apresentar ao Sebrae, quando for o caso, com antecedência mínima de 15 dias, proposta de seu desligamento do Projeto a que esteja vinculado.</w:t>
      </w:r>
    </w:p>
    <w:p w14:paraId="3C457EC3" w14:textId="77777777" w:rsidR="00F3525E" w:rsidRDefault="00F3525E" w:rsidP="00F3525E">
      <w:pPr>
        <w:spacing w:line="257" w:lineRule="auto"/>
        <w:jc w:val="both"/>
      </w:pPr>
      <w:r w:rsidRPr="737617E4">
        <w:rPr>
          <w:rFonts w:ascii="Arial" w:eastAsia="Arial" w:hAnsi="Arial" w:cs="Arial"/>
          <w:b/>
          <w:bCs/>
          <w:sz w:val="21"/>
          <w:szCs w:val="21"/>
        </w:rPr>
        <w:t>CLÁUSULA QUINTA – OBRIGAÇÕES DO CONCEDENTE/SEBRAE</w:t>
      </w:r>
    </w:p>
    <w:p w14:paraId="511CD681" w14:textId="77777777" w:rsidR="00F3525E" w:rsidRDefault="00F3525E" w:rsidP="00F3525E">
      <w:pPr>
        <w:spacing w:line="257" w:lineRule="auto"/>
        <w:jc w:val="both"/>
      </w:pPr>
      <w:r w:rsidRPr="737617E4">
        <w:rPr>
          <w:rFonts w:ascii="Arial" w:eastAsia="Arial" w:hAnsi="Arial" w:cs="Arial"/>
          <w:sz w:val="21"/>
          <w:szCs w:val="21"/>
        </w:rPr>
        <w:t>Ao SEBRAE/RS cabe as seguintes obrigações:</w:t>
      </w:r>
    </w:p>
    <w:p w14:paraId="5A5E00A2" w14:textId="77777777" w:rsidR="00F3525E" w:rsidRDefault="00F3525E" w:rsidP="00F3525E">
      <w:pPr>
        <w:spacing w:line="257" w:lineRule="auto"/>
        <w:jc w:val="both"/>
      </w:pPr>
      <w:r w:rsidRPr="737617E4">
        <w:rPr>
          <w:rFonts w:ascii="Arial" w:eastAsia="Arial" w:hAnsi="Arial" w:cs="Arial"/>
          <w:sz w:val="21"/>
          <w:szCs w:val="21"/>
        </w:rPr>
        <w:t>a) Zelar pelo cumprimento do presente Termo;</w:t>
      </w:r>
    </w:p>
    <w:p w14:paraId="634B24A9" w14:textId="77777777" w:rsidR="00F3525E" w:rsidRDefault="00F3525E" w:rsidP="00F3525E">
      <w:pPr>
        <w:spacing w:line="257" w:lineRule="auto"/>
        <w:jc w:val="both"/>
      </w:pPr>
      <w:r w:rsidRPr="737617E4">
        <w:rPr>
          <w:rFonts w:ascii="Arial" w:eastAsia="Arial" w:hAnsi="Arial" w:cs="Arial"/>
          <w:sz w:val="21"/>
          <w:szCs w:val="21"/>
        </w:rPr>
        <w:t>b) Analisar os relatórios enviados pelo bolsista; e</w:t>
      </w:r>
    </w:p>
    <w:p w14:paraId="54CA511E" w14:textId="505F5E4B" w:rsidR="00F3525E" w:rsidRDefault="00F3525E" w:rsidP="00F3525E">
      <w:pPr>
        <w:spacing w:line="257" w:lineRule="auto"/>
        <w:jc w:val="both"/>
      </w:pPr>
      <w:r w:rsidRPr="737617E4">
        <w:rPr>
          <w:rFonts w:ascii="Arial" w:eastAsia="Arial" w:hAnsi="Arial" w:cs="Arial"/>
          <w:sz w:val="21"/>
          <w:szCs w:val="21"/>
        </w:rPr>
        <w:t>c) Efetuar o pagamento da Bolsa Sócio Empreendedor diretamente ao</w:t>
      </w:r>
      <w:r w:rsidR="00267FF7">
        <w:rPr>
          <w:rFonts w:ascii="Arial" w:eastAsia="Arial" w:hAnsi="Arial" w:cs="Arial"/>
          <w:sz w:val="21"/>
          <w:szCs w:val="21"/>
        </w:rPr>
        <w:t xml:space="preserve"> </w:t>
      </w:r>
      <w:r w:rsidRPr="737617E4">
        <w:rPr>
          <w:rFonts w:ascii="Arial" w:eastAsia="Arial" w:hAnsi="Arial" w:cs="Arial"/>
          <w:sz w:val="21"/>
          <w:szCs w:val="21"/>
        </w:rPr>
        <w:t>(à) bolsista.</w:t>
      </w:r>
    </w:p>
    <w:p w14:paraId="7096D10D" w14:textId="77777777" w:rsidR="00F3525E" w:rsidRDefault="00F3525E" w:rsidP="00F3525E">
      <w:pPr>
        <w:spacing w:line="257" w:lineRule="auto"/>
        <w:jc w:val="both"/>
      </w:pPr>
      <w:r w:rsidRPr="737617E4">
        <w:rPr>
          <w:rFonts w:ascii="Arial" w:eastAsia="Arial" w:hAnsi="Arial" w:cs="Arial"/>
          <w:b/>
          <w:bCs/>
          <w:sz w:val="21"/>
          <w:szCs w:val="21"/>
        </w:rPr>
        <w:t>CLÁUSULA SEXTA - DA SUSPENSÃO E DO CANCELAMENTO DA BOLSA</w:t>
      </w:r>
    </w:p>
    <w:p w14:paraId="64DEC1CD" w14:textId="77777777" w:rsidR="00F3525E" w:rsidRDefault="00F3525E" w:rsidP="00F3525E">
      <w:pPr>
        <w:spacing w:line="257" w:lineRule="auto"/>
        <w:jc w:val="both"/>
      </w:pPr>
      <w:r w:rsidRPr="737617E4">
        <w:rPr>
          <w:rFonts w:ascii="Arial" w:eastAsia="Arial" w:hAnsi="Arial" w:cs="Arial"/>
          <w:sz w:val="21"/>
          <w:szCs w:val="21"/>
        </w:rPr>
        <w:t>Ao assinar este Termo, o bolsista compromete-se a cumprir as ações estabelecidas no Plano de Trabalho, sendo feita a avaliação, no mínimo, a cada período de 02 (dois) meses.</w:t>
      </w:r>
    </w:p>
    <w:p w14:paraId="50BDCCD5" w14:textId="77777777" w:rsidR="00F3525E" w:rsidRDefault="00F3525E" w:rsidP="00F3525E">
      <w:pPr>
        <w:spacing w:line="257" w:lineRule="auto"/>
        <w:jc w:val="both"/>
      </w:pPr>
      <w:r w:rsidRPr="737617E4">
        <w:rPr>
          <w:rFonts w:ascii="Arial" w:eastAsia="Arial" w:hAnsi="Arial" w:cs="Arial"/>
          <w:sz w:val="21"/>
          <w:szCs w:val="21"/>
        </w:rPr>
        <w:t xml:space="preserve">§1º Poderá haver suspensão temporária da bolsa nos casos de: </w:t>
      </w:r>
    </w:p>
    <w:p w14:paraId="1C67EEC8" w14:textId="77777777" w:rsidR="00F3525E" w:rsidRDefault="00F3525E" w:rsidP="00F3525E">
      <w:pPr>
        <w:spacing w:line="257" w:lineRule="auto"/>
        <w:jc w:val="both"/>
      </w:pPr>
      <w:r w:rsidRPr="737617E4">
        <w:rPr>
          <w:rFonts w:ascii="Arial" w:eastAsia="Arial" w:hAnsi="Arial" w:cs="Arial"/>
          <w:sz w:val="21"/>
          <w:szCs w:val="21"/>
        </w:rPr>
        <w:t>I. Solicitação do bolsista, por motivo de saúde do bolsista, limitado a no máximo quinze dias;</w:t>
      </w:r>
    </w:p>
    <w:p w14:paraId="5A403B9B" w14:textId="77777777" w:rsidR="00F3525E" w:rsidRDefault="00F3525E" w:rsidP="00F3525E">
      <w:pPr>
        <w:spacing w:line="257" w:lineRule="auto"/>
        <w:jc w:val="both"/>
      </w:pPr>
      <w:r w:rsidRPr="737617E4">
        <w:rPr>
          <w:rFonts w:ascii="Arial" w:eastAsia="Arial" w:hAnsi="Arial" w:cs="Arial"/>
          <w:sz w:val="21"/>
          <w:szCs w:val="21"/>
        </w:rPr>
        <w:t>II. Solicitação do bolsista, no caso de licença maternidade ocorrida durante vigência da bolsa;</w:t>
      </w:r>
    </w:p>
    <w:p w14:paraId="6D3B980D" w14:textId="77777777" w:rsidR="00F3525E" w:rsidRDefault="00F3525E" w:rsidP="00F3525E">
      <w:pPr>
        <w:spacing w:line="257" w:lineRule="auto"/>
        <w:jc w:val="both"/>
      </w:pPr>
      <w:r w:rsidRPr="737617E4">
        <w:rPr>
          <w:rFonts w:ascii="Arial" w:eastAsia="Arial" w:hAnsi="Arial" w:cs="Arial"/>
          <w:sz w:val="21"/>
          <w:szCs w:val="21"/>
        </w:rPr>
        <w:t>III. Atraso ou irregularidade na entrega dos relatórios parciais; e</w:t>
      </w:r>
    </w:p>
    <w:p w14:paraId="22451666" w14:textId="77777777" w:rsidR="00F3525E" w:rsidRDefault="00F3525E" w:rsidP="00F3525E">
      <w:pPr>
        <w:spacing w:line="257" w:lineRule="auto"/>
        <w:jc w:val="both"/>
      </w:pPr>
      <w:r w:rsidRPr="737617E4">
        <w:rPr>
          <w:rFonts w:ascii="Arial" w:eastAsia="Arial" w:hAnsi="Arial" w:cs="Arial"/>
          <w:sz w:val="21"/>
          <w:szCs w:val="21"/>
        </w:rPr>
        <w:t>IV. Atraso ou irregularidade na entrega dos resultados estabelecidos em Plano de Trabalho.</w:t>
      </w:r>
    </w:p>
    <w:p w14:paraId="4F78FB47" w14:textId="77777777" w:rsidR="00F3525E" w:rsidRDefault="00F3525E" w:rsidP="00F3525E">
      <w:pPr>
        <w:spacing w:line="257" w:lineRule="auto"/>
        <w:jc w:val="both"/>
      </w:pPr>
      <w:r w:rsidRPr="737617E4">
        <w:rPr>
          <w:rFonts w:ascii="Arial" w:eastAsia="Arial" w:hAnsi="Arial" w:cs="Arial"/>
          <w:sz w:val="21"/>
          <w:szCs w:val="21"/>
        </w:rPr>
        <w:t>§2º O pagamento da bolsa será interrompido durante o período da suspensão e não serão pagas parcelas retroativas correspondentes ao referido período.</w:t>
      </w:r>
    </w:p>
    <w:p w14:paraId="6F4CC3C8" w14:textId="77777777" w:rsidR="00F3525E" w:rsidRDefault="00F3525E" w:rsidP="00F3525E">
      <w:pPr>
        <w:spacing w:line="257" w:lineRule="auto"/>
        <w:jc w:val="both"/>
      </w:pPr>
      <w:r w:rsidRPr="737617E4">
        <w:rPr>
          <w:rFonts w:ascii="Arial" w:eastAsia="Arial" w:hAnsi="Arial" w:cs="Arial"/>
          <w:sz w:val="21"/>
          <w:szCs w:val="21"/>
        </w:rPr>
        <w:t xml:space="preserve">§3º Poderá ser cancelada a bolsa, a partir da data da ocorrência dos seguintes fatos: </w:t>
      </w:r>
    </w:p>
    <w:p w14:paraId="6EFFCC8F" w14:textId="77777777" w:rsidR="00F3525E" w:rsidRDefault="00F3525E" w:rsidP="00F3525E">
      <w:pPr>
        <w:spacing w:line="257" w:lineRule="auto"/>
        <w:jc w:val="both"/>
      </w:pPr>
      <w:r w:rsidRPr="737617E4">
        <w:rPr>
          <w:rFonts w:ascii="Arial" w:eastAsia="Arial" w:hAnsi="Arial" w:cs="Arial"/>
          <w:sz w:val="21"/>
          <w:szCs w:val="21"/>
        </w:rPr>
        <w:t>I. A pedido do bolsista, desde que haja comunicação com antecedência de no mínimo 15 dias;</w:t>
      </w:r>
    </w:p>
    <w:p w14:paraId="6657825B" w14:textId="77777777" w:rsidR="00F3525E" w:rsidRDefault="00F3525E" w:rsidP="00F3525E">
      <w:pPr>
        <w:spacing w:line="257" w:lineRule="auto"/>
        <w:jc w:val="both"/>
      </w:pPr>
      <w:r w:rsidRPr="737617E4">
        <w:rPr>
          <w:rFonts w:ascii="Arial" w:eastAsia="Arial" w:hAnsi="Arial" w:cs="Arial"/>
          <w:sz w:val="21"/>
          <w:szCs w:val="21"/>
        </w:rPr>
        <w:t xml:space="preserve">II. Não realizar as atividades pactuadas em seu plano de trabalho, comprometendo a qualidade ou atingimento dos resultados esperados; </w:t>
      </w:r>
    </w:p>
    <w:p w14:paraId="4630D95D" w14:textId="77777777" w:rsidR="00F3525E" w:rsidRDefault="00F3525E" w:rsidP="00F3525E">
      <w:pPr>
        <w:spacing w:line="257" w:lineRule="auto"/>
        <w:jc w:val="both"/>
      </w:pPr>
      <w:r w:rsidRPr="737617E4">
        <w:rPr>
          <w:rFonts w:ascii="Arial" w:eastAsia="Arial" w:hAnsi="Arial" w:cs="Arial"/>
          <w:sz w:val="21"/>
          <w:szCs w:val="21"/>
        </w:rPr>
        <w:t>III. Apresentar postura inadequada no projeto ao qual esteja vinculado;</w:t>
      </w:r>
    </w:p>
    <w:p w14:paraId="5B0FABBC" w14:textId="77777777" w:rsidR="00F3525E" w:rsidRDefault="00F3525E" w:rsidP="00F3525E">
      <w:pPr>
        <w:spacing w:line="257" w:lineRule="auto"/>
        <w:jc w:val="both"/>
      </w:pPr>
      <w:r w:rsidRPr="737617E4">
        <w:rPr>
          <w:rFonts w:ascii="Arial" w:eastAsia="Arial" w:hAnsi="Arial" w:cs="Arial"/>
          <w:sz w:val="21"/>
          <w:szCs w:val="21"/>
        </w:rPr>
        <w:t>IV. Não atender as condições estabelecidas no Termo de Outorga.</w:t>
      </w:r>
    </w:p>
    <w:p w14:paraId="033C3B2B" w14:textId="77777777" w:rsidR="00F3525E" w:rsidRDefault="00F3525E" w:rsidP="00F3525E">
      <w:pPr>
        <w:spacing w:line="257" w:lineRule="auto"/>
        <w:jc w:val="both"/>
      </w:pPr>
      <w:r w:rsidRPr="737617E4">
        <w:rPr>
          <w:rFonts w:ascii="Arial" w:eastAsia="Arial" w:hAnsi="Arial" w:cs="Arial"/>
          <w:sz w:val="21"/>
          <w:szCs w:val="21"/>
        </w:rPr>
        <w:t>§4º Será cancelada a bolsa automaticamente, a partir da data da ocorrência dos seguintes fatos:</w:t>
      </w:r>
    </w:p>
    <w:p w14:paraId="38B69B5E" w14:textId="77777777" w:rsidR="00F3525E" w:rsidRDefault="00F3525E" w:rsidP="00F3525E">
      <w:pPr>
        <w:spacing w:line="257" w:lineRule="auto"/>
        <w:jc w:val="both"/>
      </w:pPr>
      <w:r w:rsidRPr="737617E4">
        <w:rPr>
          <w:rFonts w:ascii="Arial" w:eastAsia="Arial" w:hAnsi="Arial" w:cs="Arial"/>
          <w:sz w:val="21"/>
          <w:szCs w:val="21"/>
        </w:rPr>
        <w:t xml:space="preserve">I. Ausência e afastamento do bolsista das atividades do projeto por prazo superior a 15 </w:t>
      </w:r>
    </w:p>
    <w:p w14:paraId="50732836" w14:textId="77777777" w:rsidR="00F3525E" w:rsidRDefault="00F3525E" w:rsidP="00F3525E">
      <w:pPr>
        <w:spacing w:line="257" w:lineRule="auto"/>
        <w:jc w:val="both"/>
      </w:pPr>
      <w:r w:rsidRPr="737617E4">
        <w:rPr>
          <w:rFonts w:ascii="Arial" w:eastAsia="Arial" w:hAnsi="Arial" w:cs="Arial"/>
          <w:sz w:val="21"/>
          <w:szCs w:val="21"/>
        </w:rPr>
        <w:t xml:space="preserve">(quinze) dias; </w:t>
      </w:r>
    </w:p>
    <w:p w14:paraId="6CDA7FE6" w14:textId="77777777" w:rsidR="00F3525E" w:rsidRDefault="00F3525E" w:rsidP="00F3525E">
      <w:pPr>
        <w:spacing w:line="257" w:lineRule="auto"/>
        <w:jc w:val="both"/>
      </w:pPr>
      <w:r w:rsidRPr="737617E4">
        <w:rPr>
          <w:rFonts w:ascii="Arial" w:eastAsia="Arial" w:hAnsi="Arial" w:cs="Arial"/>
          <w:sz w:val="21"/>
          <w:szCs w:val="21"/>
        </w:rPr>
        <w:t>II. Falecimento do bolsista.</w:t>
      </w:r>
    </w:p>
    <w:p w14:paraId="1569840F" w14:textId="77777777" w:rsidR="00F3525E" w:rsidRDefault="00F3525E" w:rsidP="00F3525E">
      <w:pPr>
        <w:spacing w:line="257" w:lineRule="auto"/>
        <w:jc w:val="both"/>
      </w:pPr>
      <w:r w:rsidRPr="737617E4">
        <w:rPr>
          <w:rFonts w:ascii="Arial" w:eastAsia="Arial" w:hAnsi="Arial" w:cs="Arial"/>
          <w:sz w:val="21"/>
          <w:szCs w:val="21"/>
        </w:rPr>
        <w:t>§5º Nas hipóteses descritas nos incisos II, III e IV do §3º, o SEBRAE/RS notificará o bolsista para que em um prazo de até 15 dias corridos, tenha oportunidade de melhorar o desempenho ou postura e realizar as atividades previstas no plano de trabalho;</w:t>
      </w:r>
    </w:p>
    <w:p w14:paraId="0BFBDD56" w14:textId="14CA1D30" w:rsidR="00F3525E" w:rsidRDefault="00F3525E" w:rsidP="00F3525E">
      <w:pPr>
        <w:spacing w:line="257" w:lineRule="auto"/>
        <w:jc w:val="both"/>
      </w:pPr>
      <w:r w:rsidRPr="445CA54A">
        <w:rPr>
          <w:rFonts w:ascii="Arial" w:eastAsia="Arial" w:hAnsi="Arial" w:cs="Arial"/>
          <w:sz w:val="21"/>
          <w:szCs w:val="21"/>
        </w:rPr>
        <w:t>§6º Não atendida as condições após a notificação será formalizado o cancelamento da bolsa por meio do Termo de Rescisão da Bolsa firmado entre o bolsista e a concedente.</w:t>
      </w:r>
    </w:p>
    <w:p w14:paraId="5866F452" w14:textId="77777777" w:rsidR="00F3525E" w:rsidRDefault="00F3525E" w:rsidP="00F3525E">
      <w:pPr>
        <w:spacing w:line="257" w:lineRule="auto"/>
        <w:jc w:val="both"/>
      </w:pPr>
      <w:r w:rsidRPr="737617E4">
        <w:rPr>
          <w:rFonts w:ascii="Arial" w:eastAsia="Arial" w:hAnsi="Arial" w:cs="Arial"/>
          <w:b/>
          <w:bCs/>
          <w:sz w:val="21"/>
          <w:szCs w:val="21"/>
        </w:rPr>
        <w:t>CLÁUSULA SÉTIMA – DA RESCISĀO</w:t>
      </w:r>
    </w:p>
    <w:p w14:paraId="00B7E3F5" w14:textId="77777777" w:rsidR="00F3525E" w:rsidRDefault="00F3525E" w:rsidP="00F3525E">
      <w:pPr>
        <w:spacing w:line="257" w:lineRule="auto"/>
        <w:jc w:val="both"/>
      </w:pPr>
      <w:r w:rsidRPr="737617E4">
        <w:rPr>
          <w:rFonts w:ascii="Arial" w:eastAsia="Arial" w:hAnsi="Arial" w:cs="Arial"/>
          <w:sz w:val="21"/>
          <w:szCs w:val="21"/>
        </w:rPr>
        <w:lastRenderedPageBreak/>
        <w:t>O termo de outorga será rescindido em momento anterior ao estipulado, pela ocorrência de um dos seguintes motivos:</w:t>
      </w:r>
    </w:p>
    <w:p w14:paraId="29B0CC47" w14:textId="77777777" w:rsidR="00F3525E" w:rsidRDefault="00F3525E" w:rsidP="00F3525E">
      <w:pPr>
        <w:spacing w:line="257" w:lineRule="auto"/>
        <w:jc w:val="both"/>
      </w:pPr>
      <w:r w:rsidRPr="737617E4">
        <w:rPr>
          <w:rFonts w:ascii="Arial" w:eastAsia="Arial" w:hAnsi="Arial" w:cs="Arial"/>
          <w:sz w:val="21"/>
          <w:szCs w:val="21"/>
        </w:rPr>
        <w:t>a) Cancelamento da bolsa;</w:t>
      </w:r>
    </w:p>
    <w:p w14:paraId="7E9981F4" w14:textId="77777777" w:rsidR="00F3525E" w:rsidRDefault="00F3525E" w:rsidP="00F3525E">
      <w:pPr>
        <w:spacing w:line="257" w:lineRule="auto"/>
        <w:jc w:val="both"/>
      </w:pPr>
      <w:r w:rsidRPr="737617E4">
        <w:rPr>
          <w:rFonts w:ascii="Arial" w:eastAsia="Arial" w:hAnsi="Arial" w:cs="Arial"/>
          <w:sz w:val="21"/>
          <w:szCs w:val="21"/>
        </w:rPr>
        <w:t>b) Mútuo acordo das partes ou alteração das circunstâncias;</w:t>
      </w:r>
    </w:p>
    <w:p w14:paraId="621B61E4" w14:textId="77777777" w:rsidR="00F3525E" w:rsidRDefault="00F3525E" w:rsidP="00F3525E">
      <w:pPr>
        <w:spacing w:line="257" w:lineRule="auto"/>
        <w:jc w:val="both"/>
      </w:pPr>
      <w:r w:rsidRPr="737617E4">
        <w:rPr>
          <w:rFonts w:ascii="Arial" w:eastAsia="Arial" w:hAnsi="Arial" w:cs="Arial"/>
          <w:sz w:val="21"/>
          <w:szCs w:val="21"/>
        </w:rPr>
        <w:t>c) Prestação de falsas declarações;</w:t>
      </w:r>
    </w:p>
    <w:p w14:paraId="4F874DCE" w14:textId="77777777" w:rsidR="00F3525E" w:rsidRDefault="00F3525E" w:rsidP="00F3525E">
      <w:pPr>
        <w:spacing w:line="257" w:lineRule="auto"/>
        <w:jc w:val="both"/>
      </w:pPr>
      <w:r w:rsidRPr="737617E4">
        <w:rPr>
          <w:rFonts w:ascii="Arial" w:eastAsia="Arial" w:hAnsi="Arial" w:cs="Arial"/>
          <w:sz w:val="21"/>
          <w:szCs w:val="21"/>
        </w:rPr>
        <w:t>d) Conclusão antecipada do plano de atividades;</w:t>
      </w:r>
    </w:p>
    <w:p w14:paraId="14C0B9D8" w14:textId="6B5BB988" w:rsidR="00F3525E" w:rsidRDefault="00F3525E" w:rsidP="00F3525E">
      <w:pPr>
        <w:spacing w:line="257" w:lineRule="auto"/>
        <w:jc w:val="both"/>
      </w:pPr>
      <w:r w:rsidRPr="737617E4">
        <w:rPr>
          <w:rFonts w:ascii="Arial" w:eastAsia="Arial" w:hAnsi="Arial" w:cs="Arial"/>
          <w:sz w:val="21"/>
          <w:szCs w:val="21"/>
        </w:rPr>
        <w:t>e) Desistência do</w:t>
      </w:r>
      <w:r w:rsidR="00267FF7">
        <w:rPr>
          <w:rFonts w:ascii="Arial" w:eastAsia="Arial" w:hAnsi="Arial" w:cs="Arial"/>
          <w:sz w:val="21"/>
          <w:szCs w:val="21"/>
        </w:rPr>
        <w:t xml:space="preserve"> </w:t>
      </w:r>
      <w:r w:rsidRPr="737617E4">
        <w:rPr>
          <w:rFonts w:ascii="Arial" w:eastAsia="Arial" w:hAnsi="Arial" w:cs="Arial"/>
          <w:sz w:val="21"/>
          <w:szCs w:val="21"/>
        </w:rPr>
        <w:t>(a) bolsista, comunicada ao SEBRAE com a antecedência mínima de 15 dias.</w:t>
      </w:r>
    </w:p>
    <w:p w14:paraId="40A65D6C" w14:textId="77777777" w:rsidR="00F3525E" w:rsidRDefault="00F3525E" w:rsidP="00F3525E">
      <w:pPr>
        <w:spacing w:line="257" w:lineRule="auto"/>
        <w:jc w:val="both"/>
      </w:pPr>
      <w:r w:rsidRPr="737617E4">
        <w:rPr>
          <w:rFonts w:ascii="Arial" w:eastAsia="Arial" w:hAnsi="Arial" w:cs="Arial"/>
          <w:b/>
          <w:bCs/>
          <w:sz w:val="21"/>
          <w:szCs w:val="21"/>
        </w:rPr>
        <w:t xml:space="preserve">CLÁUSULA OITAVA – DAS ALTERAÇÕES </w:t>
      </w:r>
    </w:p>
    <w:p w14:paraId="495ADCCA" w14:textId="77777777" w:rsidR="00F3525E" w:rsidRDefault="00F3525E" w:rsidP="00F3525E">
      <w:pPr>
        <w:spacing w:line="257" w:lineRule="auto"/>
        <w:jc w:val="both"/>
      </w:pPr>
      <w:r w:rsidRPr="737617E4">
        <w:rPr>
          <w:rFonts w:ascii="Arial" w:eastAsia="Arial" w:hAnsi="Arial" w:cs="Arial"/>
          <w:sz w:val="21"/>
          <w:szCs w:val="21"/>
        </w:rPr>
        <w:t xml:space="preserve">As condições estabelecidas no presente Termo poderão ser alteradas quando necessário para a correta execução do projeto, por meio de termo aditivo, mediante as devidas justificativas e condicionada à aprovação pelo SEBRAE/RS. </w:t>
      </w:r>
    </w:p>
    <w:p w14:paraId="3DD50215" w14:textId="77777777" w:rsidR="00F3525E" w:rsidRDefault="00F3525E" w:rsidP="00F3525E">
      <w:pPr>
        <w:spacing w:line="257" w:lineRule="auto"/>
        <w:jc w:val="both"/>
      </w:pPr>
      <w:r w:rsidRPr="737617E4">
        <w:rPr>
          <w:rFonts w:ascii="Arial" w:eastAsia="Arial" w:hAnsi="Arial" w:cs="Arial"/>
          <w:b/>
          <w:bCs/>
          <w:sz w:val="21"/>
          <w:szCs w:val="21"/>
        </w:rPr>
        <w:t xml:space="preserve">CLÁUSULA NONA – DOS RESULTADOS </w:t>
      </w:r>
    </w:p>
    <w:p w14:paraId="2FBDAB28" w14:textId="77777777" w:rsidR="00F3525E" w:rsidRDefault="00F3525E" w:rsidP="00F3525E">
      <w:pPr>
        <w:spacing w:line="257" w:lineRule="auto"/>
        <w:jc w:val="both"/>
      </w:pPr>
      <w:r w:rsidRPr="737617E4">
        <w:rPr>
          <w:rFonts w:ascii="Arial" w:eastAsia="Arial" w:hAnsi="Arial" w:cs="Arial"/>
          <w:sz w:val="21"/>
          <w:szCs w:val="21"/>
        </w:rPr>
        <w:t>O bolsista se compromete a dedicar-se ao cumprimento das metas propostas, de acordo com os objetivos do projeto e declara estar ciente que o não cumprimento pode ocasionar suspensão ou cancelamento da bolsa, dependendo da recorrência de não cumprimentos das metas.</w:t>
      </w:r>
    </w:p>
    <w:p w14:paraId="1A5BFAF8" w14:textId="77777777" w:rsidR="00F3525E" w:rsidRDefault="00F3525E" w:rsidP="00F3525E">
      <w:pPr>
        <w:spacing w:line="257" w:lineRule="auto"/>
        <w:jc w:val="both"/>
      </w:pPr>
      <w:r w:rsidRPr="737617E4">
        <w:rPr>
          <w:rFonts w:ascii="Arial" w:eastAsia="Arial" w:hAnsi="Arial" w:cs="Arial"/>
          <w:b/>
          <w:bCs/>
          <w:sz w:val="21"/>
          <w:szCs w:val="21"/>
        </w:rPr>
        <w:t>CLÁUSULA DÉCIMA – DAS DISPOSIÇÕES FINAIS</w:t>
      </w:r>
    </w:p>
    <w:p w14:paraId="55B7C2FA" w14:textId="77777777" w:rsidR="00F3525E" w:rsidRDefault="00F3525E" w:rsidP="00F3525E">
      <w:pPr>
        <w:spacing w:line="257" w:lineRule="auto"/>
        <w:jc w:val="both"/>
      </w:pPr>
      <w:r w:rsidRPr="737617E4">
        <w:rPr>
          <w:rFonts w:ascii="Arial" w:eastAsia="Arial" w:hAnsi="Arial" w:cs="Arial"/>
          <w:sz w:val="21"/>
          <w:szCs w:val="21"/>
        </w:rPr>
        <w:t>O bolsista declara que aceita a bolsa que neste ato lhe é deferida e compromete-se a cumprir o disposto neste instrumento, em todos os seus termos, cláusulas e condições.</w:t>
      </w:r>
    </w:p>
    <w:p w14:paraId="05BFC438" w14:textId="6CB61CEC" w:rsidR="00F3525E" w:rsidRDefault="00F3525E" w:rsidP="00F3525E">
      <w:pPr>
        <w:spacing w:line="257" w:lineRule="auto"/>
        <w:jc w:val="both"/>
      </w:pPr>
      <w:r w:rsidRPr="737617E4">
        <w:rPr>
          <w:rFonts w:ascii="Arial" w:eastAsia="Arial" w:hAnsi="Arial" w:cs="Arial"/>
          <w:sz w:val="21"/>
          <w:szCs w:val="21"/>
        </w:rPr>
        <w:t>§1º Fica expressa e inequivocamente entendido pelas partes que o presente Termo não gera qualquer relação de emprego entre o SEBRAE e o</w:t>
      </w:r>
      <w:r w:rsidR="00267FF7">
        <w:rPr>
          <w:rFonts w:ascii="Arial" w:eastAsia="Arial" w:hAnsi="Arial" w:cs="Arial"/>
          <w:sz w:val="21"/>
          <w:szCs w:val="21"/>
        </w:rPr>
        <w:t xml:space="preserve"> </w:t>
      </w:r>
      <w:r w:rsidRPr="737617E4">
        <w:rPr>
          <w:rFonts w:ascii="Arial" w:eastAsia="Arial" w:hAnsi="Arial" w:cs="Arial"/>
          <w:sz w:val="21"/>
          <w:szCs w:val="21"/>
        </w:rPr>
        <w:t>(a) bolsista, não lhe sendo aplicável a legislação trabalhista, reconhecendo-se que a atividade aqui regulamentada‚ será exercida sem subordinação e sem o ânimo definitivo próprio do vínculo empregatício, nos termos do artigo 9º, §1º e 4º, da Lei nº 10.973/2004, tendo característica jurídica de doação, para fins previdenciários e tributários.</w:t>
      </w:r>
    </w:p>
    <w:p w14:paraId="28D75231" w14:textId="77777777" w:rsidR="00F3525E" w:rsidRDefault="00F3525E" w:rsidP="00F3525E">
      <w:pPr>
        <w:spacing w:line="257" w:lineRule="auto"/>
        <w:jc w:val="both"/>
      </w:pPr>
      <w:r w:rsidRPr="737617E4">
        <w:rPr>
          <w:rFonts w:ascii="Arial" w:eastAsia="Arial" w:hAnsi="Arial" w:cs="Arial"/>
          <w:sz w:val="21"/>
          <w:szCs w:val="21"/>
        </w:rPr>
        <w:t>§2º O SEBRAE/RS não se responsabilizará por cobrir despesas de deslocamento, assistência médica e odontológica de qualquer natureza.</w:t>
      </w:r>
    </w:p>
    <w:p w14:paraId="6778DDF7" w14:textId="77777777" w:rsidR="00F3525E" w:rsidRDefault="00F3525E" w:rsidP="00F3525E">
      <w:pPr>
        <w:spacing w:line="257" w:lineRule="auto"/>
        <w:jc w:val="both"/>
      </w:pPr>
      <w:r w:rsidRPr="737617E4">
        <w:rPr>
          <w:rFonts w:ascii="Arial" w:eastAsia="Arial" w:hAnsi="Arial" w:cs="Arial"/>
          <w:b/>
          <w:bCs/>
          <w:sz w:val="21"/>
          <w:szCs w:val="21"/>
        </w:rPr>
        <w:t>CLÁUSULA DÉCIMA PRIMEIRA – DO FORO</w:t>
      </w:r>
    </w:p>
    <w:p w14:paraId="22E84777" w14:textId="77777777" w:rsidR="00F3525E" w:rsidRDefault="00F3525E" w:rsidP="00F3525E">
      <w:pPr>
        <w:spacing w:line="257" w:lineRule="auto"/>
        <w:jc w:val="both"/>
      </w:pPr>
      <w:r w:rsidRPr="737617E4">
        <w:rPr>
          <w:rFonts w:ascii="Arial" w:eastAsia="Arial" w:hAnsi="Arial" w:cs="Arial"/>
          <w:sz w:val="21"/>
          <w:szCs w:val="21"/>
        </w:rPr>
        <w:t>Fica eleito o foro da cidade de Porto Alegre - RS, para dirimir quaisquer dúvidas decorrentes do presente Termo de Outorga de Bolsa de Estímulo à Inovação, renunciando a qualquer outro, por mais privilegiado que seja.</w:t>
      </w:r>
    </w:p>
    <w:p w14:paraId="440A67F0" w14:textId="77777777" w:rsidR="00F3525E" w:rsidRDefault="00F3525E" w:rsidP="00F3525E">
      <w:pPr>
        <w:spacing w:line="257" w:lineRule="auto"/>
        <w:jc w:val="both"/>
      </w:pPr>
      <w:r w:rsidRPr="737617E4">
        <w:rPr>
          <w:rFonts w:ascii="Arial" w:eastAsia="Arial" w:hAnsi="Arial" w:cs="Arial"/>
          <w:sz w:val="21"/>
          <w:szCs w:val="21"/>
        </w:rPr>
        <w:t>E por estarem de acordo, as partes expressamente concordam em utilizar e reconhecem como válida a plataforma de assinaturas do SEBRAE XXXXXXXX, admitindo válidas as assinaturas realizadas eletronicamente, na presença das testemunhas abaixo assinadas.</w:t>
      </w:r>
    </w:p>
    <w:p w14:paraId="5E423582" w14:textId="77777777" w:rsidR="00F3525E" w:rsidRDefault="00F3525E" w:rsidP="00F3525E">
      <w:pPr>
        <w:spacing w:line="257" w:lineRule="auto"/>
        <w:ind w:firstLine="708"/>
        <w:jc w:val="both"/>
      </w:pPr>
      <w:r w:rsidRPr="737617E4">
        <w:rPr>
          <w:rFonts w:ascii="Arial" w:eastAsia="Arial" w:hAnsi="Arial" w:cs="Arial"/>
          <w:sz w:val="21"/>
          <w:szCs w:val="21"/>
        </w:rPr>
        <w:t>Porto Alegre - RS [[</w:t>
      </w:r>
      <w:proofErr w:type="spellStart"/>
      <w:r w:rsidRPr="737617E4">
        <w:rPr>
          <w:rFonts w:ascii="Arial" w:eastAsia="Arial" w:hAnsi="Arial" w:cs="Arial"/>
          <w:sz w:val="21"/>
          <w:szCs w:val="21"/>
        </w:rPr>
        <w:t>dd</w:t>
      </w:r>
      <w:proofErr w:type="spellEnd"/>
      <w:r w:rsidRPr="737617E4">
        <w:rPr>
          <w:rFonts w:ascii="Arial" w:eastAsia="Arial" w:hAnsi="Arial" w:cs="Arial"/>
          <w:sz w:val="21"/>
          <w:szCs w:val="21"/>
        </w:rPr>
        <w:t>/mm/</w:t>
      </w:r>
      <w:proofErr w:type="spellStart"/>
      <w:r w:rsidRPr="737617E4">
        <w:rPr>
          <w:rFonts w:ascii="Arial" w:eastAsia="Arial" w:hAnsi="Arial" w:cs="Arial"/>
          <w:sz w:val="21"/>
          <w:szCs w:val="21"/>
        </w:rPr>
        <w:t>aaaa</w:t>
      </w:r>
      <w:proofErr w:type="spellEnd"/>
      <w:r w:rsidRPr="737617E4">
        <w:rPr>
          <w:rFonts w:ascii="Arial" w:eastAsia="Arial" w:hAnsi="Arial" w:cs="Arial"/>
          <w:sz w:val="21"/>
          <w:szCs w:val="21"/>
        </w:rPr>
        <w:t>]].</w:t>
      </w:r>
    </w:p>
    <w:p w14:paraId="2D0B9578" w14:textId="77777777" w:rsidR="00F3525E" w:rsidRDefault="00F3525E" w:rsidP="00F3525E">
      <w:pPr>
        <w:spacing w:line="257" w:lineRule="auto"/>
        <w:jc w:val="both"/>
      </w:pPr>
      <w:r w:rsidRPr="737617E4">
        <w:rPr>
          <w:rFonts w:ascii="Arial" w:eastAsia="Arial" w:hAnsi="Arial" w:cs="Arial"/>
          <w:sz w:val="21"/>
          <w:szCs w:val="21"/>
        </w:rPr>
        <w:t xml:space="preserve"> </w:t>
      </w:r>
    </w:p>
    <w:p w14:paraId="3071DCE2" w14:textId="77777777" w:rsidR="00F3525E" w:rsidRDefault="00F3525E" w:rsidP="00F3525E">
      <w:pPr>
        <w:jc w:val="both"/>
      </w:pPr>
      <w:r w:rsidRPr="737617E4">
        <w:rPr>
          <w:rFonts w:ascii="Arial" w:eastAsia="Arial" w:hAnsi="Arial" w:cs="Arial"/>
          <w:sz w:val="21"/>
          <w:szCs w:val="21"/>
        </w:rPr>
        <w:t xml:space="preserve">André Vanoni de Godoy </w:t>
      </w:r>
    </w:p>
    <w:p w14:paraId="1B339E19" w14:textId="77777777" w:rsidR="00F3525E" w:rsidRDefault="00F3525E" w:rsidP="00F3525E">
      <w:pPr>
        <w:jc w:val="both"/>
      </w:pPr>
      <w:r w:rsidRPr="737617E4">
        <w:rPr>
          <w:rFonts w:ascii="Arial" w:eastAsia="Arial" w:hAnsi="Arial" w:cs="Arial"/>
          <w:sz w:val="21"/>
          <w:szCs w:val="21"/>
        </w:rPr>
        <w:t>Diretor-Superintendente</w:t>
      </w:r>
      <w:r w:rsidRPr="737617E4">
        <w:rPr>
          <w:rFonts w:ascii="Arial" w:eastAsia="Arial" w:hAnsi="Arial" w:cs="Arial"/>
          <w:b/>
          <w:bCs/>
          <w:sz w:val="21"/>
          <w:szCs w:val="21"/>
        </w:rPr>
        <w:t xml:space="preserve">             </w:t>
      </w:r>
    </w:p>
    <w:p w14:paraId="2644F050" w14:textId="77777777" w:rsidR="00F3525E" w:rsidRDefault="00F3525E" w:rsidP="00F3525E">
      <w:pPr>
        <w:jc w:val="both"/>
      </w:pPr>
      <w:r w:rsidRPr="737617E4">
        <w:rPr>
          <w:rFonts w:ascii="Arial" w:eastAsia="Arial" w:hAnsi="Arial" w:cs="Arial"/>
          <w:b/>
          <w:bCs/>
          <w:sz w:val="21"/>
          <w:szCs w:val="21"/>
        </w:rPr>
        <w:t>CONCEDENTE</w:t>
      </w:r>
    </w:p>
    <w:p w14:paraId="20A6477E" w14:textId="41549120" w:rsidR="00F3525E" w:rsidRDefault="00F3525E" w:rsidP="00F3525E">
      <w:pPr>
        <w:jc w:val="both"/>
      </w:pPr>
      <w:r w:rsidRPr="737617E4">
        <w:rPr>
          <w:rFonts w:ascii="Arial" w:eastAsia="Arial" w:hAnsi="Arial" w:cs="Arial"/>
          <w:b/>
          <w:bCs/>
          <w:sz w:val="21"/>
          <w:szCs w:val="21"/>
        </w:rPr>
        <w:t xml:space="preserve"> </w:t>
      </w:r>
    </w:p>
    <w:p w14:paraId="26117EAC" w14:textId="77777777" w:rsidR="00F3525E" w:rsidRDefault="00F3525E" w:rsidP="00F3525E">
      <w:pPr>
        <w:jc w:val="both"/>
      </w:pPr>
      <w:r w:rsidRPr="737617E4">
        <w:rPr>
          <w:rFonts w:ascii="Arial" w:eastAsia="Arial" w:hAnsi="Arial" w:cs="Arial"/>
          <w:sz w:val="21"/>
          <w:szCs w:val="21"/>
        </w:rPr>
        <w:lastRenderedPageBreak/>
        <w:t>Ayrton Pinto Ramos</w:t>
      </w:r>
    </w:p>
    <w:p w14:paraId="0835546B" w14:textId="77777777" w:rsidR="00F3525E" w:rsidRDefault="00F3525E" w:rsidP="00F3525E">
      <w:pPr>
        <w:jc w:val="both"/>
      </w:pPr>
      <w:r w:rsidRPr="737617E4">
        <w:rPr>
          <w:rFonts w:ascii="Arial" w:eastAsia="Arial" w:hAnsi="Arial" w:cs="Arial"/>
          <w:sz w:val="21"/>
          <w:szCs w:val="21"/>
        </w:rPr>
        <w:t>Diretor Técnico</w:t>
      </w:r>
    </w:p>
    <w:p w14:paraId="00F44EBD" w14:textId="77777777" w:rsidR="00F3525E" w:rsidRDefault="00F3525E" w:rsidP="00F3525E">
      <w:pPr>
        <w:jc w:val="both"/>
      </w:pPr>
      <w:r w:rsidRPr="737617E4">
        <w:rPr>
          <w:rFonts w:ascii="Arial" w:eastAsia="Arial" w:hAnsi="Arial" w:cs="Arial"/>
          <w:b/>
          <w:bCs/>
          <w:sz w:val="21"/>
          <w:szCs w:val="21"/>
        </w:rPr>
        <w:t>CONCEDENTE</w:t>
      </w:r>
    </w:p>
    <w:p w14:paraId="21BAD2BB" w14:textId="77777777" w:rsidR="00267FF7" w:rsidRDefault="00267FF7" w:rsidP="00267FF7">
      <w:pPr>
        <w:spacing w:line="257" w:lineRule="auto"/>
        <w:jc w:val="both"/>
        <w:rPr>
          <w:rFonts w:ascii="Arial" w:eastAsia="Arial" w:hAnsi="Arial" w:cs="Arial"/>
          <w:sz w:val="21"/>
          <w:szCs w:val="21"/>
        </w:rPr>
      </w:pPr>
    </w:p>
    <w:p w14:paraId="5D5332C2" w14:textId="5B2A6979" w:rsidR="00F3525E" w:rsidRDefault="00F3525E" w:rsidP="00267FF7">
      <w:pPr>
        <w:spacing w:line="257" w:lineRule="auto"/>
        <w:jc w:val="both"/>
      </w:pPr>
      <w:r w:rsidRPr="737617E4">
        <w:rPr>
          <w:rFonts w:ascii="Arial" w:eastAsia="Arial" w:hAnsi="Arial" w:cs="Arial"/>
          <w:sz w:val="21"/>
          <w:szCs w:val="21"/>
        </w:rPr>
        <w:t xml:space="preserve">Marco Aurélio Vieira </w:t>
      </w:r>
      <w:proofErr w:type="spellStart"/>
      <w:r w:rsidRPr="737617E4">
        <w:rPr>
          <w:rFonts w:ascii="Arial" w:eastAsia="Arial" w:hAnsi="Arial" w:cs="Arial"/>
          <w:sz w:val="21"/>
          <w:szCs w:val="21"/>
        </w:rPr>
        <w:t>Paradeda</w:t>
      </w:r>
      <w:proofErr w:type="spellEnd"/>
    </w:p>
    <w:p w14:paraId="5BCF37BB" w14:textId="77777777" w:rsidR="00F3525E" w:rsidRDefault="00F3525E" w:rsidP="00F3525E">
      <w:pPr>
        <w:jc w:val="both"/>
      </w:pPr>
      <w:r w:rsidRPr="737617E4">
        <w:rPr>
          <w:rFonts w:ascii="Arial" w:eastAsia="Arial" w:hAnsi="Arial" w:cs="Arial"/>
          <w:sz w:val="21"/>
          <w:szCs w:val="21"/>
        </w:rPr>
        <w:t>Diretor de Administração e Finanças</w:t>
      </w:r>
    </w:p>
    <w:p w14:paraId="3799F96B" w14:textId="77777777" w:rsidR="00F3525E" w:rsidRDefault="00F3525E" w:rsidP="00F3525E">
      <w:pPr>
        <w:jc w:val="both"/>
      </w:pPr>
      <w:r w:rsidRPr="737617E4">
        <w:rPr>
          <w:rFonts w:ascii="Arial" w:eastAsia="Arial" w:hAnsi="Arial" w:cs="Arial"/>
          <w:b/>
          <w:bCs/>
          <w:sz w:val="21"/>
          <w:szCs w:val="21"/>
        </w:rPr>
        <w:t>CONCEDENTE</w:t>
      </w:r>
    </w:p>
    <w:p w14:paraId="29025AB5" w14:textId="77777777" w:rsidR="00F3525E" w:rsidRDefault="00F3525E" w:rsidP="00F3525E">
      <w:pPr>
        <w:spacing w:line="257" w:lineRule="auto"/>
        <w:jc w:val="both"/>
      </w:pPr>
      <w:r w:rsidRPr="737617E4">
        <w:rPr>
          <w:rFonts w:ascii="Arial" w:eastAsia="Arial" w:hAnsi="Arial" w:cs="Arial"/>
          <w:sz w:val="21"/>
          <w:szCs w:val="21"/>
        </w:rPr>
        <w:t xml:space="preserve"> </w:t>
      </w:r>
    </w:p>
    <w:p w14:paraId="5A5EAD9D" w14:textId="77777777" w:rsidR="00F3525E" w:rsidRDefault="00F3525E" w:rsidP="00F3525E">
      <w:pPr>
        <w:spacing w:line="257" w:lineRule="auto"/>
        <w:jc w:val="both"/>
      </w:pPr>
      <w:r w:rsidRPr="737617E4">
        <w:rPr>
          <w:rFonts w:ascii="Arial" w:eastAsia="Arial" w:hAnsi="Arial" w:cs="Arial"/>
          <w:b/>
          <w:bCs/>
          <w:sz w:val="21"/>
          <w:szCs w:val="21"/>
        </w:rPr>
        <w:t>BOLSISTA(A):</w:t>
      </w:r>
    </w:p>
    <w:p w14:paraId="7D375465" w14:textId="77777777" w:rsidR="00F3525E" w:rsidRDefault="00F3525E" w:rsidP="00F3525E">
      <w:pPr>
        <w:spacing w:line="257" w:lineRule="auto"/>
        <w:jc w:val="both"/>
      </w:pPr>
      <w:r w:rsidRPr="737617E4">
        <w:rPr>
          <w:rFonts w:ascii="Arial" w:eastAsia="Arial" w:hAnsi="Arial" w:cs="Arial"/>
          <w:sz w:val="21"/>
          <w:szCs w:val="21"/>
        </w:rPr>
        <w:t xml:space="preserve"> </w:t>
      </w:r>
    </w:p>
    <w:p w14:paraId="4EADAA44" w14:textId="77777777" w:rsidR="00F3525E" w:rsidRDefault="00F3525E" w:rsidP="00F3525E">
      <w:pPr>
        <w:jc w:val="both"/>
      </w:pPr>
      <w:r w:rsidRPr="737617E4">
        <w:rPr>
          <w:rFonts w:ascii="Arial" w:eastAsia="Arial" w:hAnsi="Arial" w:cs="Arial"/>
          <w:sz w:val="21"/>
          <w:szCs w:val="21"/>
        </w:rPr>
        <w:t>Testemunhas:</w:t>
      </w:r>
    </w:p>
    <w:p w14:paraId="7769CB0A" w14:textId="77777777" w:rsidR="00F3525E" w:rsidRDefault="00F3525E" w:rsidP="00F3525E">
      <w:pPr>
        <w:jc w:val="both"/>
      </w:pPr>
      <w:r w:rsidRPr="737617E4">
        <w:rPr>
          <w:rFonts w:ascii="Arial" w:eastAsia="Arial" w:hAnsi="Arial" w:cs="Arial"/>
          <w:sz w:val="21"/>
          <w:szCs w:val="21"/>
        </w:rPr>
        <w:t xml:space="preserve">1ª __________________________ </w:t>
      </w:r>
      <w:r>
        <w:tab/>
      </w:r>
      <w:r>
        <w:tab/>
      </w:r>
      <w:r w:rsidRPr="737617E4">
        <w:rPr>
          <w:rFonts w:ascii="Arial" w:eastAsia="Arial" w:hAnsi="Arial" w:cs="Arial"/>
          <w:sz w:val="21"/>
          <w:szCs w:val="21"/>
        </w:rPr>
        <w:t>2ª ____________________________</w:t>
      </w:r>
    </w:p>
    <w:p w14:paraId="309F44C1" w14:textId="77777777" w:rsidR="00F3525E" w:rsidRDefault="00F3525E" w:rsidP="00F3525E">
      <w:pPr>
        <w:jc w:val="both"/>
      </w:pPr>
      <w:r w:rsidRPr="737617E4">
        <w:rPr>
          <w:rFonts w:ascii="Arial" w:eastAsia="Arial" w:hAnsi="Arial" w:cs="Arial"/>
          <w:sz w:val="21"/>
          <w:szCs w:val="21"/>
        </w:rPr>
        <w:t xml:space="preserve"> Nome: </w:t>
      </w:r>
      <w:r>
        <w:tab/>
      </w:r>
      <w:r>
        <w:tab/>
      </w:r>
      <w:r>
        <w:tab/>
      </w:r>
      <w:r>
        <w:tab/>
      </w:r>
      <w:r>
        <w:tab/>
      </w:r>
      <w:r w:rsidRPr="737617E4">
        <w:rPr>
          <w:rFonts w:ascii="Arial" w:eastAsia="Arial" w:hAnsi="Arial" w:cs="Arial"/>
          <w:sz w:val="21"/>
          <w:szCs w:val="21"/>
        </w:rPr>
        <w:t>Nome:</w:t>
      </w:r>
    </w:p>
    <w:p w14:paraId="691D7F58" w14:textId="77777777" w:rsidR="00F3525E" w:rsidRDefault="00F3525E" w:rsidP="00F3525E">
      <w:pPr>
        <w:jc w:val="both"/>
      </w:pPr>
      <w:r w:rsidRPr="737617E4">
        <w:rPr>
          <w:rFonts w:ascii="Arial" w:eastAsia="Arial" w:hAnsi="Arial" w:cs="Arial"/>
          <w:sz w:val="21"/>
          <w:szCs w:val="21"/>
        </w:rPr>
        <w:t xml:space="preserve"> CPF: </w:t>
      </w:r>
      <w:r>
        <w:tab/>
      </w:r>
      <w:r>
        <w:tab/>
      </w:r>
      <w:r>
        <w:tab/>
      </w:r>
      <w:r>
        <w:tab/>
      </w:r>
      <w:r>
        <w:tab/>
      </w:r>
      <w:r>
        <w:tab/>
      </w:r>
      <w:r w:rsidRPr="737617E4">
        <w:rPr>
          <w:rFonts w:ascii="Arial" w:eastAsia="Arial" w:hAnsi="Arial" w:cs="Arial"/>
          <w:sz w:val="21"/>
          <w:szCs w:val="21"/>
        </w:rPr>
        <w:t>CPF:</w:t>
      </w:r>
    </w:p>
    <w:p w14:paraId="2BAB4E01" w14:textId="77777777" w:rsidR="00F3525E" w:rsidRDefault="00F3525E" w:rsidP="00F3525E">
      <w:pPr>
        <w:jc w:val="both"/>
        <w:rPr>
          <w:rFonts w:ascii="Arial" w:eastAsia="Calibri" w:hAnsi="Arial" w:cs="Arial"/>
          <w:highlight w:val="yellow"/>
        </w:rPr>
      </w:pPr>
    </w:p>
    <w:p w14:paraId="65DC3994" w14:textId="77777777" w:rsidR="00F3525E" w:rsidRDefault="00F3525E" w:rsidP="00F3525E">
      <w:pPr>
        <w:jc w:val="both"/>
        <w:rPr>
          <w:rFonts w:ascii="Arial" w:eastAsia="Calibri" w:hAnsi="Arial" w:cs="Arial"/>
          <w:highlight w:val="yellow"/>
        </w:rPr>
      </w:pPr>
    </w:p>
    <w:p w14:paraId="4C99CBF7" w14:textId="77777777" w:rsidR="00F3525E" w:rsidRDefault="00F3525E" w:rsidP="00F3525E">
      <w:pPr>
        <w:jc w:val="both"/>
        <w:rPr>
          <w:rFonts w:ascii="Arial" w:eastAsia="Calibri" w:hAnsi="Arial" w:cs="Arial"/>
          <w:highlight w:val="yellow"/>
        </w:rPr>
      </w:pPr>
    </w:p>
    <w:p w14:paraId="5E0EEE39" w14:textId="34768BFF" w:rsidR="737617E4" w:rsidRDefault="737617E4" w:rsidP="737617E4">
      <w:pPr>
        <w:jc w:val="both"/>
        <w:rPr>
          <w:rFonts w:ascii="Arial" w:eastAsia="Calibri" w:hAnsi="Arial" w:cs="Arial"/>
          <w:highlight w:val="yellow"/>
        </w:rPr>
      </w:pPr>
    </w:p>
    <w:p w14:paraId="42E594B9" w14:textId="4BFB034D" w:rsidR="00F3525E" w:rsidRDefault="00F3525E" w:rsidP="737617E4">
      <w:pPr>
        <w:jc w:val="both"/>
        <w:rPr>
          <w:rFonts w:ascii="Arial" w:eastAsia="Calibri" w:hAnsi="Arial" w:cs="Arial"/>
          <w:highlight w:val="yellow"/>
        </w:rPr>
      </w:pPr>
    </w:p>
    <w:p w14:paraId="77BA8F90" w14:textId="5360A89C" w:rsidR="00F3525E" w:rsidRDefault="00F3525E" w:rsidP="737617E4">
      <w:pPr>
        <w:jc w:val="both"/>
        <w:rPr>
          <w:rFonts w:ascii="Arial" w:eastAsia="Calibri" w:hAnsi="Arial" w:cs="Arial"/>
          <w:highlight w:val="yellow"/>
        </w:rPr>
      </w:pPr>
    </w:p>
    <w:p w14:paraId="3E315505" w14:textId="29E4AF1B" w:rsidR="00F3525E" w:rsidRDefault="00F3525E" w:rsidP="737617E4">
      <w:pPr>
        <w:jc w:val="both"/>
        <w:rPr>
          <w:rFonts w:ascii="Arial" w:eastAsia="Calibri" w:hAnsi="Arial" w:cs="Arial"/>
          <w:highlight w:val="yellow"/>
        </w:rPr>
      </w:pPr>
    </w:p>
    <w:p w14:paraId="451E5FEC" w14:textId="04B7B159" w:rsidR="00F3525E" w:rsidRDefault="00F3525E" w:rsidP="737617E4">
      <w:pPr>
        <w:jc w:val="both"/>
        <w:rPr>
          <w:rFonts w:ascii="Arial" w:eastAsia="Calibri" w:hAnsi="Arial" w:cs="Arial"/>
          <w:highlight w:val="yellow"/>
        </w:rPr>
      </w:pPr>
    </w:p>
    <w:p w14:paraId="161B54F0" w14:textId="6D264D17" w:rsidR="00F3525E" w:rsidRDefault="00F3525E" w:rsidP="737617E4">
      <w:pPr>
        <w:jc w:val="both"/>
        <w:rPr>
          <w:rFonts w:ascii="Arial" w:eastAsia="Calibri" w:hAnsi="Arial" w:cs="Arial"/>
          <w:highlight w:val="yellow"/>
        </w:rPr>
      </w:pPr>
    </w:p>
    <w:p w14:paraId="71685DD8" w14:textId="07CC2880" w:rsidR="00F3525E" w:rsidRDefault="00F3525E" w:rsidP="737617E4">
      <w:pPr>
        <w:jc w:val="both"/>
        <w:rPr>
          <w:rFonts w:ascii="Arial" w:eastAsia="Calibri" w:hAnsi="Arial" w:cs="Arial"/>
          <w:highlight w:val="yellow"/>
        </w:rPr>
      </w:pPr>
    </w:p>
    <w:p w14:paraId="3E3A6674" w14:textId="5B39E2D5" w:rsidR="00F3525E" w:rsidRDefault="00F3525E" w:rsidP="737617E4">
      <w:pPr>
        <w:jc w:val="both"/>
        <w:rPr>
          <w:rFonts w:ascii="Arial" w:eastAsia="Calibri" w:hAnsi="Arial" w:cs="Arial"/>
          <w:highlight w:val="yellow"/>
        </w:rPr>
      </w:pPr>
    </w:p>
    <w:p w14:paraId="56BFF027" w14:textId="51C6DFBA" w:rsidR="00F3525E" w:rsidRDefault="00F3525E" w:rsidP="737617E4">
      <w:pPr>
        <w:jc w:val="both"/>
        <w:rPr>
          <w:rFonts w:ascii="Arial" w:eastAsia="Calibri" w:hAnsi="Arial" w:cs="Arial"/>
          <w:highlight w:val="yellow"/>
        </w:rPr>
      </w:pPr>
    </w:p>
    <w:p w14:paraId="5581D117" w14:textId="20E9DE83" w:rsidR="00F3525E" w:rsidRDefault="00F3525E" w:rsidP="737617E4">
      <w:pPr>
        <w:jc w:val="both"/>
        <w:rPr>
          <w:rFonts w:ascii="Arial" w:eastAsia="Calibri" w:hAnsi="Arial" w:cs="Arial"/>
          <w:highlight w:val="yellow"/>
        </w:rPr>
      </w:pPr>
    </w:p>
    <w:p w14:paraId="4709FD9D" w14:textId="005AE971" w:rsidR="00F3525E" w:rsidRDefault="00F3525E" w:rsidP="737617E4">
      <w:pPr>
        <w:jc w:val="both"/>
        <w:rPr>
          <w:rFonts w:ascii="Arial" w:eastAsia="Calibri" w:hAnsi="Arial" w:cs="Arial"/>
          <w:highlight w:val="yellow"/>
        </w:rPr>
      </w:pPr>
    </w:p>
    <w:p w14:paraId="3ABA4C3F" w14:textId="1C776296" w:rsidR="00F3525E" w:rsidRDefault="00F3525E" w:rsidP="737617E4">
      <w:pPr>
        <w:jc w:val="both"/>
        <w:rPr>
          <w:rFonts w:ascii="Arial" w:eastAsia="Calibri" w:hAnsi="Arial" w:cs="Arial"/>
          <w:highlight w:val="yellow"/>
        </w:rPr>
      </w:pPr>
    </w:p>
    <w:p w14:paraId="2B0DC712" w14:textId="78C9DA18" w:rsidR="00F3525E" w:rsidRDefault="00F3525E" w:rsidP="737617E4">
      <w:pPr>
        <w:jc w:val="both"/>
        <w:rPr>
          <w:rFonts w:ascii="Arial" w:eastAsia="Calibri" w:hAnsi="Arial" w:cs="Arial"/>
          <w:highlight w:val="yellow"/>
        </w:rPr>
      </w:pPr>
    </w:p>
    <w:p w14:paraId="72C0BE8E" w14:textId="43361C40" w:rsidR="00267FF7" w:rsidRDefault="00267FF7">
      <w:pPr>
        <w:rPr>
          <w:rFonts w:ascii="Arial" w:eastAsia="Calibri" w:hAnsi="Arial" w:cs="Arial"/>
          <w:highlight w:val="yellow"/>
        </w:rPr>
      </w:pPr>
      <w:r>
        <w:rPr>
          <w:rFonts w:ascii="Arial" w:eastAsia="Calibri" w:hAnsi="Arial" w:cs="Arial"/>
          <w:highlight w:val="yellow"/>
        </w:rPr>
        <w:br w:type="page"/>
      </w:r>
    </w:p>
    <w:p w14:paraId="625B1ADE" w14:textId="6EA6F9E1" w:rsidR="737617E4" w:rsidRDefault="737617E4" w:rsidP="737617E4">
      <w:pPr>
        <w:spacing w:line="257" w:lineRule="auto"/>
        <w:ind w:firstLine="708"/>
        <w:jc w:val="center"/>
      </w:pPr>
      <w:r w:rsidRPr="737617E4">
        <w:rPr>
          <w:rFonts w:ascii="Arial" w:eastAsia="Arial" w:hAnsi="Arial" w:cs="Arial"/>
          <w:b/>
          <w:bCs/>
          <w:sz w:val="21"/>
          <w:szCs w:val="21"/>
        </w:rPr>
        <w:lastRenderedPageBreak/>
        <w:t>ANEXO I</w:t>
      </w:r>
      <w:r w:rsidR="00F3525E">
        <w:rPr>
          <w:rFonts w:ascii="Arial" w:eastAsia="Arial" w:hAnsi="Arial" w:cs="Arial"/>
          <w:b/>
          <w:bCs/>
          <w:sz w:val="21"/>
          <w:szCs w:val="21"/>
        </w:rPr>
        <w:t>I</w:t>
      </w:r>
      <w:r w:rsidRPr="737617E4">
        <w:rPr>
          <w:rFonts w:ascii="Arial" w:eastAsia="Arial" w:hAnsi="Arial" w:cs="Arial"/>
          <w:b/>
          <w:bCs/>
          <w:sz w:val="21"/>
          <w:szCs w:val="21"/>
        </w:rPr>
        <w:t xml:space="preserve"> </w:t>
      </w:r>
    </w:p>
    <w:p w14:paraId="3F3460EE" w14:textId="4883AA32" w:rsidR="737617E4" w:rsidRDefault="737617E4" w:rsidP="737617E4">
      <w:pPr>
        <w:spacing w:line="257" w:lineRule="auto"/>
        <w:jc w:val="center"/>
      </w:pPr>
      <w:r w:rsidRPr="737617E4">
        <w:rPr>
          <w:rFonts w:ascii="Arial" w:eastAsia="Arial" w:hAnsi="Arial" w:cs="Arial"/>
          <w:b/>
          <w:bCs/>
          <w:sz w:val="21"/>
          <w:szCs w:val="21"/>
        </w:rPr>
        <w:t xml:space="preserve">            TERMO DE CONSENTIMENTO DE TRATAMENTO DE DADOS PESSOAIS </w:t>
      </w:r>
    </w:p>
    <w:p w14:paraId="7124A23F" w14:textId="6C92B577" w:rsidR="737617E4" w:rsidRDefault="737617E4" w:rsidP="737617E4">
      <w:pPr>
        <w:spacing w:line="257" w:lineRule="auto"/>
        <w:jc w:val="both"/>
      </w:pPr>
      <w:r w:rsidRPr="737617E4">
        <w:rPr>
          <w:rFonts w:ascii="Arial" w:eastAsia="Arial" w:hAnsi="Arial" w:cs="Arial"/>
          <w:sz w:val="21"/>
          <w:szCs w:val="21"/>
        </w:rPr>
        <w:t xml:space="preserve">Ao participar deste edital de </w:t>
      </w:r>
      <w:r w:rsidRPr="737617E4">
        <w:rPr>
          <w:rFonts w:ascii="Arial" w:eastAsia="Arial" w:hAnsi="Arial" w:cs="Arial"/>
          <w:b/>
          <w:bCs/>
          <w:sz w:val="21"/>
          <w:szCs w:val="21"/>
        </w:rPr>
        <w:t>CHAMADA PÚBLICA 03/2022 - SELEÇÃO DE PROJETOS DE INOVAÇÃO PARA O PROGRAMA ACELERA X</w:t>
      </w:r>
      <w:r w:rsidRPr="737617E4">
        <w:rPr>
          <w:rFonts w:ascii="Arial" w:eastAsia="Arial" w:hAnsi="Arial" w:cs="Arial"/>
          <w:sz w:val="21"/>
          <w:szCs w:val="21"/>
        </w:rPr>
        <w:t>, estou ciente e concordo que os meus DADOS PESSOAIS, conforme definido na lei no. 13.709/2018 - Lei Geral de Proteção de Dados Pessoais (LGPD), poderão ser utilizados pelo SISTEMA SEBRAE para:  </w:t>
      </w:r>
    </w:p>
    <w:p w14:paraId="61B9BD4B" w14:textId="00A27CD5" w:rsidR="737617E4" w:rsidRDefault="737617E4" w:rsidP="737617E4">
      <w:pPr>
        <w:spacing w:line="257" w:lineRule="auto"/>
        <w:jc w:val="both"/>
      </w:pPr>
      <w:r w:rsidRPr="737617E4">
        <w:rPr>
          <w:rFonts w:ascii="Arial" w:eastAsia="Arial" w:hAnsi="Arial" w:cs="Arial"/>
          <w:sz w:val="21"/>
          <w:szCs w:val="21"/>
        </w:rPr>
        <w:t>1. cumprir as obrigações contratuais, legais e regulatórias do SISTEMA SEBRAE em razão de suas atividades;  </w:t>
      </w:r>
    </w:p>
    <w:p w14:paraId="5839C931" w14:textId="6FE722C6" w:rsidR="737617E4" w:rsidRDefault="737617E4" w:rsidP="737617E4">
      <w:pPr>
        <w:spacing w:line="257" w:lineRule="auto"/>
        <w:jc w:val="both"/>
      </w:pPr>
      <w:r w:rsidRPr="737617E4">
        <w:rPr>
          <w:rFonts w:ascii="Arial" w:eastAsia="Arial" w:hAnsi="Arial" w:cs="Arial"/>
          <w:sz w:val="21"/>
          <w:szCs w:val="21"/>
        </w:rPr>
        <w:t>2. executar seus programas e prestação de serviços;  </w:t>
      </w:r>
    </w:p>
    <w:p w14:paraId="3F17C943" w14:textId="15C22B8C" w:rsidR="737617E4" w:rsidRDefault="737617E4" w:rsidP="737617E4">
      <w:pPr>
        <w:spacing w:line="257" w:lineRule="auto"/>
        <w:jc w:val="both"/>
      </w:pPr>
      <w:r w:rsidRPr="737617E4">
        <w:rPr>
          <w:rFonts w:ascii="Arial" w:eastAsia="Arial" w:hAnsi="Arial" w:cs="Arial"/>
          <w:sz w:val="21"/>
          <w:szCs w:val="21"/>
        </w:rPr>
        <w:t>3. oferecer produtos e serviços que sejam do meu interesse;  </w:t>
      </w:r>
    </w:p>
    <w:p w14:paraId="45199BE4" w14:textId="7D9206AD" w:rsidR="737617E4" w:rsidRDefault="737617E4" w:rsidP="737617E4">
      <w:pPr>
        <w:spacing w:line="257" w:lineRule="auto"/>
        <w:jc w:val="both"/>
      </w:pPr>
      <w:r w:rsidRPr="737617E4">
        <w:rPr>
          <w:rFonts w:ascii="Arial" w:eastAsia="Arial" w:hAnsi="Arial" w:cs="Arial"/>
          <w:sz w:val="21"/>
          <w:szCs w:val="21"/>
        </w:rPr>
        <w:t xml:space="preserve">4. realizar a comunicação oficial pelo SISTEMA SEBRAE ou por seus prestadores de serviço, por meio de quaisquer canais de comunicação (telefone, e-mail, SMS, </w:t>
      </w:r>
      <w:proofErr w:type="gramStart"/>
      <w:r w:rsidRPr="737617E4">
        <w:rPr>
          <w:rFonts w:ascii="Arial" w:eastAsia="Arial" w:hAnsi="Arial" w:cs="Arial"/>
          <w:sz w:val="21"/>
          <w:szCs w:val="21"/>
        </w:rPr>
        <w:t>WhatsApp, etc.</w:t>
      </w:r>
      <w:proofErr w:type="gramEnd"/>
      <w:r w:rsidRPr="737617E4">
        <w:rPr>
          <w:rFonts w:ascii="Arial" w:eastAsia="Arial" w:hAnsi="Arial" w:cs="Arial"/>
          <w:sz w:val="21"/>
          <w:szCs w:val="21"/>
        </w:rPr>
        <w:t>).  </w:t>
      </w:r>
    </w:p>
    <w:p w14:paraId="4767560F" w14:textId="7A1BBC69" w:rsidR="737617E4" w:rsidRDefault="737617E4" w:rsidP="737617E4">
      <w:pPr>
        <w:spacing w:line="257" w:lineRule="auto"/>
        <w:jc w:val="both"/>
      </w:pPr>
      <w:r w:rsidRPr="737617E4">
        <w:rPr>
          <w:rFonts w:ascii="Arial" w:eastAsia="Arial" w:hAnsi="Arial" w:cs="Arial"/>
          <w:sz w:val="21"/>
          <w:szCs w:val="21"/>
        </w:rPr>
        <w:t>5. tratar de assuntos referentes ao presente processo seletivo. </w:t>
      </w:r>
    </w:p>
    <w:p w14:paraId="2910C672" w14:textId="5780FA5D" w:rsidR="737617E4" w:rsidRDefault="737617E4" w:rsidP="737617E4">
      <w:pPr>
        <w:spacing w:line="257" w:lineRule="auto"/>
        <w:jc w:val="both"/>
      </w:pPr>
      <w:r w:rsidRPr="737617E4">
        <w:rPr>
          <w:rFonts w:ascii="Arial" w:eastAsia="Arial" w:hAnsi="Arial" w:cs="Arial"/>
          <w:sz w:val="21"/>
          <w:szCs w:val="21"/>
        </w:rPr>
        <w:t>Estou ciente que o SISTEMA SEBRAE poderá compartilhar os meus DADOS PESSOAIS com seus prestadores de serviços, restringindo-se às funções e ativida</w:t>
      </w:r>
      <w:r w:rsidR="00267FF7">
        <w:rPr>
          <w:rFonts w:ascii="Arial" w:eastAsia="Arial" w:hAnsi="Arial" w:cs="Arial"/>
          <w:sz w:val="21"/>
          <w:szCs w:val="21"/>
        </w:rPr>
        <w:t xml:space="preserve">des por cada </w:t>
      </w:r>
      <w:r w:rsidRPr="737617E4">
        <w:rPr>
          <w:rFonts w:ascii="Arial" w:eastAsia="Arial" w:hAnsi="Arial" w:cs="Arial"/>
          <w:sz w:val="21"/>
          <w:szCs w:val="21"/>
        </w:rPr>
        <w:t>um desempenhadas e em aderência às finalidades acima estabelecidas.  </w:t>
      </w:r>
    </w:p>
    <w:p w14:paraId="774251C3" w14:textId="0773BAA9" w:rsidR="737617E4" w:rsidRDefault="737617E4" w:rsidP="737617E4">
      <w:pPr>
        <w:spacing w:line="257" w:lineRule="auto"/>
        <w:jc w:val="both"/>
      </w:pPr>
      <w:r w:rsidRPr="737617E4">
        <w:rPr>
          <w:rFonts w:ascii="Arial" w:eastAsia="Arial" w:hAnsi="Arial" w:cs="Arial"/>
          <w:sz w:val="21"/>
          <w:szCs w:val="21"/>
        </w:rPr>
        <w:t>Estou ciente que o SISTEMA SEBRAE poderá receber, de seus parceiros e prestadores de serviços, determinados DADOS PESSOAIS meus para evitar possíveis fraudes e para complementar ou atualizar o meu cadastro.  </w:t>
      </w:r>
    </w:p>
    <w:p w14:paraId="6317485D" w14:textId="2AD1DED3" w:rsidR="737617E4" w:rsidRDefault="737617E4" w:rsidP="737617E4">
      <w:pPr>
        <w:spacing w:line="257" w:lineRule="auto"/>
        <w:jc w:val="both"/>
      </w:pPr>
      <w:r w:rsidRPr="737617E4">
        <w:rPr>
          <w:rFonts w:ascii="Arial" w:eastAsia="Arial" w:hAnsi="Arial" w:cs="Arial"/>
          <w:sz w:val="21"/>
          <w:szCs w:val="21"/>
        </w:rPr>
        <w:t>Estou ciente que o SISTEMA SEBRAE poderá tomar decisões automatizadas com base em meus DADOS PESSOAIS, sendo garantido a mim o direito de solicitar, por meio da Ouvidoria do SEBRAE, a revisão dessas decisões.  </w:t>
      </w:r>
    </w:p>
    <w:p w14:paraId="4573EBB7" w14:textId="70816F4B" w:rsidR="737617E4" w:rsidRDefault="737617E4" w:rsidP="737617E4">
      <w:pPr>
        <w:spacing w:line="257" w:lineRule="auto"/>
        <w:jc w:val="both"/>
      </w:pPr>
      <w:r w:rsidRPr="737617E4">
        <w:rPr>
          <w:rFonts w:ascii="Arial" w:eastAsia="Arial" w:hAnsi="Arial" w:cs="Arial"/>
          <w:sz w:val="21"/>
          <w:szCs w:val="21"/>
        </w:rPr>
        <w:t>Estou ciente que os meus DADOS PESSOAIS poderão ser utilizados para enriquecimento da base de dados controlada pelo SISTEMA SEBRAE.  </w:t>
      </w:r>
    </w:p>
    <w:p w14:paraId="2109FB55" w14:textId="4A0BF7B1" w:rsidR="737617E4" w:rsidRDefault="737617E4" w:rsidP="737617E4">
      <w:pPr>
        <w:spacing w:line="257" w:lineRule="auto"/>
        <w:jc w:val="both"/>
      </w:pPr>
      <w:r w:rsidRPr="737617E4">
        <w:rPr>
          <w:rFonts w:ascii="Arial" w:eastAsia="Arial" w:hAnsi="Arial" w:cs="Arial"/>
          <w:b/>
          <w:bCs/>
          <w:sz w:val="21"/>
          <w:szCs w:val="21"/>
        </w:rPr>
        <w:t>CONFIDENCIALIDADE  </w:t>
      </w:r>
    </w:p>
    <w:p w14:paraId="13039E9B" w14:textId="0CD3C5E6" w:rsidR="737617E4" w:rsidRDefault="737617E4" w:rsidP="737617E4">
      <w:pPr>
        <w:spacing w:line="257" w:lineRule="auto"/>
        <w:jc w:val="both"/>
      </w:pPr>
      <w:r w:rsidRPr="737617E4">
        <w:rPr>
          <w:rFonts w:ascii="Arial" w:eastAsia="Arial" w:hAnsi="Arial" w:cs="Arial"/>
          <w:sz w:val="21"/>
          <w:szCs w:val="21"/>
        </w:rPr>
        <w:t>Estou ciente do compromisso assumido pelo SISTEMA SEBRAE de tratar os meus DADOS PESSOAIS de forma sigilosa e confidencial, mantendo-os em ambiente seguro e não sendo utilizados para qualquer fim que não os descritos acima.  </w:t>
      </w:r>
    </w:p>
    <w:p w14:paraId="7249E654" w14:textId="68047929" w:rsidR="737617E4" w:rsidRDefault="737617E4" w:rsidP="737617E4">
      <w:pPr>
        <w:spacing w:line="257" w:lineRule="auto"/>
        <w:jc w:val="both"/>
      </w:pPr>
      <w:r w:rsidRPr="737617E4">
        <w:rPr>
          <w:rFonts w:ascii="Arial" w:eastAsia="Arial" w:hAnsi="Arial" w:cs="Arial"/>
          <w:b/>
          <w:bCs/>
          <w:sz w:val="21"/>
          <w:szCs w:val="21"/>
        </w:rPr>
        <w:t>REVOGAÇÃO </w:t>
      </w:r>
      <w:r w:rsidRPr="737617E4">
        <w:rPr>
          <w:rFonts w:ascii="Arial" w:eastAsia="Arial" w:hAnsi="Arial" w:cs="Arial"/>
          <w:sz w:val="21"/>
          <w:szCs w:val="21"/>
        </w:rPr>
        <w:t>  </w:t>
      </w:r>
    </w:p>
    <w:p w14:paraId="2279CA4C" w14:textId="5E004CD9" w:rsidR="737617E4" w:rsidRDefault="737617E4" w:rsidP="737617E4">
      <w:pPr>
        <w:spacing w:line="257" w:lineRule="auto"/>
        <w:jc w:val="both"/>
      </w:pPr>
      <w:r w:rsidRPr="737617E4">
        <w:rPr>
          <w:rFonts w:ascii="Arial" w:eastAsia="Arial" w:hAnsi="Arial" w:cs="Arial"/>
          <w:sz w:val="21"/>
          <w:szCs w:val="21"/>
        </w:rPr>
        <w:t>Estou ciente que, a qualquer tempo, posso retirar o consentimento ora fornecido, hipótese em que as atividades desenvolvidas pelo SISTEMA SEBRAE, no âmbito de nossa relação, poderão restar prejudicadas.  </w:t>
      </w:r>
    </w:p>
    <w:p w14:paraId="60C377EA" w14:textId="0BADA930" w:rsidR="737617E4" w:rsidRDefault="737617E4" w:rsidP="737617E4">
      <w:pPr>
        <w:spacing w:line="257" w:lineRule="auto"/>
        <w:jc w:val="both"/>
      </w:pPr>
      <w:r w:rsidRPr="737617E4">
        <w:rPr>
          <w:rFonts w:ascii="Arial" w:eastAsia="Arial" w:hAnsi="Arial" w:cs="Arial"/>
          <w:sz w:val="21"/>
          <w:szCs w:val="21"/>
        </w:rPr>
        <w:t>Declaro e concordo que os meus DADOS PESSOAIS poderão ser armazenados, mesmo após o término do tratamento – inclusive após a revogação do consentimento –, (i) para cumprimento de obrigação legal ou regulatória pelo SISTEMA SEBRAE ou (</w:t>
      </w:r>
      <w:proofErr w:type="spellStart"/>
      <w:r w:rsidRPr="737617E4">
        <w:rPr>
          <w:rFonts w:ascii="Arial" w:eastAsia="Arial" w:hAnsi="Arial" w:cs="Arial"/>
          <w:sz w:val="21"/>
          <w:szCs w:val="21"/>
        </w:rPr>
        <w:t>ii</w:t>
      </w:r>
      <w:proofErr w:type="spellEnd"/>
      <w:r w:rsidRPr="737617E4">
        <w:rPr>
          <w:rFonts w:ascii="Arial" w:eastAsia="Arial" w:hAnsi="Arial" w:cs="Arial"/>
          <w:sz w:val="21"/>
          <w:szCs w:val="21"/>
        </w:rPr>
        <w:t>) desde que tornados anônimos.  </w:t>
      </w:r>
    </w:p>
    <w:p w14:paraId="7C909888" w14:textId="49C034FF" w:rsidR="737617E4" w:rsidRDefault="737617E4" w:rsidP="737617E4">
      <w:pPr>
        <w:spacing w:line="257" w:lineRule="auto"/>
        <w:jc w:val="both"/>
        <w:rPr>
          <w:rFonts w:ascii="Arial" w:eastAsia="Arial" w:hAnsi="Arial" w:cs="Arial"/>
          <w:b/>
          <w:bCs/>
          <w:sz w:val="21"/>
          <w:szCs w:val="21"/>
        </w:rPr>
      </w:pPr>
    </w:p>
    <w:p w14:paraId="78285506" w14:textId="4314C0E9" w:rsidR="737617E4" w:rsidRDefault="737617E4" w:rsidP="737617E4">
      <w:pPr>
        <w:spacing w:line="257" w:lineRule="auto"/>
        <w:jc w:val="both"/>
        <w:rPr>
          <w:rFonts w:ascii="Arial" w:eastAsia="Arial" w:hAnsi="Arial" w:cs="Arial"/>
          <w:b/>
          <w:bCs/>
          <w:sz w:val="21"/>
          <w:szCs w:val="21"/>
        </w:rPr>
      </w:pPr>
    </w:p>
    <w:p w14:paraId="515358C5" w14:textId="1BD7B071" w:rsidR="737617E4" w:rsidRDefault="737617E4" w:rsidP="737617E4">
      <w:pPr>
        <w:spacing w:line="257" w:lineRule="auto"/>
        <w:jc w:val="both"/>
        <w:rPr>
          <w:rFonts w:ascii="Arial" w:eastAsia="Arial" w:hAnsi="Arial" w:cs="Arial"/>
          <w:b/>
          <w:bCs/>
          <w:sz w:val="21"/>
          <w:szCs w:val="21"/>
        </w:rPr>
      </w:pPr>
    </w:p>
    <w:p w14:paraId="38BBCE0C" w14:textId="224229B2" w:rsidR="737617E4" w:rsidRDefault="737617E4" w:rsidP="737617E4">
      <w:pPr>
        <w:spacing w:line="257" w:lineRule="auto"/>
        <w:jc w:val="both"/>
        <w:rPr>
          <w:rFonts w:ascii="Arial" w:eastAsia="Arial" w:hAnsi="Arial" w:cs="Arial"/>
          <w:b/>
          <w:bCs/>
          <w:sz w:val="21"/>
          <w:szCs w:val="21"/>
        </w:rPr>
      </w:pPr>
    </w:p>
    <w:p w14:paraId="5F465C37" w14:textId="77777777" w:rsidR="00F3525E" w:rsidRDefault="00F3525E" w:rsidP="737617E4">
      <w:pPr>
        <w:spacing w:line="257" w:lineRule="auto"/>
        <w:jc w:val="both"/>
        <w:rPr>
          <w:rFonts w:ascii="Arial" w:eastAsia="Arial" w:hAnsi="Arial" w:cs="Arial"/>
          <w:b/>
          <w:bCs/>
          <w:sz w:val="21"/>
          <w:szCs w:val="21"/>
        </w:rPr>
      </w:pPr>
    </w:p>
    <w:p w14:paraId="495CC298" w14:textId="48349F4E" w:rsidR="737617E4" w:rsidRDefault="737617E4" w:rsidP="737617E4">
      <w:pPr>
        <w:spacing w:line="257" w:lineRule="auto"/>
        <w:jc w:val="center"/>
        <w:rPr>
          <w:rFonts w:ascii="Arial" w:eastAsia="Arial" w:hAnsi="Arial" w:cs="Arial"/>
          <w:sz w:val="21"/>
          <w:szCs w:val="21"/>
        </w:rPr>
      </w:pPr>
      <w:r w:rsidRPr="737617E4">
        <w:rPr>
          <w:rFonts w:ascii="Arial" w:eastAsia="Arial" w:hAnsi="Arial" w:cs="Arial"/>
          <w:b/>
          <w:bCs/>
          <w:sz w:val="21"/>
          <w:szCs w:val="21"/>
        </w:rPr>
        <w:lastRenderedPageBreak/>
        <w:t xml:space="preserve"> ANEXO II</w:t>
      </w:r>
      <w:r w:rsidR="00F3525E">
        <w:rPr>
          <w:rFonts w:ascii="Arial" w:eastAsia="Arial" w:hAnsi="Arial" w:cs="Arial"/>
          <w:b/>
          <w:bCs/>
          <w:sz w:val="21"/>
          <w:szCs w:val="21"/>
        </w:rPr>
        <w:t>I</w:t>
      </w:r>
    </w:p>
    <w:p w14:paraId="348DEBC7" w14:textId="0F25AE9D" w:rsidR="737617E4" w:rsidRDefault="737617E4" w:rsidP="737617E4">
      <w:pPr>
        <w:spacing w:line="257" w:lineRule="auto"/>
        <w:ind w:firstLine="708"/>
        <w:jc w:val="center"/>
      </w:pPr>
      <w:r w:rsidRPr="737617E4">
        <w:rPr>
          <w:rFonts w:ascii="Arial" w:eastAsia="Arial" w:hAnsi="Arial" w:cs="Arial"/>
          <w:b/>
          <w:bCs/>
          <w:sz w:val="21"/>
          <w:szCs w:val="21"/>
        </w:rPr>
        <w:t xml:space="preserve"> DECLARAÇÃO DE DESIMPEDIMENTO DE PARTICIPAÇÃO NA CHAMADA PÚBLICA</w:t>
      </w:r>
    </w:p>
    <w:p w14:paraId="23F5D08B" w14:textId="12FF4BAB" w:rsidR="737617E4" w:rsidRDefault="737617E4" w:rsidP="737617E4">
      <w:pPr>
        <w:spacing w:line="257" w:lineRule="auto"/>
        <w:jc w:val="both"/>
      </w:pPr>
      <w:r w:rsidRPr="737617E4">
        <w:rPr>
          <w:rFonts w:ascii="Arial" w:eastAsia="Arial" w:hAnsi="Arial" w:cs="Arial"/>
          <w:b/>
          <w:bCs/>
          <w:sz w:val="21"/>
          <w:szCs w:val="21"/>
        </w:rPr>
        <w:t xml:space="preserve"> </w:t>
      </w:r>
    </w:p>
    <w:p w14:paraId="359B2D92" w14:textId="61C55EF9" w:rsidR="737617E4" w:rsidRDefault="737617E4" w:rsidP="737617E4">
      <w:pPr>
        <w:spacing w:line="257" w:lineRule="auto"/>
        <w:jc w:val="both"/>
      </w:pPr>
      <w:r w:rsidRPr="737617E4">
        <w:rPr>
          <w:rFonts w:ascii="Arial" w:eastAsia="Arial" w:hAnsi="Arial" w:cs="Arial"/>
          <w:sz w:val="21"/>
          <w:szCs w:val="21"/>
        </w:rPr>
        <w:t xml:space="preserve">A Proponente abaixo qualificada DECLARA, nos termos do </w:t>
      </w:r>
      <w:r w:rsidRPr="737617E4">
        <w:rPr>
          <w:rFonts w:ascii="Arial" w:eastAsia="Arial" w:hAnsi="Arial" w:cs="Arial"/>
          <w:b/>
          <w:bCs/>
          <w:sz w:val="21"/>
          <w:szCs w:val="21"/>
        </w:rPr>
        <w:t>EDITAL DE CHAMAMENTO PÚBLICO</w:t>
      </w:r>
      <w:r w:rsidRPr="737617E4">
        <w:rPr>
          <w:rFonts w:ascii="Arial" w:eastAsia="Arial" w:hAnsi="Arial" w:cs="Arial"/>
          <w:sz w:val="21"/>
          <w:szCs w:val="21"/>
        </w:rPr>
        <w:t xml:space="preserve"> </w:t>
      </w:r>
      <w:r w:rsidRPr="737617E4">
        <w:rPr>
          <w:rFonts w:ascii="Arial" w:eastAsia="Arial" w:hAnsi="Arial" w:cs="Arial"/>
          <w:b/>
          <w:bCs/>
          <w:sz w:val="21"/>
          <w:szCs w:val="21"/>
        </w:rPr>
        <w:t>nº</w:t>
      </w:r>
      <w:r w:rsidRPr="737617E4">
        <w:rPr>
          <w:rFonts w:ascii="Arial" w:eastAsia="Arial" w:hAnsi="Arial" w:cs="Arial"/>
          <w:sz w:val="21"/>
          <w:szCs w:val="21"/>
        </w:rPr>
        <w:t xml:space="preserve"> </w:t>
      </w:r>
      <w:r w:rsidRPr="737617E4">
        <w:rPr>
          <w:rFonts w:ascii="Arial" w:eastAsia="Arial" w:hAnsi="Arial" w:cs="Arial"/>
          <w:b/>
          <w:bCs/>
          <w:sz w:val="21"/>
          <w:szCs w:val="21"/>
        </w:rPr>
        <w:t>03/2022 - SELEÇÃO DE PROJETOS DE INOVAÇÃO PARA O PROGRAMA ACELERA X</w:t>
      </w:r>
      <w:r w:rsidRPr="737617E4">
        <w:rPr>
          <w:rFonts w:ascii="Arial" w:eastAsia="Arial" w:hAnsi="Arial" w:cs="Arial"/>
          <w:sz w:val="21"/>
          <w:szCs w:val="21"/>
        </w:rPr>
        <w:t>, do Serviço de Apoio às Micro e Pequenas Empresas do Estado do Rio Grande do Sul – SEBRAE/RS, CNPJ/MF nº 87.112.736/0001-30, que, na presente data:</w:t>
      </w:r>
    </w:p>
    <w:p w14:paraId="0B6EA0F9" w14:textId="132FBCC7" w:rsidR="737617E4" w:rsidRDefault="737617E4" w:rsidP="737617E4">
      <w:pPr>
        <w:spacing w:line="257" w:lineRule="auto"/>
        <w:jc w:val="both"/>
      </w:pPr>
      <w:r w:rsidRPr="737617E4">
        <w:rPr>
          <w:rFonts w:ascii="Arial" w:eastAsia="Arial" w:hAnsi="Arial" w:cs="Arial"/>
          <w:sz w:val="21"/>
          <w:szCs w:val="21"/>
        </w:rPr>
        <w:t>1) Não faz parte do quadro social/diretivo, dirigentes e/ou empregados SEBRAE/RS.</w:t>
      </w:r>
    </w:p>
    <w:p w14:paraId="435735EF" w14:textId="5638829B" w:rsidR="737617E4" w:rsidRDefault="737617E4" w:rsidP="737617E4">
      <w:pPr>
        <w:spacing w:line="257" w:lineRule="auto"/>
        <w:jc w:val="both"/>
      </w:pPr>
      <w:r w:rsidRPr="737617E4">
        <w:rPr>
          <w:rFonts w:ascii="Arial" w:eastAsia="Arial" w:hAnsi="Arial" w:cs="Arial"/>
          <w:sz w:val="21"/>
          <w:szCs w:val="21"/>
        </w:rPr>
        <w:t>2) Não foi dirigente e/ou empregado do SEBRAE/RS nos últimos 2 (dois) anos.</w:t>
      </w:r>
    </w:p>
    <w:p w14:paraId="1EA6763B" w14:textId="38AAC009" w:rsidR="737617E4" w:rsidRDefault="737617E4" w:rsidP="737617E4">
      <w:pPr>
        <w:spacing w:line="257" w:lineRule="auto"/>
        <w:jc w:val="both"/>
      </w:pPr>
      <w:r w:rsidRPr="737617E4">
        <w:rPr>
          <w:rFonts w:ascii="Arial" w:eastAsia="Arial" w:hAnsi="Arial" w:cs="Arial"/>
          <w:sz w:val="21"/>
          <w:szCs w:val="21"/>
        </w:rPr>
        <w:t>3) Não possui cônjuges, companheiros ou parentes em linha reta ou colateral, por consanguinidade ou afinidade, até o terceiro grau, de dirigentes e empregados do SEBRAE/RS.</w:t>
      </w:r>
    </w:p>
    <w:p w14:paraId="49F00AB3" w14:textId="6EE2B26F" w:rsidR="737617E4" w:rsidRDefault="737617E4" w:rsidP="737617E4">
      <w:pPr>
        <w:spacing w:line="257" w:lineRule="auto"/>
        <w:jc w:val="both"/>
      </w:pPr>
      <w:r w:rsidRPr="737617E4">
        <w:rPr>
          <w:rFonts w:ascii="Arial" w:eastAsia="Arial" w:hAnsi="Arial" w:cs="Arial"/>
          <w:sz w:val="21"/>
          <w:szCs w:val="21"/>
        </w:rPr>
        <w:t>4) Não estar impedida ou cumprindo penalidade de suspensão do direito de licitar e/ou de contratar com a Administração Pública Direta ou Indireta e/ou com o Sistema Sebrae.</w:t>
      </w:r>
    </w:p>
    <w:p w14:paraId="3DBAB823" w14:textId="05E39B19" w:rsidR="737617E4" w:rsidRDefault="737617E4" w:rsidP="737617E4">
      <w:pPr>
        <w:spacing w:line="257" w:lineRule="auto"/>
        <w:jc w:val="both"/>
      </w:pPr>
      <w:r w:rsidRPr="737617E4">
        <w:rPr>
          <w:rFonts w:ascii="Arial" w:eastAsia="Arial" w:hAnsi="Arial" w:cs="Arial"/>
          <w:sz w:val="21"/>
          <w:szCs w:val="21"/>
        </w:rPr>
        <w:t>5) Não faz parte de pessoa jurídica que se encontra sob decretação de falência, dissolução ou liquidação.</w:t>
      </w:r>
    </w:p>
    <w:p w14:paraId="663FD216" w14:textId="08D14C61" w:rsidR="737617E4" w:rsidRDefault="737617E4" w:rsidP="737617E4">
      <w:pPr>
        <w:spacing w:line="257" w:lineRule="auto"/>
        <w:jc w:val="both"/>
      </w:pPr>
      <w:r w:rsidRPr="737617E4">
        <w:rPr>
          <w:rFonts w:ascii="Arial" w:eastAsia="Arial" w:hAnsi="Arial" w:cs="Arial"/>
          <w:sz w:val="21"/>
          <w:szCs w:val="21"/>
        </w:rPr>
        <w:t>6) Não faz parte de pessoa jurídica que mantém, em seu quadro de pessoal, menores de 18 (dezoito) anos em horário noturno de trabalho ou em serviços perigosos ou insalubres, não mantendo ainda, em qualquer trabalho, menores de 16 (dezesseis) anos, salvo na condição de aprendiz, a partir de 14 (quatorze) anos, desde que respeitadas as regras contidas no Decreto nº 6.481, de 12 de junho de 2008.</w:t>
      </w:r>
    </w:p>
    <w:p w14:paraId="12B57C52" w14:textId="7FFA3C3B" w:rsidR="737617E4" w:rsidRDefault="737617E4" w:rsidP="737617E4">
      <w:pPr>
        <w:spacing w:line="257" w:lineRule="auto"/>
        <w:jc w:val="both"/>
      </w:pPr>
      <w:r w:rsidRPr="737617E4">
        <w:rPr>
          <w:rFonts w:ascii="Arial" w:eastAsia="Arial" w:hAnsi="Arial" w:cs="Arial"/>
          <w:sz w:val="21"/>
          <w:szCs w:val="21"/>
        </w:rPr>
        <w:t xml:space="preserve">Por fim, DECLARA ser da sua responsabilidade informar qualquer alteração na declaração acima, bem como sobre eventual impedimento ou aplicação de penalidade de descredenciamento ou de suspensão do seu direito de licitar ou contratar com a Administração Pública, com o Sistema Sebrae ou outros serviços sociais Autônomos. </w:t>
      </w:r>
    </w:p>
    <w:p w14:paraId="0D435B8A" w14:textId="4DEF3CCE" w:rsidR="737617E4" w:rsidRDefault="737617E4" w:rsidP="737617E4">
      <w:pPr>
        <w:spacing w:line="257" w:lineRule="auto"/>
        <w:jc w:val="both"/>
      </w:pPr>
      <w:r w:rsidRPr="737617E4">
        <w:rPr>
          <w:rFonts w:ascii="Arial" w:eastAsia="Arial" w:hAnsi="Arial" w:cs="Arial"/>
          <w:sz w:val="21"/>
          <w:szCs w:val="21"/>
        </w:rPr>
        <w:t>Por ser verdade, firma-se a presente.</w:t>
      </w:r>
    </w:p>
    <w:p w14:paraId="63755ED6" w14:textId="137AFA52" w:rsidR="737617E4" w:rsidRDefault="737617E4" w:rsidP="737617E4">
      <w:pPr>
        <w:spacing w:line="257" w:lineRule="auto"/>
        <w:jc w:val="both"/>
      </w:pPr>
      <w:r w:rsidRPr="737617E4">
        <w:rPr>
          <w:rFonts w:ascii="Arial" w:eastAsia="Arial" w:hAnsi="Arial" w:cs="Arial"/>
          <w:sz w:val="21"/>
          <w:szCs w:val="21"/>
        </w:rPr>
        <w:t>[[Município/UF]], [[</w:t>
      </w:r>
      <w:proofErr w:type="spellStart"/>
      <w:r w:rsidRPr="737617E4">
        <w:rPr>
          <w:rFonts w:ascii="Arial" w:eastAsia="Arial" w:hAnsi="Arial" w:cs="Arial"/>
          <w:sz w:val="21"/>
          <w:szCs w:val="21"/>
        </w:rPr>
        <w:t>dd</w:t>
      </w:r>
      <w:proofErr w:type="spellEnd"/>
      <w:r w:rsidRPr="737617E4">
        <w:rPr>
          <w:rFonts w:ascii="Arial" w:eastAsia="Arial" w:hAnsi="Arial" w:cs="Arial"/>
          <w:sz w:val="21"/>
          <w:szCs w:val="21"/>
        </w:rPr>
        <w:t>/mm/</w:t>
      </w:r>
      <w:proofErr w:type="spellStart"/>
      <w:r w:rsidRPr="737617E4">
        <w:rPr>
          <w:rFonts w:ascii="Arial" w:eastAsia="Arial" w:hAnsi="Arial" w:cs="Arial"/>
          <w:sz w:val="21"/>
          <w:szCs w:val="21"/>
        </w:rPr>
        <w:t>aaaa</w:t>
      </w:r>
      <w:proofErr w:type="spellEnd"/>
      <w:r w:rsidRPr="737617E4">
        <w:rPr>
          <w:rFonts w:ascii="Arial" w:eastAsia="Arial" w:hAnsi="Arial" w:cs="Arial"/>
          <w:sz w:val="21"/>
          <w:szCs w:val="21"/>
        </w:rPr>
        <w:t>]</w:t>
      </w:r>
    </w:p>
    <w:p w14:paraId="23210506" w14:textId="54B451DB" w:rsidR="737617E4" w:rsidRDefault="737617E4" w:rsidP="737617E4">
      <w:pPr>
        <w:spacing w:line="257" w:lineRule="auto"/>
        <w:jc w:val="both"/>
      </w:pPr>
      <w:r w:rsidRPr="737617E4">
        <w:rPr>
          <w:rFonts w:ascii="Arial" w:eastAsia="Arial" w:hAnsi="Arial" w:cs="Arial"/>
          <w:sz w:val="21"/>
          <w:szCs w:val="21"/>
        </w:rPr>
        <w:t>Dados da proponente:</w:t>
      </w:r>
    </w:p>
    <w:p w14:paraId="0BEB455D" w14:textId="76A33D09" w:rsidR="737617E4" w:rsidRDefault="737617E4" w:rsidP="737617E4">
      <w:pPr>
        <w:spacing w:line="257" w:lineRule="auto"/>
        <w:jc w:val="both"/>
      </w:pPr>
      <w:r w:rsidRPr="737617E4">
        <w:rPr>
          <w:rFonts w:ascii="Arial" w:eastAsia="Arial" w:hAnsi="Arial" w:cs="Arial"/>
          <w:sz w:val="21"/>
          <w:szCs w:val="21"/>
        </w:rPr>
        <w:t>Nome do Bolsista:</w:t>
      </w:r>
    </w:p>
    <w:p w14:paraId="4BB367F3" w14:textId="7797052F" w:rsidR="737617E4" w:rsidRDefault="737617E4" w:rsidP="737617E4">
      <w:pPr>
        <w:spacing w:line="257" w:lineRule="auto"/>
        <w:jc w:val="both"/>
      </w:pPr>
      <w:r w:rsidRPr="737617E4">
        <w:rPr>
          <w:rFonts w:ascii="Arial" w:eastAsia="Arial" w:hAnsi="Arial" w:cs="Arial"/>
          <w:sz w:val="21"/>
          <w:szCs w:val="21"/>
        </w:rPr>
        <w:t>CPF:</w:t>
      </w:r>
    </w:p>
    <w:p w14:paraId="09357AD0" w14:textId="6730F7B3" w:rsidR="737617E4" w:rsidRDefault="737617E4" w:rsidP="737617E4">
      <w:pPr>
        <w:spacing w:line="257" w:lineRule="auto"/>
        <w:jc w:val="both"/>
      </w:pPr>
      <w:r w:rsidRPr="737617E4">
        <w:rPr>
          <w:rFonts w:ascii="Arial" w:eastAsia="Arial" w:hAnsi="Arial" w:cs="Arial"/>
          <w:sz w:val="21"/>
          <w:szCs w:val="21"/>
        </w:rPr>
        <w:t>CNPJ da empresa:</w:t>
      </w:r>
    </w:p>
    <w:p w14:paraId="475B9CFC" w14:textId="74F250EC" w:rsidR="737617E4" w:rsidRDefault="737617E4" w:rsidP="737617E4">
      <w:pPr>
        <w:spacing w:line="257" w:lineRule="auto"/>
        <w:jc w:val="both"/>
      </w:pPr>
      <w:r w:rsidRPr="4C75C109">
        <w:rPr>
          <w:rFonts w:ascii="Arial" w:eastAsia="Arial" w:hAnsi="Arial" w:cs="Arial"/>
          <w:sz w:val="21"/>
          <w:szCs w:val="21"/>
        </w:rPr>
        <w:t>Assinatura do Bolsista:</w:t>
      </w:r>
    </w:p>
    <w:p w14:paraId="671DE788" w14:textId="73BFCB90" w:rsidR="737617E4" w:rsidRDefault="737617E4" w:rsidP="737617E4">
      <w:pPr>
        <w:spacing w:line="257" w:lineRule="auto"/>
        <w:jc w:val="both"/>
        <w:rPr>
          <w:rFonts w:ascii="Arial" w:eastAsia="Arial" w:hAnsi="Arial" w:cs="Arial"/>
          <w:sz w:val="21"/>
          <w:szCs w:val="21"/>
        </w:rPr>
      </w:pPr>
    </w:p>
    <w:p w14:paraId="263AAE68" w14:textId="1EFEC02F" w:rsidR="737617E4" w:rsidRDefault="737617E4" w:rsidP="737617E4">
      <w:pPr>
        <w:spacing w:line="257" w:lineRule="auto"/>
        <w:jc w:val="both"/>
        <w:rPr>
          <w:rFonts w:ascii="Arial" w:eastAsia="Arial" w:hAnsi="Arial" w:cs="Arial"/>
          <w:sz w:val="21"/>
          <w:szCs w:val="21"/>
        </w:rPr>
      </w:pPr>
    </w:p>
    <w:p w14:paraId="55EF80DD" w14:textId="5E39532F" w:rsidR="737617E4" w:rsidRDefault="737617E4" w:rsidP="737617E4">
      <w:pPr>
        <w:jc w:val="both"/>
        <w:rPr>
          <w:rFonts w:ascii="Arial" w:eastAsia="Calibri" w:hAnsi="Arial" w:cs="Arial"/>
          <w:highlight w:val="yellow"/>
        </w:rPr>
      </w:pPr>
    </w:p>
    <w:p w14:paraId="22B36519" w14:textId="443679A7" w:rsidR="737617E4" w:rsidRDefault="737617E4" w:rsidP="737617E4">
      <w:pPr>
        <w:jc w:val="both"/>
        <w:rPr>
          <w:rFonts w:ascii="Arial" w:eastAsia="Calibri" w:hAnsi="Arial" w:cs="Arial"/>
          <w:highlight w:val="yellow"/>
        </w:rPr>
      </w:pPr>
    </w:p>
    <w:p w14:paraId="10F52A65" w14:textId="7FAE2198" w:rsidR="737617E4" w:rsidRDefault="737617E4" w:rsidP="737617E4">
      <w:pPr>
        <w:jc w:val="center"/>
        <w:rPr>
          <w:rFonts w:ascii="Arial" w:eastAsia="Arial" w:hAnsi="Arial" w:cs="Arial"/>
          <w:b/>
          <w:bCs/>
          <w:sz w:val="21"/>
          <w:szCs w:val="21"/>
        </w:rPr>
      </w:pPr>
    </w:p>
    <w:p w14:paraId="24CF71E8" w14:textId="71EF5E64" w:rsidR="737617E4" w:rsidRDefault="737617E4" w:rsidP="737617E4">
      <w:pPr>
        <w:jc w:val="center"/>
        <w:rPr>
          <w:rFonts w:ascii="Arial" w:eastAsia="Arial" w:hAnsi="Arial" w:cs="Arial"/>
          <w:b/>
          <w:bCs/>
          <w:sz w:val="21"/>
          <w:szCs w:val="21"/>
        </w:rPr>
      </w:pPr>
    </w:p>
    <w:sectPr w:rsidR="737617E4">
      <w:headerReference w:type="even" r:id="rId11"/>
      <w:headerReference w:type="default" r:id="rId12"/>
      <w:footerReference w:type="default" r:id="rId13"/>
      <w:head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0D53" w14:textId="77777777" w:rsidR="009E29A5" w:rsidRDefault="009E29A5" w:rsidP="006E638A">
      <w:pPr>
        <w:spacing w:after="0" w:line="240" w:lineRule="auto"/>
      </w:pPr>
      <w:r>
        <w:separator/>
      </w:r>
    </w:p>
  </w:endnote>
  <w:endnote w:type="continuationSeparator" w:id="0">
    <w:p w14:paraId="289D5667" w14:textId="77777777" w:rsidR="009E29A5" w:rsidRDefault="009E29A5" w:rsidP="006E638A">
      <w:pPr>
        <w:spacing w:after="0" w:line="240" w:lineRule="auto"/>
      </w:pPr>
      <w:r>
        <w:continuationSeparator/>
      </w:r>
    </w:p>
  </w:endnote>
  <w:endnote w:type="continuationNotice" w:id="1">
    <w:p w14:paraId="5A991EE9" w14:textId="77777777" w:rsidR="009E29A5" w:rsidRDefault="009E2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5202"/>
      <w:docPartObj>
        <w:docPartGallery w:val="Page Numbers (Bottom of Page)"/>
        <w:docPartUnique/>
      </w:docPartObj>
    </w:sdtPr>
    <w:sdtEndPr/>
    <w:sdtContent>
      <w:p w14:paraId="6FFD8BF5" w14:textId="22504A85" w:rsidR="00F3525E" w:rsidRDefault="00F3525E" w:rsidP="1C2B8BBE">
        <w:pPr>
          <w:pStyle w:val="Rodap"/>
        </w:pPr>
        <w:r>
          <w:rPr>
            <w:noProof/>
            <w:lang w:eastAsia="pt-BR"/>
          </w:rPr>
          <mc:AlternateContent>
            <mc:Choice Requires="wpg">
              <w:drawing>
                <wp:anchor distT="0" distB="0" distL="114300" distR="114300" simplePos="0" relativeHeight="251660290" behindDoc="0" locked="0" layoutInCell="1" allowOverlap="1" wp14:anchorId="76644DCC" wp14:editId="19E9220C">
                  <wp:simplePos x="0" y="0"/>
                  <wp:positionH relativeFrom="margin">
                    <wp:align>center</wp:align>
                  </wp:positionH>
                  <wp:positionV relativeFrom="page">
                    <wp:align>bottom</wp:align>
                  </wp:positionV>
                  <wp:extent cx="436880" cy="716915"/>
                  <wp:effectExtent l="9525" t="9525" r="10795" b="6985"/>
                  <wp:wrapNone/>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1097403" w14:textId="5418F574" w:rsidR="00F3525E" w:rsidRDefault="00F3525E">
                                <w:pPr>
                                  <w:pStyle w:val="Rodap"/>
                                  <w:jc w:val="center"/>
                                  <w:rPr>
                                    <w:sz w:val="16"/>
                                    <w:szCs w:val="16"/>
                                  </w:rPr>
                                </w:pPr>
                                <w:r>
                                  <w:fldChar w:fldCharType="begin"/>
                                </w:r>
                                <w:r>
                                  <w:instrText>PAGE    \* MERGEFORMAT</w:instrText>
                                </w:r>
                                <w:r>
                                  <w:fldChar w:fldCharType="separate"/>
                                </w:r>
                                <w:r w:rsidR="00BD1A12" w:rsidRPr="00BD1A12">
                                  <w:rPr>
                                    <w:noProof/>
                                    <w:sz w:val="16"/>
                                    <w:szCs w:val="16"/>
                                  </w:rPr>
                                  <w:t>19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44DCC" id="Agrupar 4" o:spid="_x0000_s1027" style="position:absolute;margin-left:0;margin-top:0;width:34.4pt;height:56.45pt;z-index:25166029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CxeLQ98QIAAFsH&#10;AAAOAAAAAAAAAAAAAAAAAC4CAABkcnMvZTJvRG9jLnhtbFBLAQItABQABgAIAAAAIQDSl2sH2wAA&#10;AAQBAAAPAAAAAAAAAAAAAAAAAEsFAABkcnMvZG93bnJldi54bWxQSwUGAAAAAAQABADzAAAAUwYA&#10;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01097403" w14:textId="5418F574" w:rsidR="00F3525E" w:rsidRDefault="00F3525E">
                          <w:pPr>
                            <w:pStyle w:val="Rodap"/>
                            <w:jc w:val="center"/>
                            <w:rPr>
                              <w:sz w:val="16"/>
                              <w:szCs w:val="16"/>
                            </w:rPr>
                          </w:pPr>
                          <w:r>
                            <w:fldChar w:fldCharType="begin"/>
                          </w:r>
                          <w:r>
                            <w:instrText>PAGE    \* MERGEFORMAT</w:instrText>
                          </w:r>
                          <w:r>
                            <w:fldChar w:fldCharType="separate"/>
                          </w:r>
                          <w:r w:rsidR="00BD1A12" w:rsidRPr="00BD1A12">
                            <w:rPr>
                              <w:noProof/>
                              <w:sz w:val="16"/>
                              <w:szCs w:val="16"/>
                            </w:rPr>
                            <w:t>19</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7BE5" w14:textId="77777777" w:rsidR="009E29A5" w:rsidRDefault="009E29A5" w:rsidP="006E638A">
      <w:pPr>
        <w:spacing w:after="0" w:line="240" w:lineRule="auto"/>
      </w:pPr>
      <w:r>
        <w:separator/>
      </w:r>
    </w:p>
  </w:footnote>
  <w:footnote w:type="continuationSeparator" w:id="0">
    <w:p w14:paraId="3A24DE78" w14:textId="77777777" w:rsidR="009E29A5" w:rsidRDefault="009E29A5" w:rsidP="006E638A">
      <w:pPr>
        <w:spacing w:after="0" w:line="240" w:lineRule="auto"/>
      </w:pPr>
      <w:r>
        <w:continuationSeparator/>
      </w:r>
    </w:p>
  </w:footnote>
  <w:footnote w:type="continuationNotice" w:id="1">
    <w:p w14:paraId="07268143" w14:textId="77777777" w:rsidR="009E29A5" w:rsidRDefault="009E2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03BF" w14:textId="55457544" w:rsidR="00F3525E" w:rsidRDefault="00F3525E">
    <w:pPr>
      <w:pStyle w:val="Cabealho"/>
    </w:pPr>
    <w:r>
      <w:rPr>
        <w:noProof/>
        <w:color w:val="2B579A"/>
        <w:shd w:val="clear" w:color="auto" w:fill="E6E6E6"/>
        <w:lang w:eastAsia="pt-BR"/>
      </w:rPr>
      <mc:AlternateContent>
        <mc:Choice Requires="wps">
          <w:drawing>
            <wp:anchor distT="0" distB="0" distL="0" distR="0" simplePos="0" relativeHeight="251658241" behindDoc="0" locked="0" layoutInCell="1" allowOverlap="1" wp14:anchorId="64B0997A" wp14:editId="790DD548">
              <wp:simplePos x="635" y="635"/>
              <wp:positionH relativeFrom="leftMargin">
                <wp:align>left</wp:align>
              </wp:positionH>
              <wp:positionV relativeFrom="paragraph">
                <wp:posOffset>635</wp:posOffset>
              </wp:positionV>
              <wp:extent cx="443865" cy="443865"/>
              <wp:effectExtent l="0" t="0" r="7620" b="2540"/>
              <wp:wrapSquare wrapText="bothSides"/>
              <wp:docPr id="2" name="Caixa de Texto 2" descr="Confiden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7D308" w14:textId="6C57A2CF" w:rsidR="00F3525E" w:rsidRPr="006E638A" w:rsidRDefault="00F3525E">
                          <w:pPr>
                            <w:rPr>
                              <w:rFonts w:ascii="Calibri" w:eastAsia="Calibri" w:hAnsi="Calibri" w:cs="Calibri"/>
                              <w:color w:val="FF0000"/>
                              <w:sz w:val="24"/>
                              <w:szCs w:val="24"/>
                            </w:rPr>
                          </w:pPr>
                          <w:r w:rsidRPr="006E638A">
                            <w:rPr>
                              <w:rFonts w:ascii="Calibri" w:eastAsia="Calibri" w:hAnsi="Calibri" w:cs="Calibri"/>
                              <w:color w:val="FF0000"/>
                              <w:sz w:val="24"/>
                              <w:szCs w:val="24"/>
                            </w:rPr>
                            <w:t>Confidencial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B0997A" id="_x0000_t202" coordsize="21600,21600" o:spt="202" path="m,l,21600r21600,l21600,xe">
              <v:stroke joinstyle="miter"/>
              <v:path gradientshapeok="t" o:connecttype="rect"/>
            </v:shapetype>
            <v:shape id="Caixa de Texto 2" o:spid="_x0000_s1026" type="#_x0000_t202" alt="Confiden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7A7D308" w14:textId="6C57A2CF" w:rsidR="00F3525E" w:rsidRPr="006E638A" w:rsidRDefault="00F3525E">
                    <w:pPr>
                      <w:rPr>
                        <w:rFonts w:ascii="Calibri" w:eastAsia="Calibri" w:hAnsi="Calibri" w:cs="Calibri"/>
                        <w:color w:val="FF0000"/>
                        <w:sz w:val="24"/>
                        <w:szCs w:val="24"/>
                      </w:rPr>
                    </w:pPr>
                    <w:r w:rsidRPr="006E638A">
                      <w:rPr>
                        <w:rFonts w:ascii="Calibri" w:eastAsia="Calibri" w:hAnsi="Calibri" w:cs="Calibri"/>
                        <w:color w:val="FF0000"/>
                        <w:sz w:val="24"/>
                        <w:szCs w:val="24"/>
                      </w:rPr>
                      <w:t>Confidencial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4ED2" w14:textId="066C1B1E" w:rsidR="00E258C6" w:rsidRDefault="00E258C6">
    <w:pPr>
      <w:pStyle w:val="Cabealho"/>
      <w:jc w:val="right"/>
    </w:pPr>
  </w:p>
  <w:p w14:paraId="597E0AAB" w14:textId="58ECC36F" w:rsidR="00F3525E" w:rsidRDefault="00F3525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C52C" w14:textId="6417C683" w:rsidR="00F3525E" w:rsidRDefault="00F3525E">
    <w:pPr>
      <w:pStyle w:val="Cabealho"/>
    </w:pPr>
    <w:r>
      <w:rPr>
        <w:noProof/>
        <w:color w:val="2B579A"/>
        <w:shd w:val="clear" w:color="auto" w:fill="E6E6E6"/>
        <w:lang w:eastAsia="pt-BR"/>
      </w:rPr>
      <mc:AlternateContent>
        <mc:Choice Requires="wps">
          <w:drawing>
            <wp:anchor distT="0" distB="0" distL="0" distR="0" simplePos="0" relativeHeight="251658240" behindDoc="0" locked="0" layoutInCell="1" allowOverlap="1" wp14:anchorId="7F2780E1" wp14:editId="255D75C3">
              <wp:simplePos x="635" y="635"/>
              <wp:positionH relativeFrom="leftMargin">
                <wp:align>left</wp:align>
              </wp:positionH>
              <wp:positionV relativeFrom="paragraph">
                <wp:posOffset>635</wp:posOffset>
              </wp:positionV>
              <wp:extent cx="443865" cy="443865"/>
              <wp:effectExtent l="0" t="0" r="7620" b="2540"/>
              <wp:wrapSquare wrapText="bothSides"/>
              <wp:docPr id="1" name="Caixa de Texto 1" descr="Confiden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4B2A16" w14:textId="089A5FE4" w:rsidR="00F3525E" w:rsidRPr="006E638A" w:rsidRDefault="00F3525E">
                          <w:pPr>
                            <w:rPr>
                              <w:rFonts w:ascii="Calibri" w:eastAsia="Calibri" w:hAnsi="Calibri" w:cs="Calibri"/>
                              <w:color w:val="FF0000"/>
                              <w:sz w:val="24"/>
                              <w:szCs w:val="24"/>
                            </w:rPr>
                          </w:pPr>
                          <w:r w:rsidRPr="006E638A">
                            <w:rPr>
                              <w:rFonts w:ascii="Calibri" w:eastAsia="Calibri" w:hAnsi="Calibri" w:cs="Calibri"/>
                              <w:color w:val="FF0000"/>
                              <w:sz w:val="24"/>
                              <w:szCs w:val="24"/>
                            </w:rPr>
                            <w:t>Confidencial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2780E1" id="_x0000_t202" coordsize="21600,21600" o:spt="202" path="m,l,21600r21600,l21600,xe">
              <v:stroke joinstyle="miter"/>
              <v:path gradientshapeok="t" o:connecttype="rect"/>
            </v:shapetype>
            <v:shape id="Caixa de Texto 1" o:spid="_x0000_s1030" type="#_x0000_t202" alt="Confiden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324B2A16" w14:textId="089A5FE4" w:rsidR="00F3525E" w:rsidRPr="006E638A" w:rsidRDefault="00F3525E">
                    <w:pPr>
                      <w:rPr>
                        <w:rFonts w:ascii="Calibri" w:eastAsia="Calibri" w:hAnsi="Calibri" w:cs="Calibri"/>
                        <w:color w:val="FF0000"/>
                        <w:sz w:val="24"/>
                        <w:szCs w:val="24"/>
                      </w:rPr>
                    </w:pPr>
                    <w:r w:rsidRPr="006E638A">
                      <w:rPr>
                        <w:rFonts w:ascii="Calibri" w:eastAsia="Calibri" w:hAnsi="Calibri" w:cs="Calibri"/>
                        <w:color w:val="FF0000"/>
                        <w:sz w:val="24"/>
                        <w:szCs w:val="24"/>
                      </w:rPr>
                      <w:t>Confidencial</w:t>
                    </w:r>
                  </w:p>
                </w:txbxContent>
              </v:textbox>
              <w10:wrap type="square" anchorx="margin"/>
            </v:shape>
          </w:pict>
        </mc:Fallback>
      </mc:AlternateContent>
    </w:r>
  </w:p>
</w:hdr>
</file>

<file path=word/intelligence.xml><?xml version="1.0" encoding="utf-8"?>
<int:Intelligence xmlns:int="http://schemas.microsoft.com/office/intelligence/2019/intelligence">
  <int:IntelligenceSettings/>
  <int:Manifest>
    <int:ParagraphRange paragraphId="1009348998" textId="1523001101" start="0" length="16" invalidationStart="0" invalidationLength="16" id="5RjRGfNs"/>
  </int:Manifest>
  <int:Observations>
    <int:Content id="5RjRGfNs">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1A3"/>
    <w:multiLevelType w:val="multilevel"/>
    <w:tmpl w:val="F42E0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453831"/>
    <w:multiLevelType w:val="multilevel"/>
    <w:tmpl w:val="C306631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2E1D45"/>
    <w:multiLevelType w:val="hybridMultilevel"/>
    <w:tmpl w:val="37E6BF1E"/>
    <w:lvl w:ilvl="0" w:tplc="940AB046">
      <w:start w:val="1"/>
      <w:numFmt w:val="decimal"/>
      <w:lvlText w:val="%1."/>
      <w:lvlJc w:val="left"/>
      <w:pPr>
        <w:ind w:left="720" w:hanging="360"/>
      </w:pPr>
    </w:lvl>
    <w:lvl w:ilvl="1" w:tplc="FFFFFFFF">
      <w:start w:val="1"/>
      <w:numFmt w:val="decimal"/>
      <w:lvlText w:val="%2."/>
      <w:lvlJc w:val="left"/>
      <w:pPr>
        <w:ind w:left="1440" w:hanging="360"/>
      </w:pPr>
    </w:lvl>
    <w:lvl w:ilvl="2" w:tplc="8D1851C2">
      <w:start w:val="1"/>
      <w:numFmt w:val="lowerRoman"/>
      <w:lvlText w:val="%3."/>
      <w:lvlJc w:val="right"/>
      <w:pPr>
        <w:ind w:left="2160" w:hanging="180"/>
      </w:pPr>
    </w:lvl>
    <w:lvl w:ilvl="3" w:tplc="0E24F834">
      <w:start w:val="1"/>
      <w:numFmt w:val="decimal"/>
      <w:lvlText w:val="%4."/>
      <w:lvlJc w:val="left"/>
      <w:pPr>
        <w:ind w:left="2880" w:hanging="360"/>
      </w:pPr>
    </w:lvl>
    <w:lvl w:ilvl="4" w:tplc="83060612">
      <w:start w:val="1"/>
      <w:numFmt w:val="lowerLetter"/>
      <w:lvlText w:val="%5."/>
      <w:lvlJc w:val="left"/>
      <w:pPr>
        <w:ind w:left="3600" w:hanging="360"/>
      </w:pPr>
    </w:lvl>
    <w:lvl w:ilvl="5" w:tplc="403EFE58">
      <w:start w:val="1"/>
      <w:numFmt w:val="lowerRoman"/>
      <w:lvlText w:val="%6."/>
      <w:lvlJc w:val="right"/>
      <w:pPr>
        <w:ind w:left="4320" w:hanging="180"/>
      </w:pPr>
    </w:lvl>
    <w:lvl w:ilvl="6" w:tplc="19588528">
      <w:start w:val="1"/>
      <w:numFmt w:val="decimal"/>
      <w:lvlText w:val="%7."/>
      <w:lvlJc w:val="left"/>
      <w:pPr>
        <w:ind w:left="5040" w:hanging="360"/>
      </w:pPr>
    </w:lvl>
    <w:lvl w:ilvl="7" w:tplc="F03EF9DA">
      <w:start w:val="1"/>
      <w:numFmt w:val="lowerLetter"/>
      <w:lvlText w:val="%8."/>
      <w:lvlJc w:val="left"/>
      <w:pPr>
        <w:ind w:left="5760" w:hanging="360"/>
      </w:pPr>
    </w:lvl>
    <w:lvl w:ilvl="8" w:tplc="D584E514">
      <w:start w:val="1"/>
      <w:numFmt w:val="lowerRoman"/>
      <w:lvlText w:val="%9."/>
      <w:lvlJc w:val="right"/>
      <w:pPr>
        <w:ind w:left="6480" w:hanging="180"/>
      </w:pPr>
    </w:lvl>
  </w:abstractNum>
  <w:abstractNum w:abstractNumId="3" w15:restartNumberingAfterBreak="0">
    <w:nsid w:val="37626C84"/>
    <w:multiLevelType w:val="multilevel"/>
    <w:tmpl w:val="A53A4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4A0931"/>
    <w:multiLevelType w:val="hybridMultilevel"/>
    <w:tmpl w:val="80B87A86"/>
    <w:lvl w:ilvl="0" w:tplc="F55C700E">
      <w:start w:val="1"/>
      <w:numFmt w:val="bullet"/>
      <w:lvlText w:val=""/>
      <w:lvlJc w:val="left"/>
      <w:pPr>
        <w:ind w:left="720" w:hanging="360"/>
      </w:pPr>
      <w:rPr>
        <w:rFonts w:ascii="Symbol" w:hAnsi="Symbol" w:hint="default"/>
      </w:rPr>
    </w:lvl>
    <w:lvl w:ilvl="1" w:tplc="6A20B576">
      <w:start w:val="1"/>
      <w:numFmt w:val="bullet"/>
      <w:lvlText w:val="o"/>
      <w:lvlJc w:val="left"/>
      <w:pPr>
        <w:ind w:left="1440" w:hanging="360"/>
      </w:pPr>
      <w:rPr>
        <w:rFonts w:ascii="Courier New" w:hAnsi="Courier New" w:hint="default"/>
      </w:rPr>
    </w:lvl>
    <w:lvl w:ilvl="2" w:tplc="0B3EA7C6">
      <w:start w:val="1"/>
      <w:numFmt w:val="bullet"/>
      <w:lvlText w:val=""/>
      <w:lvlJc w:val="left"/>
      <w:pPr>
        <w:ind w:left="2160" w:hanging="360"/>
      </w:pPr>
      <w:rPr>
        <w:rFonts w:ascii="Wingdings" w:hAnsi="Wingdings" w:hint="default"/>
      </w:rPr>
    </w:lvl>
    <w:lvl w:ilvl="3" w:tplc="0A42E4CC">
      <w:start w:val="1"/>
      <w:numFmt w:val="bullet"/>
      <w:lvlText w:val=""/>
      <w:lvlJc w:val="left"/>
      <w:pPr>
        <w:ind w:left="2880" w:hanging="360"/>
      </w:pPr>
      <w:rPr>
        <w:rFonts w:ascii="Symbol" w:hAnsi="Symbol" w:hint="default"/>
      </w:rPr>
    </w:lvl>
    <w:lvl w:ilvl="4" w:tplc="0CD235E4">
      <w:start w:val="1"/>
      <w:numFmt w:val="bullet"/>
      <w:lvlText w:val="o"/>
      <w:lvlJc w:val="left"/>
      <w:pPr>
        <w:ind w:left="3600" w:hanging="360"/>
      </w:pPr>
      <w:rPr>
        <w:rFonts w:ascii="Courier New" w:hAnsi="Courier New" w:hint="default"/>
      </w:rPr>
    </w:lvl>
    <w:lvl w:ilvl="5" w:tplc="D2E06B38">
      <w:start w:val="1"/>
      <w:numFmt w:val="bullet"/>
      <w:lvlText w:val=""/>
      <w:lvlJc w:val="left"/>
      <w:pPr>
        <w:ind w:left="4320" w:hanging="360"/>
      </w:pPr>
      <w:rPr>
        <w:rFonts w:ascii="Wingdings" w:hAnsi="Wingdings" w:hint="default"/>
      </w:rPr>
    </w:lvl>
    <w:lvl w:ilvl="6" w:tplc="BB4AA558">
      <w:start w:val="1"/>
      <w:numFmt w:val="bullet"/>
      <w:lvlText w:val=""/>
      <w:lvlJc w:val="left"/>
      <w:pPr>
        <w:ind w:left="5040" w:hanging="360"/>
      </w:pPr>
      <w:rPr>
        <w:rFonts w:ascii="Symbol" w:hAnsi="Symbol" w:hint="default"/>
      </w:rPr>
    </w:lvl>
    <w:lvl w:ilvl="7" w:tplc="9E5A514C">
      <w:start w:val="1"/>
      <w:numFmt w:val="bullet"/>
      <w:lvlText w:val="o"/>
      <w:lvlJc w:val="left"/>
      <w:pPr>
        <w:ind w:left="5760" w:hanging="360"/>
      </w:pPr>
      <w:rPr>
        <w:rFonts w:ascii="Courier New" w:hAnsi="Courier New" w:hint="default"/>
      </w:rPr>
    </w:lvl>
    <w:lvl w:ilvl="8" w:tplc="2BF6E28A">
      <w:start w:val="1"/>
      <w:numFmt w:val="bullet"/>
      <w:lvlText w:val=""/>
      <w:lvlJc w:val="left"/>
      <w:pPr>
        <w:ind w:left="6480" w:hanging="360"/>
      </w:pPr>
      <w:rPr>
        <w:rFonts w:ascii="Wingdings" w:hAnsi="Wingdings" w:hint="default"/>
      </w:rPr>
    </w:lvl>
  </w:abstractNum>
  <w:abstractNum w:abstractNumId="5" w15:restartNumberingAfterBreak="0">
    <w:nsid w:val="4DB562C7"/>
    <w:multiLevelType w:val="hybridMultilevel"/>
    <w:tmpl w:val="66BE1FF4"/>
    <w:lvl w:ilvl="0" w:tplc="5BF05CBE">
      <w:start w:val="1"/>
      <w:numFmt w:val="lowerLetter"/>
      <w:lvlText w:val="%1."/>
      <w:lvlJc w:val="left"/>
      <w:pPr>
        <w:ind w:left="720" w:hanging="360"/>
      </w:pPr>
    </w:lvl>
    <w:lvl w:ilvl="1" w:tplc="5958EF20">
      <w:start w:val="1"/>
      <w:numFmt w:val="lowerLetter"/>
      <w:lvlText w:val="%2."/>
      <w:lvlJc w:val="left"/>
      <w:pPr>
        <w:ind w:left="1440" w:hanging="360"/>
      </w:pPr>
    </w:lvl>
    <w:lvl w:ilvl="2" w:tplc="470AB914">
      <w:start w:val="1"/>
      <w:numFmt w:val="lowerRoman"/>
      <w:lvlText w:val="%3."/>
      <w:lvlJc w:val="right"/>
      <w:pPr>
        <w:ind w:left="2160" w:hanging="180"/>
      </w:pPr>
    </w:lvl>
    <w:lvl w:ilvl="3" w:tplc="C6FE8CAA">
      <w:start w:val="1"/>
      <w:numFmt w:val="decimal"/>
      <w:lvlText w:val="%4."/>
      <w:lvlJc w:val="left"/>
      <w:pPr>
        <w:ind w:left="2880" w:hanging="360"/>
      </w:pPr>
    </w:lvl>
    <w:lvl w:ilvl="4" w:tplc="F3849636">
      <w:start w:val="1"/>
      <w:numFmt w:val="lowerLetter"/>
      <w:lvlText w:val="%5."/>
      <w:lvlJc w:val="left"/>
      <w:pPr>
        <w:ind w:left="3600" w:hanging="360"/>
      </w:pPr>
    </w:lvl>
    <w:lvl w:ilvl="5" w:tplc="246CC462">
      <w:start w:val="1"/>
      <w:numFmt w:val="lowerRoman"/>
      <w:lvlText w:val="%6."/>
      <w:lvlJc w:val="right"/>
      <w:pPr>
        <w:ind w:left="4320" w:hanging="180"/>
      </w:pPr>
    </w:lvl>
    <w:lvl w:ilvl="6" w:tplc="8AC2CD0A">
      <w:start w:val="1"/>
      <w:numFmt w:val="decimal"/>
      <w:lvlText w:val="%7."/>
      <w:lvlJc w:val="left"/>
      <w:pPr>
        <w:ind w:left="5040" w:hanging="360"/>
      </w:pPr>
    </w:lvl>
    <w:lvl w:ilvl="7" w:tplc="B67E6CB8">
      <w:start w:val="1"/>
      <w:numFmt w:val="lowerLetter"/>
      <w:lvlText w:val="%8."/>
      <w:lvlJc w:val="left"/>
      <w:pPr>
        <w:ind w:left="5760" w:hanging="360"/>
      </w:pPr>
    </w:lvl>
    <w:lvl w:ilvl="8" w:tplc="3F225358">
      <w:start w:val="1"/>
      <w:numFmt w:val="lowerRoman"/>
      <w:lvlText w:val="%9."/>
      <w:lvlJc w:val="right"/>
      <w:pPr>
        <w:ind w:left="6480" w:hanging="180"/>
      </w:pPr>
    </w:lvl>
  </w:abstractNum>
  <w:abstractNum w:abstractNumId="6" w15:restartNumberingAfterBreak="0">
    <w:nsid w:val="4E2E01BD"/>
    <w:multiLevelType w:val="multilevel"/>
    <w:tmpl w:val="9A66BD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01C3BAB"/>
    <w:multiLevelType w:val="multilevel"/>
    <w:tmpl w:val="A9D251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90868511">
    <w:abstractNumId w:val="5"/>
  </w:num>
  <w:num w:numId="2" w16cid:durableId="1062219426">
    <w:abstractNumId w:val="4"/>
  </w:num>
  <w:num w:numId="3" w16cid:durableId="1672099149">
    <w:abstractNumId w:val="2"/>
  </w:num>
  <w:num w:numId="4" w16cid:durableId="1577939204">
    <w:abstractNumId w:val="0"/>
  </w:num>
  <w:num w:numId="5" w16cid:durableId="893586717">
    <w:abstractNumId w:val="6"/>
  </w:num>
  <w:num w:numId="6" w16cid:durableId="588471090">
    <w:abstractNumId w:val="3"/>
  </w:num>
  <w:num w:numId="7" w16cid:durableId="988482080">
    <w:abstractNumId w:val="7"/>
  </w:num>
  <w:num w:numId="8" w16cid:durableId="3697166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349C44"/>
    <w:rsid w:val="00005427"/>
    <w:rsid w:val="0000A39D"/>
    <w:rsid w:val="00030F50"/>
    <w:rsid w:val="000343A4"/>
    <w:rsid w:val="00076DAA"/>
    <w:rsid w:val="000A048B"/>
    <w:rsid w:val="000A2173"/>
    <w:rsid w:val="000A4DAF"/>
    <w:rsid w:val="000D05FD"/>
    <w:rsid w:val="000E4522"/>
    <w:rsid w:val="00112364"/>
    <w:rsid w:val="001232A3"/>
    <w:rsid w:val="00123E84"/>
    <w:rsid w:val="00134F9C"/>
    <w:rsid w:val="0014556C"/>
    <w:rsid w:val="001509B1"/>
    <w:rsid w:val="00156796"/>
    <w:rsid w:val="001B0D26"/>
    <w:rsid w:val="001B5F13"/>
    <w:rsid w:val="001E75A1"/>
    <w:rsid w:val="001F7DD4"/>
    <w:rsid w:val="002006E3"/>
    <w:rsid w:val="002247D5"/>
    <w:rsid w:val="002345D0"/>
    <w:rsid w:val="00236D97"/>
    <w:rsid w:val="00251C1A"/>
    <w:rsid w:val="00267FF7"/>
    <w:rsid w:val="00277CF5"/>
    <w:rsid w:val="00292328"/>
    <w:rsid w:val="00294C7C"/>
    <w:rsid w:val="002A2C7F"/>
    <w:rsid w:val="002A6F59"/>
    <w:rsid w:val="002C47D4"/>
    <w:rsid w:val="003006AA"/>
    <w:rsid w:val="00330FA9"/>
    <w:rsid w:val="003379C5"/>
    <w:rsid w:val="00346684"/>
    <w:rsid w:val="003568EF"/>
    <w:rsid w:val="00362C71"/>
    <w:rsid w:val="003654CE"/>
    <w:rsid w:val="003729FA"/>
    <w:rsid w:val="00388FA6"/>
    <w:rsid w:val="003A1F17"/>
    <w:rsid w:val="003B10E2"/>
    <w:rsid w:val="003B42C4"/>
    <w:rsid w:val="003D3036"/>
    <w:rsid w:val="003E6ABF"/>
    <w:rsid w:val="004007F6"/>
    <w:rsid w:val="0040756C"/>
    <w:rsid w:val="00414F09"/>
    <w:rsid w:val="00425FB7"/>
    <w:rsid w:val="004639C0"/>
    <w:rsid w:val="00475256"/>
    <w:rsid w:val="004955BC"/>
    <w:rsid w:val="004974B8"/>
    <w:rsid w:val="004A11C8"/>
    <w:rsid w:val="004C5E7D"/>
    <w:rsid w:val="004D2429"/>
    <w:rsid w:val="004D334A"/>
    <w:rsid w:val="004E137E"/>
    <w:rsid w:val="004E219D"/>
    <w:rsid w:val="005457E4"/>
    <w:rsid w:val="00572F86"/>
    <w:rsid w:val="00592ED6"/>
    <w:rsid w:val="0059549F"/>
    <w:rsid w:val="005A789E"/>
    <w:rsid w:val="005F42CE"/>
    <w:rsid w:val="00622B99"/>
    <w:rsid w:val="00640F2F"/>
    <w:rsid w:val="00641B35"/>
    <w:rsid w:val="006441B9"/>
    <w:rsid w:val="00645CB7"/>
    <w:rsid w:val="00651884"/>
    <w:rsid w:val="00657DF7"/>
    <w:rsid w:val="00663DE3"/>
    <w:rsid w:val="00666FDD"/>
    <w:rsid w:val="006758D8"/>
    <w:rsid w:val="00677FB1"/>
    <w:rsid w:val="0068034C"/>
    <w:rsid w:val="006861C1"/>
    <w:rsid w:val="006A14DD"/>
    <w:rsid w:val="006A2D37"/>
    <w:rsid w:val="006B7F84"/>
    <w:rsid w:val="006E47D1"/>
    <w:rsid w:val="006E638A"/>
    <w:rsid w:val="00705F65"/>
    <w:rsid w:val="00707AD2"/>
    <w:rsid w:val="00711664"/>
    <w:rsid w:val="00711EB7"/>
    <w:rsid w:val="00722CA3"/>
    <w:rsid w:val="00726CD1"/>
    <w:rsid w:val="00735A3D"/>
    <w:rsid w:val="00744691"/>
    <w:rsid w:val="00747A36"/>
    <w:rsid w:val="0075595B"/>
    <w:rsid w:val="0076234C"/>
    <w:rsid w:val="00762DBD"/>
    <w:rsid w:val="0077030D"/>
    <w:rsid w:val="00792342"/>
    <w:rsid w:val="007944ED"/>
    <w:rsid w:val="00795FF6"/>
    <w:rsid w:val="007969E1"/>
    <w:rsid w:val="007A34FB"/>
    <w:rsid w:val="007C3977"/>
    <w:rsid w:val="007C76E9"/>
    <w:rsid w:val="007D1509"/>
    <w:rsid w:val="007E1D39"/>
    <w:rsid w:val="007E55CD"/>
    <w:rsid w:val="007F7896"/>
    <w:rsid w:val="00824484"/>
    <w:rsid w:val="00826113"/>
    <w:rsid w:val="008313CC"/>
    <w:rsid w:val="00834D30"/>
    <w:rsid w:val="008378D0"/>
    <w:rsid w:val="0084FEDB"/>
    <w:rsid w:val="00852803"/>
    <w:rsid w:val="0085794D"/>
    <w:rsid w:val="00859756"/>
    <w:rsid w:val="0086144B"/>
    <w:rsid w:val="008620A5"/>
    <w:rsid w:val="00875310"/>
    <w:rsid w:val="008770F2"/>
    <w:rsid w:val="00883C09"/>
    <w:rsid w:val="008B7969"/>
    <w:rsid w:val="008C0A6E"/>
    <w:rsid w:val="008C2638"/>
    <w:rsid w:val="008D4C05"/>
    <w:rsid w:val="008F2829"/>
    <w:rsid w:val="008F2EA8"/>
    <w:rsid w:val="0090674B"/>
    <w:rsid w:val="0091132E"/>
    <w:rsid w:val="009202D5"/>
    <w:rsid w:val="00924CC0"/>
    <w:rsid w:val="00930349"/>
    <w:rsid w:val="00962CB0"/>
    <w:rsid w:val="00966312"/>
    <w:rsid w:val="009667B5"/>
    <w:rsid w:val="009A205E"/>
    <w:rsid w:val="009A2D3B"/>
    <w:rsid w:val="009B6D22"/>
    <w:rsid w:val="009B7353"/>
    <w:rsid w:val="009C2A5A"/>
    <w:rsid w:val="009C339C"/>
    <w:rsid w:val="009E29A5"/>
    <w:rsid w:val="009F3EFA"/>
    <w:rsid w:val="009F5368"/>
    <w:rsid w:val="00A010C5"/>
    <w:rsid w:val="00A253D2"/>
    <w:rsid w:val="00A2675B"/>
    <w:rsid w:val="00A40DBF"/>
    <w:rsid w:val="00A62F7D"/>
    <w:rsid w:val="00A87555"/>
    <w:rsid w:val="00AC2B3B"/>
    <w:rsid w:val="00AD0BF4"/>
    <w:rsid w:val="00AF34A3"/>
    <w:rsid w:val="00AFBEBA"/>
    <w:rsid w:val="00B11CCA"/>
    <w:rsid w:val="00B121FA"/>
    <w:rsid w:val="00B221AA"/>
    <w:rsid w:val="00B271AC"/>
    <w:rsid w:val="00B7074D"/>
    <w:rsid w:val="00B74C29"/>
    <w:rsid w:val="00B81E25"/>
    <w:rsid w:val="00BA7291"/>
    <w:rsid w:val="00BB4494"/>
    <w:rsid w:val="00BD1A12"/>
    <w:rsid w:val="00BD5799"/>
    <w:rsid w:val="00BE4916"/>
    <w:rsid w:val="00C01166"/>
    <w:rsid w:val="00C01FFD"/>
    <w:rsid w:val="00C0448E"/>
    <w:rsid w:val="00C07AF1"/>
    <w:rsid w:val="00C2574B"/>
    <w:rsid w:val="00C45EDD"/>
    <w:rsid w:val="00C7398C"/>
    <w:rsid w:val="00C74957"/>
    <w:rsid w:val="00C81E83"/>
    <w:rsid w:val="00C913AD"/>
    <w:rsid w:val="00C94C54"/>
    <w:rsid w:val="00C959B4"/>
    <w:rsid w:val="00C95D61"/>
    <w:rsid w:val="00CC3392"/>
    <w:rsid w:val="00CE0345"/>
    <w:rsid w:val="00CF02D7"/>
    <w:rsid w:val="00D02AFF"/>
    <w:rsid w:val="00D07FAA"/>
    <w:rsid w:val="00D21B69"/>
    <w:rsid w:val="00D46EE2"/>
    <w:rsid w:val="00D47CDE"/>
    <w:rsid w:val="00D60933"/>
    <w:rsid w:val="00D65A06"/>
    <w:rsid w:val="00D6782D"/>
    <w:rsid w:val="00D70A40"/>
    <w:rsid w:val="00D738BF"/>
    <w:rsid w:val="00D779B4"/>
    <w:rsid w:val="00D810D8"/>
    <w:rsid w:val="00D855A6"/>
    <w:rsid w:val="00D9C57A"/>
    <w:rsid w:val="00DA6188"/>
    <w:rsid w:val="00DB428C"/>
    <w:rsid w:val="00DB553F"/>
    <w:rsid w:val="00DB76F7"/>
    <w:rsid w:val="00DD05E7"/>
    <w:rsid w:val="00E01991"/>
    <w:rsid w:val="00E03B45"/>
    <w:rsid w:val="00E16D9C"/>
    <w:rsid w:val="00E23465"/>
    <w:rsid w:val="00E258C6"/>
    <w:rsid w:val="00E30AB2"/>
    <w:rsid w:val="00E36189"/>
    <w:rsid w:val="00E4738D"/>
    <w:rsid w:val="00E53120"/>
    <w:rsid w:val="00E61EFD"/>
    <w:rsid w:val="00E767D6"/>
    <w:rsid w:val="00E91E79"/>
    <w:rsid w:val="00E93A21"/>
    <w:rsid w:val="00EA6486"/>
    <w:rsid w:val="00EA6C63"/>
    <w:rsid w:val="00EB7E7F"/>
    <w:rsid w:val="00EC18B4"/>
    <w:rsid w:val="00EC2F14"/>
    <w:rsid w:val="00ED21CA"/>
    <w:rsid w:val="00F00EDB"/>
    <w:rsid w:val="00F144F9"/>
    <w:rsid w:val="00F179BE"/>
    <w:rsid w:val="00F30700"/>
    <w:rsid w:val="00F33B37"/>
    <w:rsid w:val="00F3525E"/>
    <w:rsid w:val="00F56C68"/>
    <w:rsid w:val="00F64DED"/>
    <w:rsid w:val="00F82401"/>
    <w:rsid w:val="00F82AD2"/>
    <w:rsid w:val="00F9242A"/>
    <w:rsid w:val="00FB1567"/>
    <w:rsid w:val="00FD0649"/>
    <w:rsid w:val="00FD762B"/>
    <w:rsid w:val="00FF7045"/>
    <w:rsid w:val="01032D7F"/>
    <w:rsid w:val="010AAD5A"/>
    <w:rsid w:val="01168125"/>
    <w:rsid w:val="011E8F56"/>
    <w:rsid w:val="0127D00A"/>
    <w:rsid w:val="0135F99B"/>
    <w:rsid w:val="0136E6AD"/>
    <w:rsid w:val="013C4782"/>
    <w:rsid w:val="014AA2A4"/>
    <w:rsid w:val="0160548D"/>
    <w:rsid w:val="01685618"/>
    <w:rsid w:val="016A7BC5"/>
    <w:rsid w:val="018A16AA"/>
    <w:rsid w:val="018B6065"/>
    <w:rsid w:val="0191B598"/>
    <w:rsid w:val="0194F31E"/>
    <w:rsid w:val="019524F4"/>
    <w:rsid w:val="01959F31"/>
    <w:rsid w:val="01A59C2C"/>
    <w:rsid w:val="01B00B69"/>
    <w:rsid w:val="01B65D62"/>
    <w:rsid w:val="01BACECB"/>
    <w:rsid w:val="01C059B8"/>
    <w:rsid w:val="01C4EDB5"/>
    <w:rsid w:val="01C78186"/>
    <w:rsid w:val="01CB5CCD"/>
    <w:rsid w:val="01E655B1"/>
    <w:rsid w:val="01F1D4D9"/>
    <w:rsid w:val="01F58714"/>
    <w:rsid w:val="01FD5775"/>
    <w:rsid w:val="01FD9E80"/>
    <w:rsid w:val="020493C1"/>
    <w:rsid w:val="020E2C64"/>
    <w:rsid w:val="0212877B"/>
    <w:rsid w:val="021EC05A"/>
    <w:rsid w:val="0227D42F"/>
    <w:rsid w:val="02377575"/>
    <w:rsid w:val="0244255B"/>
    <w:rsid w:val="024C6EF2"/>
    <w:rsid w:val="0252F995"/>
    <w:rsid w:val="025781B9"/>
    <w:rsid w:val="025A4F47"/>
    <w:rsid w:val="0279CFF9"/>
    <w:rsid w:val="027C4104"/>
    <w:rsid w:val="028D4466"/>
    <w:rsid w:val="02983252"/>
    <w:rsid w:val="02995821"/>
    <w:rsid w:val="029975F1"/>
    <w:rsid w:val="029B3D36"/>
    <w:rsid w:val="029DD699"/>
    <w:rsid w:val="02B4CE89"/>
    <w:rsid w:val="02C764A4"/>
    <w:rsid w:val="02D05CF0"/>
    <w:rsid w:val="02EDDB65"/>
    <w:rsid w:val="02F4204F"/>
    <w:rsid w:val="02F5E334"/>
    <w:rsid w:val="030EE273"/>
    <w:rsid w:val="031591FB"/>
    <w:rsid w:val="0317D73C"/>
    <w:rsid w:val="031B4532"/>
    <w:rsid w:val="0331168A"/>
    <w:rsid w:val="034B90E2"/>
    <w:rsid w:val="034E5283"/>
    <w:rsid w:val="03503C9E"/>
    <w:rsid w:val="0375B023"/>
    <w:rsid w:val="038240A2"/>
    <w:rsid w:val="038E3029"/>
    <w:rsid w:val="03953151"/>
    <w:rsid w:val="0399CCFC"/>
    <w:rsid w:val="03A04583"/>
    <w:rsid w:val="03A4EC41"/>
    <w:rsid w:val="03BC9C35"/>
    <w:rsid w:val="03C47CC3"/>
    <w:rsid w:val="03C63CE7"/>
    <w:rsid w:val="03C9C0CC"/>
    <w:rsid w:val="03D08052"/>
    <w:rsid w:val="03F0F52C"/>
    <w:rsid w:val="04023D5B"/>
    <w:rsid w:val="0402C6AA"/>
    <w:rsid w:val="040CD18C"/>
    <w:rsid w:val="04181165"/>
    <w:rsid w:val="041C5340"/>
    <w:rsid w:val="041F5BA0"/>
    <w:rsid w:val="04243A68"/>
    <w:rsid w:val="04292926"/>
    <w:rsid w:val="0444926F"/>
    <w:rsid w:val="044F0741"/>
    <w:rsid w:val="04504D7B"/>
    <w:rsid w:val="046C2D51"/>
    <w:rsid w:val="046D510A"/>
    <w:rsid w:val="046F5653"/>
    <w:rsid w:val="047276EA"/>
    <w:rsid w:val="04739A20"/>
    <w:rsid w:val="047978B4"/>
    <w:rsid w:val="0483BA7A"/>
    <w:rsid w:val="04867845"/>
    <w:rsid w:val="0488DB0D"/>
    <w:rsid w:val="04914318"/>
    <w:rsid w:val="0494A1E7"/>
    <w:rsid w:val="049F0024"/>
    <w:rsid w:val="04AF188F"/>
    <w:rsid w:val="04C30127"/>
    <w:rsid w:val="04D2557A"/>
    <w:rsid w:val="04D91438"/>
    <w:rsid w:val="04DEA5F1"/>
    <w:rsid w:val="04E0D23B"/>
    <w:rsid w:val="04E55E17"/>
    <w:rsid w:val="04F71E95"/>
    <w:rsid w:val="050BF0EF"/>
    <w:rsid w:val="0510ED71"/>
    <w:rsid w:val="0529759B"/>
    <w:rsid w:val="05352FF3"/>
    <w:rsid w:val="05359D5D"/>
    <w:rsid w:val="0544C1D4"/>
    <w:rsid w:val="058096B0"/>
    <w:rsid w:val="05840FB4"/>
    <w:rsid w:val="0590DF8A"/>
    <w:rsid w:val="05938D5B"/>
    <w:rsid w:val="05AF0C6C"/>
    <w:rsid w:val="05EDBB9D"/>
    <w:rsid w:val="05F16F7C"/>
    <w:rsid w:val="05F33181"/>
    <w:rsid w:val="05FB1ABC"/>
    <w:rsid w:val="05FE17EE"/>
    <w:rsid w:val="0613734A"/>
    <w:rsid w:val="06230C7E"/>
    <w:rsid w:val="062D83F6"/>
    <w:rsid w:val="0638216A"/>
    <w:rsid w:val="063C705F"/>
    <w:rsid w:val="06576178"/>
    <w:rsid w:val="067C1872"/>
    <w:rsid w:val="068AE086"/>
    <w:rsid w:val="068FD899"/>
    <w:rsid w:val="069328D9"/>
    <w:rsid w:val="069E8ACD"/>
    <w:rsid w:val="06A956AD"/>
    <w:rsid w:val="06B5A649"/>
    <w:rsid w:val="06C00318"/>
    <w:rsid w:val="06C7D3EC"/>
    <w:rsid w:val="06E50675"/>
    <w:rsid w:val="06E6397A"/>
    <w:rsid w:val="06EAEE02"/>
    <w:rsid w:val="06EDB422"/>
    <w:rsid w:val="06F2DE4D"/>
    <w:rsid w:val="06F99F5E"/>
    <w:rsid w:val="06FBAEE0"/>
    <w:rsid w:val="07012B5E"/>
    <w:rsid w:val="07266AB8"/>
    <w:rsid w:val="072895EE"/>
    <w:rsid w:val="072AB665"/>
    <w:rsid w:val="07355078"/>
    <w:rsid w:val="07471A7E"/>
    <w:rsid w:val="074A0F80"/>
    <w:rsid w:val="075395EC"/>
    <w:rsid w:val="07573D0B"/>
    <w:rsid w:val="076AE272"/>
    <w:rsid w:val="0773D5F6"/>
    <w:rsid w:val="077C69AD"/>
    <w:rsid w:val="078079E3"/>
    <w:rsid w:val="07814E54"/>
    <w:rsid w:val="07866B78"/>
    <w:rsid w:val="078CCC59"/>
    <w:rsid w:val="079C4166"/>
    <w:rsid w:val="07A25A70"/>
    <w:rsid w:val="07A83C87"/>
    <w:rsid w:val="07AF43AB"/>
    <w:rsid w:val="07BFFC29"/>
    <w:rsid w:val="07C2268C"/>
    <w:rsid w:val="07DA4059"/>
    <w:rsid w:val="07DE1EF1"/>
    <w:rsid w:val="07EEBB5C"/>
    <w:rsid w:val="07FE1195"/>
    <w:rsid w:val="080AA9FC"/>
    <w:rsid w:val="0811FEF8"/>
    <w:rsid w:val="081B9FED"/>
    <w:rsid w:val="081D85EE"/>
    <w:rsid w:val="0820F8A9"/>
    <w:rsid w:val="0821C523"/>
    <w:rsid w:val="0826B0E7"/>
    <w:rsid w:val="08299BF7"/>
    <w:rsid w:val="082D66B2"/>
    <w:rsid w:val="084D5CA9"/>
    <w:rsid w:val="08531704"/>
    <w:rsid w:val="085984FE"/>
    <w:rsid w:val="08601735"/>
    <w:rsid w:val="08634F98"/>
    <w:rsid w:val="086A6FFC"/>
    <w:rsid w:val="086D3E1F"/>
    <w:rsid w:val="0887BC0A"/>
    <w:rsid w:val="0896BC2F"/>
    <w:rsid w:val="089D2192"/>
    <w:rsid w:val="08A28819"/>
    <w:rsid w:val="08A8B681"/>
    <w:rsid w:val="08A9EDF7"/>
    <w:rsid w:val="08AB1D89"/>
    <w:rsid w:val="08AD5099"/>
    <w:rsid w:val="08B8E20B"/>
    <w:rsid w:val="08BC51B6"/>
    <w:rsid w:val="08C23B19"/>
    <w:rsid w:val="08C3049B"/>
    <w:rsid w:val="08C8496B"/>
    <w:rsid w:val="08D1536F"/>
    <w:rsid w:val="08D4B3ED"/>
    <w:rsid w:val="08D99B7A"/>
    <w:rsid w:val="08E59113"/>
    <w:rsid w:val="08E59BD3"/>
    <w:rsid w:val="08EF2B77"/>
    <w:rsid w:val="08FE31FF"/>
    <w:rsid w:val="090A4038"/>
    <w:rsid w:val="090C5591"/>
    <w:rsid w:val="091D5832"/>
    <w:rsid w:val="0921B538"/>
    <w:rsid w:val="09238D18"/>
    <w:rsid w:val="093A1615"/>
    <w:rsid w:val="093C4124"/>
    <w:rsid w:val="094083A2"/>
    <w:rsid w:val="094E6FDB"/>
    <w:rsid w:val="0954A52C"/>
    <w:rsid w:val="095D0E5F"/>
    <w:rsid w:val="095D2EB4"/>
    <w:rsid w:val="097A5226"/>
    <w:rsid w:val="09889B3B"/>
    <w:rsid w:val="0988A6A2"/>
    <w:rsid w:val="098AEC3F"/>
    <w:rsid w:val="098B174A"/>
    <w:rsid w:val="099BC54D"/>
    <w:rsid w:val="09A39088"/>
    <w:rsid w:val="09B58910"/>
    <w:rsid w:val="09C853C0"/>
    <w:rsid w:val="09C91E6D"/>
    <w:rsid w:val="09C9D57D"/>
    <w:rsid w:val="09CDB441"/>
    <w:rsid w:val="09DA8552"/>
    <w:rsid w:val="09DC183C"/>
    <w:rsid w:val="09E32173"/>
    <w:rsid w:val="09F5555F"/>
    <w:rsid w:val="0A03A7CC"/>
    <w:rsid w:val="0A2545B6"/>
    <w:rsid w:val="0A3857C7"/>
    <w:rsid w:val="0A55ACB1"/>
    <w:rsid w:val="0A68DD67"/>
    <w:rsid w:val="0A74E5F4"/>
    <w:rsid w:val="0A7F529D"/>
    <w:rsid w:val="0A879E3E"/>
    <w:rsid w:val="0A8EEECC"/>
    <w:rsid w:val="0A969A41"/>
    <w:rsid w:val="0A9A0C65"/>
    <w:rsid w:val="0A9F2520"/>
    <w:rsid w:val="0AA52A4E"/>
    <w:rsid w:val="0AAAB4C8"/>
    <w:rsid w:val="0AB9CD0D"/>
    <w:rsid w:val="0ABE8AD5"/>
    <w:rsid w:val="0AC3D06D"/>
    <w:rsid w:val="0AE20FDC"/>
    <w:rsid w:val="0AE77C15"/>
    <w:rsid w:val="0B0DFD2E"/>
    <w:rsid w:val="0B1A6BF2"/>
    <w:rsid w:val="0B2026CD"/>
    <w:rsid w:val="0B39E9D7"/>
    <w:rsid w:val="0B476AAD"/>
    <w:rsid w:val="0B5F12A0"/>
    <w:rsid w:val="0B607823"/>
    <w:rsid w:val="0B61DFD6"/>
    <w:rsid w:val="0B7314D7"/>
    <w:rsid w:val="0B85C99F"/>
    <w:rsid w:val="0B91FC99"/>
    <w:rsid w:val="0B93E190"/>
    <w:rsid w:val="0BAC1D6C"/>
    <w:rsid w:val="0BAD73D9"/>
    <w:rsid w:val="0BB80937"/>
    <w:rsid w:val="0BB9773E"/>
    <w:rsid w:val="0BC22AE4"/>
    <w:rsid w:val="0BCD4422"/>
    <w:rsid w:val="0BEA7C18"/>
    <w:rsid w:val="0BF1838F"/>
    <w:rsid w:val="0BF3F1B1"/>
    <w:rsid w:val="0C473E73"/>
    <w:rsid w:val="0C4FBBBD"/>
    <w:rsid w:val="0C4FCE39"/>
    <w:rsid w:val="0C559D6E"/>
    <w:rsid w:val="0C5A80C2"/>
    <w:rsid w:val="0C5F5F4C"/>
    <w:rsid w:val="0C69D260"/>
    <w:rsid w:val="0C6C6BCC"/>
    <w:rsid w:val="0C752096"/>
    <w:rsid w:val="0C848A91"/>
    <w:rsid w:val="0C94FA1F"/>
    <w:rsid w:val="0CA21158"/>
    <w:rsid w:val="0CBE50C0"/>
    <w:rsid w:val="0CC697C8"/>
    <w:rsid w:val="0CD0AD33"/>
    <w:rsid w:val="0CD7A5C5"/>
    <w:rsid w:val="0CDC63F7"/>
    <w:rsid w:val="0CE847D5"/>
    <w:rsid w:val="0CE9FCF5"/>
    <w:rsid w:val="0CECF49C"/>
    <w:rsid w:val="0CF4E653"/>
    <w:rsid w:val="0CF93F8E"/>
    <w:rsid w:val="0CF97BB8"/>
    <w:rsid w:val="0CFFF482"/>
    <w:rsid w:val="0D0E51A6"/>
    <w:rsid w:val="0D12A085"/>
    <w:rsid w:val="0D1AA682"/>
    <w:rsid w:val="0D23F48E"/>
    <w:rsid w:val="0D2B2236"/>
    <w:rsid w:val="0D37D996"/>
    <w:rsid w:val="0D418C34"/>
    <w:rsid w:val="0D4F16F4"/>
    <w:rsid w:val="0D50BA87"/>
    <w:rsid w:val="0D598A76"/>
    <w:rsid w:val="0D6E9896"/>
    <w:rsid w:val="0D83A441"/>
    <w:rsid w:val="0D8CCE6C"/>
    <w:rsid w:val="0D96D811"/>
    <w:rsid w:val="0D99500C"/>
    <w:rsid w:val="0D9B1619"/>
    <w:rsid w:val="0DA7AE3E"/>
    <w:rsid w:val="0DAE3995"/>
    <w:rsid w:val="0DB0FD15"/>
    <w:rsid w:val="0DB8392C"/>
    <w:rsid w:val="0DB970AF"/>
    <w:rsid w:val="0DB9BB73"/>
    <w:rsid w:val="0DBF82BD"/>
    <w:rsid w:val="0DDCCB10"/>
    <w:rsid w:val="0DDD01A3"/>
    <w:rsid w:val="0DE6CBF9"/>
    <w:rsid w:val="0DE8F939"/>
    <w:rsid w:val="0DF7BD6E"/>
    <w:rsid w:val="0DFA9F2A"/>
    <w:rsid w:val="0E01EDA3"/>
    <w:rsid w:val="0E0F721E"/>
    <w:rsid w:val="0E1AADA6"/>
    <w:rsid w:val="0E2CBA0D"/>
    <w:rsid w:val="0E34EB1E"/>
    <w:rsid w:val="0E3895DB"/>
    <w:rsid w:val="0E4194FE"/>
    <w:rsid w:val="0E4271C8"/>
    <w:rsid w:val="0E4957A2"/>
    <w:rsid w:val="0E4CB630"/>
    <w:rsid w:val="0E530326"/>
    <w:rsid w:val="0E62A2E0"/>
    <w:rsid w:val="0E806523"/>
    <w:rsid w:val="0E84D87E"/>
    <w:rsid w:val="0E914660"/>
    <w:rsid w:val="0E95F26B"/>
    <w:rsid w:val="0E9ABBAD"/>
    <w:rsid w:val="0E9BC4E3"/>
    <w:rsid w:val="0EA272E8"/>
    <w:rsid w:val="0EB797BF"/>
    <w:rsid w:val="0EBD822C"/>
    <w:rsid w:val="0EC1D445"/>
    <w:rsid w:val="0EC2DEAC"/>
    <w:rsid w:val="0EC44E11"/>
    <w:rsid w:val="0ECFD4A6"/>
    <w:rsid w:val="0EF2CB3C"/>
    <w:rsid w:val="0EFC190B"/>
    <w:rsid w:val="0F036EBF"/>
    <w:rsid w:val="0F073302"/>
    <w:rsid w:val="0F09E30A"/>
    <w:rsid w:val="0F1461E8"/>
    <w:rsid w:val="0F1F8F67"/>
    <w:rsid w:val="0F21BA81"/>
    <w:rsid w:val="0F2352B0"/>
    <w:rsid w:val="0F349C44"/>
    <w:rsid w:val="0F34B85A"/>
    <w:rsid w:val="0F3C5C91"/>
    <w:rsid w:val="0F41A706"/>
    <w:rsid w:val="0F4FD4E4"/>
    <w:rsid w:val="0F50CDDF"/>
    <w:rsid w:val="0F58C837"/>
    <w:rsid w:val="0F735DCD"/>
    <w:rsid w:val="0F74CD29"/>
    <w:rsid w:val="0F829C5A"/>
    <w:rsid w:val="0F92F3EF"/>
    <w:rsid w:val="0F96F8F3"/>
    <w:rsid w:val="0FA289F6"/>
    <w:rsid w:val="0FB30CC6"/>
    <w:rsid w:val="0FC089BD"/>
    <w:rsid w:val="0FCA2A48"/>
    <w:rsid w:val="0FD7F2DA"/>
    <w:rsid w:val="0FEE5B0E"/>
    <w:rsid w:val="0FF5A89A"/>
    <w:rsid w:val="1006F5EC"/>
    <w:rsid w:val="10105A0F"/>
    <w:rsid w:val="1013FD91"/>
    <w:rsid w:val="1016DB6B"/>
    <w:rsid w:val="1022A6FD"/>
    <w:rsid w:val="10298B3D"/>
    <w:rsid w:val="102A9521"/>
    <w:rsid w:val="102B1009"/>
    <w:rsid w:val="102CED99"/>
    <w:rsid w:val="10379544"/>
    <w:rsid w:val="1037B89A"/>
    <w:rsid w:val="1039DDBC"/>
    <w:rsid w:val="103E4DD7"/>
    <w:rsid w:val="106D635F"/>
    <w:rsid w:val="10737D55"/>
    <w:rsid w:val="10761EE1"/>
    <w:rsid w:val="107DF8F6"/>
    <w:rsid w:val="108EDCE3"/>
    <w:rsid w:val="1091CEB8"/>
    <w:rsid w:val="1095E666"/>
    <w:rsid w:val="10992CE6"/>
    <w:rsid w:val="109C0755"/>
    <w:rsid w:val="10A10CCB"/>
    <w:rsid w:val="10A2391A"/>
    <w:rsid w:val="10A8D6F3"/>
    <w:rsid w:val="10BC4315"/>
    <w:rsid w:val="10C5DA5A"/>
    <w:rsid w:val="10CDBC00"/>
    <w:rsid w:val="10DFA8ED"/>
    <w:rsid w:val="11046FDC"/>
    <w:rsid w:val="11124C1C"/>
    <w:rsid w:val="111E21C5"/>
    <w:rsid w:val="111EEFC9"/>
    <w:rsid w:val="114897B2"/>
    <w:rsid w:val="11491B73"/>
    <w:rsid w:val="1155ECC5"/>
    <w:rsid w:val="1158015D"/>
    <w:rsid w:val="11642DAA"/>
    <w:rsid w:val="11660A5B"/>
    <w:rsid w:val="117208B7"/>
    <w:rsid w:val="1181563F"/>
    <w:rsid w:val="11861ED1"/>
    <w:rsid w:val="118E81AE"/>
    <w:rsid w:val="11AA95DB"/>
    <w:rsid w:val="11AEBBA4"/>
    <w:rsid w:val="11BB61A0"/>
    <w:rsid w:val="11C28279"/>
    <w:rsid w:val="11CEB2C9"/>
    <w:rsid w:val="11D10439"/>
    <w:rsid w:val="11D382DE"/>
    <w:rsid w:val="11DFA8AA"/>
    <w:rsid w:val="11F39D19"/>
    <w:rsid w:val="11FBA76C"/>
    <w:rsid w:val="12003AF3"/>
    <w:rsid w:val="1201E5BA"/>
    <w:rsid w:val="120C3529"/>
    <w:rsid w:val="120D8B9A"/>
    <w:rsid w:val="120F2AAE"/>
    <w:rsid w:val="1233AD49"/>
    <w:rsid w:val="12375241"/>
    <w:rsid w:val="123ADF11"/>
    <w:rsid w:val="1248CC4A"/>
    <w:rsid w:val="124D2BF3"/>
    <w:rsid w:val="1250C665"/>
    <w:rsid w:val="12573FA7"/>
    <w:rsid w:val="125D01CA"/>
    <w:rsid w:val="1267D1F0"/>
    <w:rsid w:val="126B811B"/>
    <w:rsid w:val="126BB3EC"/>
    <w:rsid w:val="1273EF4C"/>
    <w:rsid w:val="128218C7"/>
    <w:rsid w:val="12AC81EA"/>
    <w:rsid w:val="12B03C33"/>
    <w:rsid w:val="12C08B08"/>
    <w:rsid w:val="12CAAF8C"/>
    <w:rsid w:val="12CD585D"/>
    <w:rsid w:val="12DE68DC"/>
    <w:rsid w:val="12E402CD"/>
    <w:rsid w:val="12F5CCF3"/>
    <w:rsid w:val="12F9F80F"/>
    <w:rsid w:val="1310435D"/>
    <w:rsid w:val="131799EC"/>
    <w:rsid w:val="13191853"/>
    <w:rsid w:val="1322A315"/>
    <w:rsid w:val="133866A9"/>
    <w:rsid w:val="136B8FC1"/>
    <w:rsid w:val="1377D4D0"/>
    <w:rsid w:val="1379673E"/>
    <w:rsid w:val="1384AC65"/>
    <w:rsid w:val="138C38C5"/>
    <w:rsid w:val="13962320"/>
    <w:rsid w:val="13A2D73F"/>
    <w:rsid w:val="13A95BFB"/>
    <w:rsid w:val="13AB1E17"/>
    <w:rsid w:val="13AC65BD"/>
    <w:rsid w:val="13AF68A5"/>
    <w:rsid w:val="13CA4349"/>
    <w:rsid w:val="13CCE51A"/>
    <w:rsid w:val="13D12636"/>
    <w:rsid w:val="13DB28DB"/>
    <w:rsid w:val="13E989CE"/>
    <w:rsid w:val="13F29C2D"/>
    <w:rsid w:val="13FECF6D"/>
    <w:rsid w:val="1401B29E"/>
    <w:rsid w:val="140C0E91"/>
    <w:rsid w:val="140FBFAD"/>
    <w:rsid w:val="14193C9F"/>
    <w:rsid w:val="141A23D7"/>
    <w:rsid w:val="141A6347"/>
    <w:rsid w:val="141C97B6"/>
    <w:rsid w:val="141DEB9F"/>
    <w:rsid w:val="14224FBC"/>
    <w:rsid w:val="1423DC63"/>
    <w:rsid w:val="14265CDE"/>
    <w:rsid w:val="142BB6AD"/>
    <w:rsid w:val="1443A082"/>
    <w:rsid w:val="14486749"/>
    <w:rsid w:val="14514797"/>
    <w:rsid w:val="1458477A"/>
    <w:rsid w:val="145BE819"/>
    <w:rsid w:val="145E98DA"/>
    <w:rsid w:val="14601C05"/>
    <w:rsid w:val="149A97ED"/>
    <w:rsid w:val="14A3559E"/>
    <w:rsid w:val="14A7D75F"/>
    <w:rsid w:val="14B060E7"/>
    <w:rsid w:val="14B93461"/>
    <w:rsid w:val="14BE06B2"/>
    <w:rsid w:val="14BE73EF"/>
    <w:rsid w:val="14C04147"/>
    <w:rsid w:val="14D1B4E1"/>
    <w:rsid w:val="14DB5733"/>
    <w:rsid w:val="14E667AF"/>
    <w:rsid w:val="14E775DC"/>
    <w:rsid w:val="14F7F92B"/>
    <w:rsid w:val="14FAAEE3"/>
    <w:rsid w:val="15089357"/>
    <w:rsid w:val="151DAE95"/>
    <w:rsid w:val="15393C5D"/>
    <w:rsid w:val="153EE275"/>
    <w:rsid w:val="1541CA66"/>
    <w:rsid w:val="1541F178"/>
    <w:rsid w:val="15452155"/>
    <w:rsid w:val="154ECB7B"/>
    <w:rsid w:val="15535092"/>
    <w:rsid w:val="155C5C60"/>
    <w:rsid w:val="156FE4DD"/>
    <w:rsid w:val="15708A85"/>
    <w:rsid w:val="15771326"/>
    <w:rsid w:val="157968FB"/>
    <w:rsid w:val="157D6B4F"/>
    <w:rsid w:val="157E7D21"/>
    <w:rsid w:val="157FA0E3"/>
    <w:rsid w:val="1583D3C7"/>
    <w:rsid w:val="158AC8B6"/>
    <w:rsid w:val="158FFDE9"/>
    <w:rsid w:val="1590EA84"/>
    <w:rsid w:val="15A321DD"/>
    <w:rsid w:val="15A886F0"/>
    <w:rsid w:val="15B2BB02"/>
    <w:rsid w:val="15BE201D"/>
    <w:rsid w:val="15C135D4"/>
    <w:rsid w:val="15C67688"/>
    <w:rsid w:val="15C87863"/>
    <w:rsid w:val="15D44459"/>
    <w:rsid w:val="15D9D334"/>
    <w:rsid w:val="15E0FDFB"/>
    <w:rsid w:val="15FB2B2B"/>
    <w:rsid w:val="15FC7B13"/>
    <w:rsid w:val="160039E5"/>
    <w:rsid w:val="1605732B"/>
    <w:rsid w:val="162034A3"/>
    <w:rsid w:val="162A7F63"/>
    <w:rsid w:val="1648E727"/>
    <w:rsid w:val="16531CD1"/>
    <w:rsid w:val="1673C3EF"/>
    <w:rsid w:val="16775FFB"/>
    <w:rsid w:val="1683463D"/>
    <w:rsid w:val="168E9DEE"/>
    <w:rsid w:val="169BBBC8"/>
    <w:rsid w:val="16A7BA1B"/>
    <w:rsid w:val="16A88FCB"/>
    <w:rsid w:val="16D7F2B4"/>
    <w:rsid w:val="16DBA850"/>
    <w:rsid w:val="16EAD982"/>
    <w:rsid w:val="16FFBCD9"/>
    <w:rsid w:val="1705C3F4"/>
    <w:rsid w:val="1713E704"/>
    <w:rsid w:val="1720E56C"/>
    <w:rsid w:val="173C8E57"/>
    <w:rsid w:val="17403252"/>
    <w:rsid w:val="1746A73E"/>
    <w:rsid w:val="174F36D3"/>
    <w:rsid w:val="176E78C9"/>
    <w:rsid w:val="1773B160"/>
    <w:rsid w:val="1791A223"/>
    <w:rsid w:val="1798D281"/>
    <w:rsid w:val="17A75F8C"/>
    <w:rsid w:val="17A99DF0"/>
    <w:rsid w:val="17B611AE"/>
    <w:rsid w:val="17B86842"/>
    <w:rsid w:val="17BA46DA"/>
    <w:rsid w:val="17C316F8"/>
    <w:rsid w:val="17C8C344"/>
    <w:rsid w:val="17C8E6E8"/>
    <w:rsid w:val="17D20E68"/>
    <w:rsid w:val="17D5C2BC"/>
    <w:rsid w:val="17DEBB46"/>
    <w:rsid w:val="17E1342F"/>
    <w:rsid w:val="17E138E0"/>
    <w:rsid w:val="17E74ECF"/>
    <w:rsid w:val="17E96477"/>
    <w:rsid w:val="17EC4258"/>
    <w:rsid w:val="17EC6EE8"/>
    <w:rsid w:val="181B7660"/>
    <w:rsid w:val="181E0871"/>
    <w:rsid w:val="181F169E"/>
    <w:rsid w:val="182CD99B"/>
    <w:rsid w:val="1830C2CE"/>
    <w:rsid w:val="18411E8E"/>
    <w:rsid w:val="1848D9F9"/>
    <w:rsid w:val="185332A1"/>
    <w:rsid w:val="18656A9F"/>
    <w:rsid w:val="1866B163"/>
    <w:rsid w:val="186DCEF2"/>
    <w:rsid w:val="18777964"/>
    <w:rsid w:val="1887CFEE"/>
    <w:rsid w:val="188EE341"/>
    <w:rsid w:val="18969757"/>
    <w:rsid w:val="189BB99B"/>
    <w:rsid w:val="18A479C7"/>
    <w:rsid w:val="18AA8EF3"/>
    <w:rsid w:val="18B28174"/>
    <w:rsid w:val="18B84FD2"/>
    <w:rsid w:val="18C1A5BA"/>
    <w:rsid w:val="18C5EE88"/>
    <w:rsid w:val="18CD45CC"/>
    <w:rsid w:val="18D4B595"/>
    <w:rsid w:val="18E03BD8"/>
    <w:rsid w:val="18E41EEB"/>
    <w:rsid w:val="18E68220"/>
    <w:rsid w:val="18F2993B"/>
    <w:rsid w:val="18F5133C"/>
    <w:rsid w:val="18F5C0DF"/>
    <w:rsid w:val="18F7BC06"/>
    <w:rsid w:val="18F7F65F"/>
    <w:rsid w:val="18FA64FF"/>
    <w:rsid w:val="18FA8AA8"/>
    <w:rsid w:val="18FB182C"/>
    <w:rsid w:val="190722CD"/>
    <w:rsid w:val="190AA5DF"/>
    <w:rsid w:val="190D9651"/>
    <w:rsid w:val="190F81C1"/>
    <w:rsid w:val="193DA486"/>
    <w:rsid w:val="1944B48C"/>
    <w:rsid w:val="1947B0F0"/>
    <w:rsid w:val="194B9BCB"/>
    <w:rsid w:val="1956E867"/>
    <w:rsid w:val="19586191"/>
    <w:rsid w:val="195BADE3"/>
    <w:rsid w:val="1972C86D"/>
    <w:rsid w:val="1975D892"/>
    <w:rsid w:val="197B4882"/>
    <w:rsid w:val="19942A38"/>
    <w:rsid w:val="199800A2"/>
    <w:rsid w:val="19A28F5E"/>
    <w:rsid w:val="19A51AD0"/>
    <w:rsid w:val="19B94BF2"/>
    <w:rsid w:val="19BA2A66"/>
    <w:rsid w:val="19E09F33"/>
    <w:rsid w:val="19FC1624"/>
    <w:rsid w:val="1A13C482"/>
    <w:rsid w:val="1A23A748"/>
    <w:rsid w:val="1A2E024E"/>
    <w:rsid w:val="1A3C106E"/>
    <w:rsid w:val="1A3D0578"/>
    <w:rsid w:val="1A48ED45"/>
    <w:rsid w:val="1A55E318"/>
    <w:rsid w:val="1A72C288"/>
    <w:rsid w:val="1A769300"/>
    <w:rsid w:val="1A7F00D1"/>
    <w:rsid w:val="1A8A5480"/>
    <w:rsid w:val="1A9BDA14"/>
    <w:rsid w:val="1AAF69C3"/>
    <w:rsid w:val="1AC780EE"/>
    <w:rsid w:val="1AD053FE"/>
    <w:rsid w:val="1AD55FCF"/>
    <w:rsid w:val="1ADFA213"/>
    <w:rsid w:val="1AF18EDC"/>
    <w:rsid w:val="1AF959F4"/>
    <w:rsid w:val="1B030CFA"/>
    <w:rsid w:val="1B03E146"/>
    <w:rsid w:val="1B07AD77"/>
    <w:rsid w:val="1B08427E"/>
    <w:rsid w:val="1B088362"/>
    <w:rsid w:val="1B08F964"/>
    <w:rsid w:val="1B0BB9C8"/>
    <w:rsid w:val="1B1ABF42"/>
    <w:rsid w:val="1B278597"/>
    <w:rsid w:val="1B324406"/>
    <w:rsid w:val="1B3808C1"/>
    <w:rsid w:val="1B3DE4B2"/>
    <w:rsid w:val="1B456BDA"/>
    <w:rsid w:val="1B533B75"/>
    <w:rsid w:val="1B5ECC08"/>
    <w:rsid w:val="1B6619FC"/>
    <w:rsid w:val="1B755A18"/>
    <w:rsid w:val="1B843241"/>
    <w:rsid w:val="1B8AEB32"/>
    <w:rsid w:val="1B977A3E"/>
    <w:rsid w:val="1BB95F44"/>
    <w:rsid w:val="1BBE408D"/>
    <w:rsid w:val="1BBF7231"/>
    <w:rsid w:val="1BCD7FDB"/>
    <w:rsid w:val="1BCF1AF0"/>
    <w:rsid w:val="1BD4BB7F"/>
    <w:rsid w:val="1BD59761"/>
    <w:rsid w:val="1BDE774E"/>
    <w:rsid w:val="1BE64D43"/>
    <w:rsid w:val="1BE77785"/>
    <w:rsid w:val="1BF639BB"/>
    <w:rsid w:val="1BF96DD5"/>
    <w:rsid w:val="1BFF6031"/>
    <w:rsid w:val="1C05CDE5"/>
    <w:rsid w:val="1C07A30A"/>
    <w:rsid w:val="1C161A6F"/>
    <w:rsid w:val="1C19114E"/>
    <w:rsid w:val="1C2B8BBE"/>
    <w:rsid w:val="1C35FB62"/>
    <w:rsid w:val="1C433F95"/>
    <w:rsid w:val="1C444E78"/>
    <w:rsid w:val="1C4F1009"/>
    <w:rsid w:val="1C501BC8"/>
    <w:rsid w:val="1C6EB85A"/>
    <w:rsid w:val="1C751EC5"/>
    <w:rsid w:val="1C77A0DC"/>
    <w:rsid w:val="1C7B7274"/>
    <w:rsid w:val="1C849D34"/>
    <w:rsid w:val="1C91B74D"/>
    <w:rsid w:val="1C9A1D2A"/>
    <w:rsid w:val="1C9AE678"/>
    <w:rsid w:val="1C9B9954"/>
    <w:rsid w:val="1CB2C071"/>
    <w:rsid w:val="1CC39E69"/>
    <w:rsid w:val="1CC4CD64"/>
    <w:rsid w:val="1CD9AB5F"/>
    <w:rsid w:val="1CDCFCA8"/>
    <w:rsid w:val="1CE1A6CF"/>
    <w:rsid w:val="1CEA9A3B"/>
    <w:rsid w:val="1CF1E4E0"/>
    <w:rsid w:val="1CF5F2FD"/>
    <w:rsid w:val="1D21A0F0"/>
    <w:rsid w:val="1D2310EE"/>
    <w:rsid w:val="1D3A272C"/>
    <w:rsid w:val="1D523369"/>
    <w:rsid w:val="1D8D83DA"/>
    <w:rsid w:val="1D993CFC"/>
    <w:rsid w:val="1DA0AD39"/>
    <w:rsid w:val="1DACC3D5"/>
    <w:rsid w:val="1DC44F58"/>
    <w:rsid w:val="1DD7B721"/>
    <w:rsid w:val="1DDD04FB"/>
    <w:rsid w:val="1DE0F8AA"/>
    <w:rsid w:val="1DE897A3"/>
    <w:rsid w:val="1E22EF93"/>
    <w:rsid w:val="1E440134"/>
    <w:rsid w:val="1E4414D2"/>
    <w:rsid w:val="1E47C32B"/>
    <w:rsid w:val="1E4EB9A5"/>
    <w:rsid w:val="1E5D71FF"/>
    <w:rsid w:val="1E5E2EB6"/>
    <w:rsid w:val="1E69EE37"/>
    <w:rsid w:val="1E76B40D"/>
    <w:rsid w:val="1E9E1492"/>
    <w:rsid w:val="1EA794B7"/>
    <w:rsid w:val="1EBD99D7"/>
    <w:rsid w:val="1EBEE14F"/>
    <w:rsid w:val="1EC1B80B"/>
    <w:rsid w:val="1ED1A77E"/>
    <w:rsid w:val="1ED33749"/>
    <w:rsid w:val="1ED6F549"/>
    <w:rsid w:val="1ED754BB"/>
    <w:rsid w:val="1EE06626"/>
    <w:rsid w:val="1EEB2DD6"/>
    <w:rsid w:val="1EEC30FF"/>
    <w:rsid w:val="1EFC3843"/>
    <w:rsid w:val="1F0F3C4F"/>
    <w:rsid w:val="1F13646D"/>
    <w:rsid w:val="1F1F1847"/>
    <w:rsid w:val="1F22B631"/>
    <w:rsid w:val="1F231DB4"/>
    <w:rsid w:val="1F306DA9"/>
    <w:rsid w:val="1F3A40A2"/>
    <w:rsid w:val="1F553520"/>
    <w:rsid w:val="1F586217"/>
    <w:rsid w:val="1F610532"/>
    <w:rsid w:val="1F656814"/>
    <w:rsid w:val="1F6737E3"/>
    <w:rsid w:val="1F6EF01F"/>
    <w:rsid w:val="1F72D381"/>
    <w:rsid w:val="1F78D55C"/>
    <w:rsid w:val="1F7F97C7"/>
    <w:rsid w:val="1F8517C5"/>
    <w:rsid w:val="1F85953A"/>
    <w:rsid w:val="1F87868F"/>
    <w:rsid w:val="1FACD784"/>
    <w:rsid w:val="1FB810AE"/>
    <w:rsid w:val="1FBB7358"/>
    <w:rsid w:val="1FC0EAA9"/>
    <w:rsid w:val="1FC58748"/>
    <w:rsid w:val="1FE5D705"/>
    <w:rsid w:val="1FEC0223"/>
    <w:rsid w:val="1FEF177F"/>
    <w:rsid w:val="1FEFD545"/>
    <w:rsid w:val="1FF97B69"/>
    <w:rsid w:val="1FFE1512"/>
    <w:rsid w:val="1FFEA55C"/>
    <w:rsid w:val="200287FD"/>
    <w:rsid w:val="200803C5"/>
    <w:rsid w:val="2024405C"/>
    <w:rsid w:val="20263A91"/>
    <w:rsid w:val="2039080B"/>
    <w:rsid w:val="203E9745"/>
    <w:rsid w:val="20474F87"/>
    <w:rsid w:val="20539423"/>
    <w:rsid w:val="205689E7"/>
    <w:rsid w:val="205B5AC1"/>
    <w:rsid w:val="2063375B"/>
    <w:rsid w:val="2072681F"/>
    <w:rsid w:val="2075D24B"/>
    <w:rsid w:val="20999DBC"/>
    <w:rsid w:val="209D6D31"/>
    <w:rsid w:val="20A771C6"/>
    <w:rsid w:val="20ADBB72"/>
    <w:rsid w:val="20BA24BB"/>
    <w:rsid w:val="20D8AFA8"/>
    <w:rsid w:val="20E2B00C"/>
    <w:rsid w:val="20F23742"/>
    <w:rsid w:val="211133FE"/>
    <w:rsid w:val="211F5AC1"/>
    <w:rsid w:val="212853A4"/>
    <w:rsid w:val="2129F16F"/>
    <w:rsid w:val="21317124"/>
    <w:rsid w:val="21328C42"/>
    <w:rsid w:val="2133F94B"/>
    <w:rsid w:val="21495D25"/>
    <w:rsid w:val="214C64B7"/>
    <w:rsid w:val="2173BCE7"/>
    <w:rsid w:val="21865A67"/>
    <w:rsid w:val="21869760"/>
    <w:rsid w:val="21895EE1"/>
    <w:rsid w:val="218AE7E0"/>
    <w:rsid w:val="2198DA6A"/>
    <w:rsid w:val="21A4D2F2"/>
    <w:rsid w:val="21B014B0"/>
    <w:rsid w:val="21B98391"/>
    <w:rsid w:val="21C4EAB7"/>
    <w:rsid w:val="21C70672"/>
    <w:rsid w:val="21D2CB0B"/>
    <w:rsid w:val="21DA18F7"/>
    <w:rsid w:val="21DD0B01"/>
    <w:rsid w:val="21DF76B6"/>
    <w:rsid w:val="21E0EC8A"/>
    <w:rsid w:val="21E74A3A"/>
    <w:rsid w:val="21F306A1"/>
    <w:rsid w:val="21F8B3EE"/>
    <w:rsid w:val="21FF65EE"/>
    <w:rsid w:val="221756A9"/>
    <w:rsid w:val="22181F1A"/>
    <w:rsid w:val="221E8AB9"/>
    <w:rsid w:val="221FE3AF"/>
    <w:rsid w:val="2224EBBD"/>
    <w:rsid w:val="2228FE49"/>
    <w:rsid w:val="222D6FFA"/>
    <w:rsid w:val="2231A82A"/>
    <w:rsid w:val="22442DB0"/>
    <w:rsid w:val="22634A99"/>
    <w:rsid w:val="2264C6D6"/>
    <w:rsid w:val="22A33CC5"/>
    <w:rsid w:val="22AAE4DC"/>
    <w:rsid w:val="22ABD813"/>
    <w:rsid w:val="22B0761E"/>
    <w:rsid w:val="22C2D0F6"/>
    <w:rsid w:val="22CD4185"/>
    <w:rsid w:val="22DC6DF6"/>
    <w:rsid w:val="22EE0F8E"/>
    <w:rsid w:val="22F918AF"/>
    <w:rsid w:val="23027963"/>
    <w:rsid w:val="2309026B"/>
    <w:rsid w:val="23131509"/>
    <w:rsid w:val="2335753E"/>
    <w:rsid w:val="2335B5D4"/>
    <w:rsid w:val="233C398E"/>
    <w:rsid w:val="235C3CB1"/>
    <w:rsid w:val="235E276C"/>
    <w:rsid w:val="2361C945"/>
    <w:rsid w:val="2367102D"/>
    <w:rsid w:val="23796E7F"/>
    <w:rsid w:val="2380D801"/>
    <w:rsid w:val="238E2AA9"/>
    <w:rsid w:val="23B8FD5F"/>
    <w:rsid w:val="23BBB410"/>
    <w:rsid w:val="23C02066"/>
    <w:rsid w:val="23C780E9"/>
    <w:rsid w:val="23CB2F42"/>
    <w:rsid w:val="23CEC663"/>
    <w:rsid w:val="23DEB822"/>
    <w:rsid w:val="23F2896A"/>
    <w:rsid w:val="23F8A445"/>
    <w:rsid w:val="2410A2C7"/>
    <w:rsid w:val="241A07A9"/>
    <w:rsid w:val="241A635B"/>
    <w:rsid w:val="241A75CA"/>
    <w:rsid w:val="2427FDCA"/>
    <w:rsid w:val="242E0FA4"/>
    <w:rsid w:val="242E3BB3"/>
    <w:rsid w:val="243552B4"/>
    <w:rsid w:val="2436BFE2"/>
    <w:rsid w:val="245FF466"/>
    <w:rsid w:val="2465EC5D"/>
    <w:rsid w:val="24675744"/>
    <w:rsid w:val="246911E6"/>
    <w:rsid w:val="24737882"/>
    <w:rsid w:val="2478F057"/>
    <w:rsid w:val="247F372C"/>
    <w:rsid w:val="2484B027"/>
    <w:rsid w:val="2489DFEF"/>
    <w:rsid w:val="248C45C7"/>
    <w:rsid w:val="249A1A5B"/>
    <w:rsid w:val="249ED714"/>
    <w:rsid w:val="24B1D9B0"/>
    <w:rsid w:val="24B9D783"/>
    <w:rsid w:val="24BC3EBF"/>
    <w:rsid w:val="24BF832C"/>
    <w:rsid w:val="24C04FF7"/>
    <w:rsid w:val="24C20AF2"/>
    <w:rsid w:val="24C2E0B4"/>
    <w:rsid w:val="24D5F920"/>
    <w:rsid w:val="24DB5B59"/>
    <w:rsid w:val="24DD59E7"/>
    <w:rsid w:val="24EFBAFD"/>
    <w:rsid w:val="24F4EC18"/>
    <w:rsid w:val="24F686B2"/>
    <w:rsid w:val="25046D6C"/>
    <w:rsid w:val="250C97CC"/>
    <w:rsid w:val="2521E2F6"/>
    <w:rsid w:val="253CCAF4"/>
    <w:rsid w:val="254114BB"/>
    <w:rsid w:val="2550ECAA"/>
    <w:rsid w:val="255E2449"/>
    <w:rsid w:val="25620DB0"/>
    <w:rsid w:val="2579FAD1"/>
    <w:rsid w:val="258F498E"/>
    <w:rsid w:val="25980981"/>
    <w:rsid w:val="25BE78A0"/>
    <w:rsid w:val="25C64446"/>
    <w:rsid w:val="25CA6C6E"/>
    <w:rsid w:val="25CB256F"/>
    <w:rsid w:val="25D2F0FC"/>
    <w:rsid w:val="25DB1408"/>
    <w:rsid w:val="25DEC52A"/>
    <w:rsid w:val="25DFA368"/>
    <w:rsid w:val="25E03E8F"/>
    <w:rsid w:val="25E8159E"/>
    <w:rsid w:val="25E871FB"/>
    <w:rsid w:val="25EAE928"/>
    <w:rsid w:val="25ECF1C3"/>
    <w:rsid w:val="25EE8EA9"/>
    <w:rsid w:val="25F97B99"/>
    <w:rsid w:val="25FCCF1E"/>
    <w:rsid w:val="25FD8974"/>
    <w:rsid w:val="260D0D36"/>
    <w:rsid w:val="260F48E3"/>
    <w:rsid w:val="26305D47"/>
    <w:rsid w:val="26345164"/>
    <w:rsid w:val="2643ED47"/>
    <w:rsid w:val="2659CB8A"/>
    <w:rsid w:val="266BA566"/>
    <w:rsid w:val="26789487"/>
    <w:rsid w:val="2679DE45"/>
    <w:rsid w:val="26917C81"/>
    <w:rsid w:val="26A08B3B"/>
    <w:rsid w:val="26B6D397"/>
    <w:rsid w:val="26C824ED"/>
    <w:rsid w:val="26C9C3B0"/>
    <w:rsid w:val="26D72214"/>
    <w:rsid w:val="26DA6416"/>
    <w:rsid w:val="26E0EB4E"/>
    <w:rsid w:val="26EA44D4"/>
    <w:rsid w:val="26EC1F50"/>
    <w:rsid w:val="2703A9F8"/>
    <w:rsid w:val="2705F407"/>
    <w:rsid w:val="27231C3A"/>
    <w:rsid w:val="272B4E93"/>
    <w:rsid w:val="272F78A1"/>
    <w:rsid w:val="273EA971"/>
    <w:rsid w:val="27441500"/>
    <w:rsid w:val="27475EF4"/>
    <w:rsid w:val="27484F82"/>
    <w:rsid w:val="274C14CB"/>
    <w:rsid w:val="27561DBA"/>
    <w:rsid w:val="275BDAD7"/>
    <w:rsid w:val="2760AA35"/>
    <w:rsid w:val="2766F5D0"/>
    <w:rsid w:val="27684DD9"/>
    <w:rsid w:val="276C81F4"/>
    <w:rsid w:val="277FD6E2"/>
    <w:rsid w:val="27800FDD"/>
    <w:rsid w:val="27861ECF"/>
    <w:rsid w:val="27995E8A"/>
    <w:rsid w:val="27A06601"/>
    <w:rsid w:val="27A0B2A8"/>
    <w:rsid w:val="27AB0E50"/>
    <w:rsid w:val="27AF98EA"/>
    <w:rsid w:val="27CF4585"/>
    <w:rsid w:val="27E9ACF2"/>
    <w:rsid w:val="27F59BEB"/>
    <w:rsid w:val="27F9AFA3"/>
    <w:rsid w:val="2807643C"/>
    <w:rsid w:val="28124E46"/>
    <w:rsid w:val="2814650D"/>
    <w:rsid w:val="2821C5F4"/>
    <w:rsid w:val="282F69F5"/>
    <w:rsid w:val="283C0E2E"/>
    <w:rsid w:val="2843AA55"/>
    <w:rsid w:val="284ECFC5"/>
    <w:rsid w:val="28720AB8"/>
    <w:rsid w:val="287399E9"/>
    <w:rsid w:val="28805919"/>
    <w:rsid w:val="2881DAF3"/>
    <w:rsid w:val="288F6864"/>
    <w:rsid w:val="2897C5CF"/>
    <w:rsid w:val="2899B380"/>
    <w:rsid w:val="289C41BD"/>
    <w:rsid w:val="289F7A59"/>
    <w:rsid w:val="28A0D2C6"/>
    <w:rsid w:val="28A5E13E"/>
    <w:rsid w:val="28AF7CE1"/>
    <w:rsid w:val="28B2523A"/>
    <w:rsid w:val="28B56B6D"/>
    <w:rsid w:val="28B7F9A0"/>
    <w:rsid w:val="28BFC59E"/>
    <w:rsid w:val="28D3CAD2"/>
    <w:rsid w:val="28E3B949"/>
    <w:rsid w:val="28E8B1E3"/>
    <w:rsid w:val="28EAC74A"/>
    <w:rsid w:val="28FA1403"/>
    <w:rsid w:val="29194A5E"/>
    <w:rsid w:val="291B30A1"/>
    <w:rsid w:val="291CF51B"/>
    <w:rsid w:val="291F0344"/>
    <w:rsid w:val="2927E39B"/>
    <w:rsid w:val="292D713C"/>
    <w:rsid w:val="293C9FC0"/>
    <w:rsid w:val="294863CE"/>
    <w:rsid w:val="294C0ABB"/>
    <w:rsid w:val="2956FF4C"/>
    <w:rsid w:val="296F4ED8"/>
    <w:rsid w:val="29877448"/>
    <w:rsid w:val="298E6719"/>
    <w:rsid w:val="2993BC81"/>
    <w:rsid w:val="2996FC59"/>
    <w:rsid w:val="299BFCE5"/>
    <w:rsid w:val="29AA276E"/>
    <w:rsid w:val="29AB2F4E"/>
    <w:rsid w:val="29AC3479"/>
    <w:rsid w:val="29AF3124"/>
    <w:rsid w:val="29B61F4F"/>
    <w:rsid w:val="29BCD06D"/>
    <w:rsid w:val="29C32C20"/>
    <w:rsid w:val="29D11A7F"/>
    <w:rsid w:val="29D67501"/>
    <w:rsid w:val="29D7724F"/>
    <w:rsid w:val="29D866C2"/>
    <w:rsid w:val="29DEAA8C"/>
    <w:rsid w:val="29E614A3"/>
    <w:rsid w:val="29F28E5E"/>
    <w:rsid w:val="2A0262B3"/>
    <w:rsid w:val="2A1C6A40"/>
    <w:rsid w:val="2A2D2485"/>
    <w:rsid w:val="2A2FFE22"/>
    <w:rsid w:val="2A3136CA"/>
    <w:rsid w:val="2A38B864"/>
    <w:rsid w:val="2A41B19F"/>
    <w:rsid w:val="2A444A71"/>
    <w:rsid w:val="2A529B12"/>
    <w:rsid w:val="2A5CE16B"/>
    <w:rsid w:val="2A6FBF29"/>
    <w:rsid w:val="2A70313F"/>
    <w:rsid w:val="2A71F054"/>
    <w:rsid w:val="2A72CED0"/>
    <w:rsid w:val="2A7C38EA"/>
    <w:rsid w:val="2A81D9B4"/>
    <w:rsid w:val="2A87D983"/>
    <w:rsid w:val="2A8B3B5D"/>
    <w:rsid w:val="2A924A98"/>
    <w:rsid w:val="2A9556EC"/>
    <w:rsid w:val="2A99711D"/>
    <w:rsid w:val="2A9FEE9B"/>
    <w:rsid w:val="2AA7F42C"/>
    <w:rsid w:val="2ABB8803"/>
    <w:rsid w:val="2AC048A7"/>
    <w:rsid w:val="2AD23F7C"/>
    <w:rsid w:val="2AD30ADA"/>
    <w:rsid w:val="2AD806C3"/>
    <w:rsid w:val="2AE1461D"/>
    <w:rsid w:val="2AE3F162"/>
    <w:rsid w:val="2AEB2178"/>
    <w:rsid w:val="2AEBC583"/>
    <w:rsid w:val="2B0670FB"/>
    <w:rsid w:val="2B089216"/>
    <w:rsid w:val="2B119E8D"/>
    <w:rsid w:val="2B159ED4"/>
    <w:rsid w:val="2B17DE30"/>
    <w:rsid w:val="2B2CC39D"/>
    <w:rsid w:val="2B2D4B78"/>
    <w:rsid w:val="2B3F9F6E"/>
    <w:rsid w:val="2B4774EB"/>
    <w:rsid w:val="2B4A2984"/>
    <w:rsid w:val="2B552BCA"/>
    <w:rsid w:val="2B558DE1"/>
    <w:rsid w:val="2B5EFC81"/>
    <w:rsid w:val="2B60484E"/>
    <w:rsid w:val="2B6A050F"/>
    <w:rsid w:val="2B70CDB5"/>
    <w:rsid w:val="2B73C92E"/>
    <w:rsid w:val="2B78D083"/>
    <w:rsid w:val="2B7A8DF1"/>
    <w:rsid w:val="2B999B19"/>
    <w:rsid w:val="2BA18FA2"/>
    <w:rsid w:val="2BC644AE"/>
    <w:rsid w:val="2BC9FDF8"/>
    <w:rsid w:val="2BDCA90F"/>
    <w:rsid w:val="2BDD8200"/>
    <w:rsid w:val="2BE901E7"/>
    <w:rsid w:val="2BE95F2F"/>
    <w:rsid w:val="2BEBED88"/>
    <w:rsid w:val="2BEE3205"/>
    <w:rsid w:val="2BF98214"/>
    <w:rsid w:val="2BFE56C8"/>
    <w:rsid w:val="2C01A2BC"/>
    <w:rsid w:val="2C236B70"/>
    <w:rsid w:val="2C242B58"/>
    <w:rsid w:val="2C31BC5E"/>
    <w:rsid w:val="2C398781"/>
    <w:rsid w:val="2C3BBEFC"/>
    <w:rsid w:val="2C496A53"/>
    <w:rsid w:val="2C550C41"/>
    <w:rsid w:val="2C6D5DC9"/>
    <w:rsid w:val="2C71893A"/>
    <w:rsid w:val="2C76CE89"/>
    <w:rsid w:val="2C7E7EF5"/>
    <w:rsid w:val="2C8C18E3"/>
    <w:rsid w:val="2CB4E4F2"/>
    <w:rsid w:val="2CB7CC29"/>
    <w:rsid w:val="2CC1D780"/>
    <w:rsid w:val="2CC1FF71"/>
    <w:rsid w:val="2CCFA3DB"/>
    <w:rsid w:val="2CDAE096"/>
    <w:rsid w:val="2CE44C60"/>
    <w:rsid w:val="2CF41DB8"/>
    <w:rsid w:val="2CF601C4"/>
    <w:rsid w:val="2CFDB505"/>
    <w:rsid w:val="2D0E49BF"/>
    <w:rsid w:val="2D0F7F51"/>
    <w:rsid w:val="2D224E3C"/>
    <w:rsid w:val="2D2A9ECC"/>
    <w:rsid w:val="2D352641"/>
    <w:rsid w:val="2D47DCD9"/>
    <w:rsid w:val="2D4AB750"/>
    <w:rsid w:val="2D4BF756"/>
    <w:rsid w:val="2D67956E"/>
    <w:rsid w:val="2D6C4774"/>
    <w:rsid w:val="2D8B6AC3"/>
    <w:rsid w:val="2D8E83F1"/>
    <w:rsid w:val="2D93AB88"/>
    <w:rsid w:val="2D9FBC3E"/>
    <w:rsid w:val="2DA64793"/>
    <w:rsid w:val="2DA8C418"/>
    <w:rsid w:val="2DB0F2A4"/>
    <w:rsid w:val="2DB4832F"/>
    <w:rsid w:val="2DC42E72"/>
    <w:rsid w:val="2DDEB052"/>
    <w:rsid w:val="2DE969D9"/>
    <w:rsid w:val="2DEB3B3F"/>
    <w:rsid w:val="2DFFACAD"/>
    <w:rsid w:val="2DFFB90A"/>
    <w:rsid w:val="2E021F02"/>
    <w:rsid w:val="2E057A03"/>
    <w:rsid w:val="2E06D6AC"/>
    <w:rsid w:val="2E0A6B78"/>
    <w:rsid w:val="2E0EB692"/>
    <w:rsid w:val="2E13DC1D"/>
    <w:rsid w:val="2E1E9996"/>
    <w:rsid w:val="2E21EB5D"/>
    <w:rsid w:val="2E2836F9"/>
    <w:rsid w:val="2E36AB3D"/>
    <w:rsid w:val="2E4098FD"/>
    <w:rsid w:val="2E450AD7"/>
    <w:rsid w:val="2E5E42DD"/>
    <w:rsid w:val="2E7C7F55"/>
    <w:rsid w:val="2E7D74E6"/>
    <w:rsid w:val="2E8735C8"/>
    <w:rsid w:val="2E930A66"/>
    <w:rsid w:val="2EDB9ECA"/>
    <w:rsid w:val="2EE16C3A"/>
    <w:rsid w:val="2EE374A6"/>
    <w:rsid w:val="2EE5C8E8"/>
    <w:rsid w:val="2EE9D646"/>
    <w:rsid w:val="2EF0F795"/>
    <w:rsid w:val="2F003D7F"/>
    <w:rsid w:val="2F0FE070"/>
    <w:rsid w:val="2F152443"/>
    <w:rsid w:val="2F27608E"/>
    <w:rsid w:val="2F3247A2"/>
    <w:rsid w:val="2F35F78A"/>
    <w:rsid w:val="2F4217F4"/>
    <w:rsid w:val="2F477936"/>
    <w:rsid w:val="2F48EF8F"/>
    <w:rsid w:val="2F569DD4"/>
    <w:rsid w:val="2F66319E"/>
    <w:rsid w:val="2F69A55D"/>
    <w:rsid w:val="2F6F5DB5"/>
    <w:rsid w:val="2F8738D6"/>
    <w:rsid w:val="2F89AD53"/>
    <w:rsid w:val="2F89C6B6"/>
    <w:rsid w:val="2F927C8F"/>
    <w:rsid w:val="2FCDB154"/>
    <w:rsid w:val="2FE80BF7"/>
    <w:rsid w:val="30128158"/>
    <w:rsid w:val="3014D6F9"/>
    <w:rsid w:val="30173C1D"/>
    <w:rsid w:val="302166AF"/>
    <w:rsid w:val="30243A99"/>
    <w:rsid w:val="30322B3A"/>
    <w:rsid w:val="3033A72C"/>
    <w:rsid w:val="3033C58F"/>
    <w:rsid w:val="3049C64C"/>
    <w:rsid w:val="304C7E6F"/>
    <w:rsid w:val="305971C3"/>
    <w:rsid w:val="3059AF5A"/>
    <w:rsid w:val="305DA6C9"/>
    <w:rsid w:val="306058C8"/>
    <w:rsid w:val="306BF6FB"/>
    <w:rsid w:val="306CADB1"/>
    <w:rsid w:val="30774C65"/>
    <w:rsid w:val="3084144C"/>
    <w:rsid w:val="30A68F71"/>
    <w:rsid w:val="30AD22FF"/>
    <w:rsid w:val="30BCF8BC"/>
    <w:rsid w:val="30C624B3"/>
    <w:rsid w:val="30CBEAE3"/>
    <w:rsid w:val="30CE84F5"/>
    <w:rsid w:val="30EABD77"/>
    <w:rsid w:val="3117450A"/>
    <w:rsid w:val="31193195"/>
    <w:rsid w:val="312B819E"/>
    <w:rsid w:val="312E819D"/>
    <w:rsid w:val="3130BBD7"/>
    <w:rsid w:val="31331113"/>
    <w:rsid w:val="31334682"/>
    <w:rsid w:val="313878D9"/>
    <w:rsid w:val="313A2BB4"/>
    <w:rsid w:val="313AFC7F"/>
    <w:rsid w:val="3151717B"/>
    <w:rsid w:val="31564E2B"/>
    <w:rsid w:val="315A85BE"/>
    <w:rsid w:val="315F5878"/>
    <w:rsid w:val="3175094F"/>
    <w:rsid w:val="317CDA82"/>
    <w:rsid w:val="317ED45E"/>
    <w:rsid w:val="318DD82A"/>
    <w:rsid w:val="3196461D"/>
    <w:rsid w:val="319A5ED7"/>
    <w:rsid w:val="31A25489"/>
    <w:rsid w:val="31AC85B8"/>
    <w:rsid w:val="31B30C7E"/>
    <w:rsid w:val="31B9D9CA"/>
    <w:rsid w:val="31BB885A"/>
    <w:rsid w:val="31C5BF89"/>
    <w:rsid w:val="31C91F49"/>
    <w:rsid w:val="31C9B147"/>
    <w:rsid w:val="31CE3E05"/>
    <w:rsid w:val="31CE9461"/>
    <w:rsid w:val="31D822CE"/>
    <w:rsid w:val="31DAB9EE"/>
    <w:rsid w:val="31E40F82"/>
    <w:rsid w:val="31E8CE21"/>
    <w:rsid w:val="3204CFC1"/>
    <w:rsid w:val="3211BB11"/>
    <w:rsid w:val="321347E1"/>
    <w:rsid w:val="3219056B"/>
    <w:rsid w:val="321B342D"/>
    <w:rsid w:val="324FA953"/>
    <w:rsid w:val="3251069E"/>
    <w:rsid w:val="32705750"/>
    <w:rsid w:val="3276A4F9"/>
    <w:rsid w:val="327BA9C1"/>
    <w:rsid w:val="32840F8E"/>
    <w:rsid w:val="3286AB1E"/>
    <w:rsid w:val="3287F11B"/>
    <w:rsid w:val="32939565"/>
    <w:rsid w:val="32988783"/>
    <w:rsid w:val="32989F25"/>
    <w:rsid w:val="329D8EE7"/>
    <w:rsid w:val="32A43BC2"/>
    <w:rsid w:val="32B0F154"/>
    <w:rsid w:val="32B61F70"/>
    <w:rsid w:val="32C14E15"/>
    <w:rsid w:val="32C53DFD"/>
    <w:rsid w:val="32C96A40"/>
    <w:rsid w:val="32DF0A08"/>
    <w:rsid w:val="32E561F4"/>
    <w:rsid w:val="32F8C46E"/>
    <w:rsid w:val="330C3FFF"/>
    <w:rsid w:val="3328ABAA"/>
    <w:rsid w:val="33424A84"/>
    <w:rsid w:val="3348CBA9"/>
    <w:rsid w:val="33597FEF"/>
    <w:rsid w:val="335E79A0"/>
    <w:rsid w:val="337A1845"/>
    <w:rsid w:val="3381E80B"/>
    <w:rsid w:val="33829412"/>
    <w:rsid w:val="338398B3"/>
    <w:rsid w:val="338F9249"/>
    <w:rsid w:val="33985E9A"/>
    <w:rsid w:val="339ECDA0"/>
    <w:rsid w:val="33B67F19"/>
    <w:rsid w:val="33B87F50"/>
    <w:rsid w:val="33C059D2"/>
    <w:rsid w:val="33C51D6D"/>
    <w:rsid w:val="33C709E0"/>
    <w:rsid w:val="33CDEC04"/>
    <w:rsid w:val="33E68E78"/>
    <w:rsid w:val="33FE62AB"/>
    <w:rsid w:val="33FE9B9B"/>
    <w:rsid w:val="3403C8BA"/>
    <w:rsid w:val="34065744"/>
    <w:rsid w:val="34090820"/>
    <w:rsid w:val="341DF22B"/>
    <w:rsid w:val="34200619"/>
    <w:rsid w:val="3423EE23"/>
    <w:rsid w:val="342A9E8D"/>
    <w:rsid w:val="34388D91"/>
    <w:rsid w:val="344CFE34"/>
    <w:rsid w:val="345A83A6"/>
    <w:rsid w:val="345F0AE1"/>
    <w:rsid w:val="346BE5E1"/>
    <w:rsid w:val="34790848"/>
    <w:rsid w:val="3479B03C"/>
    <w:rsid w:val="347EE909"/>
    <w:rsid w:val="348A55E2"/>
    <w:rsid w:val="349BB419"/>
    <w:rsid w:val="34C4D941"/>
    <w:rsid w:val="34D1CF8D"/>
    <w:rsid w:val="34DF10F3"/>
    <w:rsid w:val="34E95A3C"/>
    <w:rsid w:val="34F24610"/>
    <w:rsid w:val="35135D82"/>
    <w:rsid w:val="351EF60C"/>
    <w:rsid w:val="352C741F"/>
    <w:rsid w:val="3557856F"/>
    <w:rsid w:val="355CA505"/>
    <w:rsid w:val="3563F953"/>
    <w:rsid w:val="3577C183"/>
    <w:rsid w:val="357DA37C"/>
    <w:rsid w:val="35921803"/>
    <w:rsid w:val="359A2D7B"/>
    <w:rsid w:val="35AC6B1B"/>
    <w:rsid w:val="35B9384B"/>
    <w:rsid w:val="35BF72BA"/>
    <w:rsid w:val="35D79646"/>
    <w:rsid w:val="35DD5DD5"/>
    <w:rsid w:val="35EE5806"/>
    <w:rsid w:val="35F32C60"/>
    <w:rsid w:val="35F8EED7"/>
    <w:rsid w:val="3604166E"/>
    <w:rsid w:val="361EC32F"/>
    <w:rsid w:val="362914F9"/>
    <w:rsid w:val="3629B132"/>
    <w:rsid w:val="363A2A58"/>
    <w:rsid w:val="363B79CB"/>
    <w:rsid w:val="365790D9"/>
    <w:rsid w:val="366C7746"/>
    <w:rsid w:val="36764744"/>
    <w:rsid w:val="36867DA1"/>
    <w:rsid w:val="368A23ED"/>
    <w:rsid w:val="368EA4BC"/>
    <w:rsid w:val="3698F43D"/>
    <w:rsid w:val="369F2DE2"/>
    <w:rsid w:val="36A08751"/>
    <w:rsid w:val="36A09C82"/>
    <w:rsid w:val="36AE0F6A"/>
    <w:rsid w:val="36C20FFB"/>
    <w:rsid w:val="36C737C7"/>
    <w:rsid w:val="36EA7D68"/>
    <w:rsid w:val="36EC9A9C"/>
    <w:rsid w:val="370017B0"/>
    <w:rsid w:val="370909A0"/>
    <w:rsid w:val="3721E674"/>
    <w:rsid w:val="37329D11"/>
    <w:rsid w:val="373866C4"/>
    <w:rsid w:val="373B5454"/>
    <w:rsid w:val="37483B7C"/>
    <w:rsid w:val="37485F45"/>
    <w:rsid w:val="375CECAB"/>
    <w:rsid w:val="375CF9F6"/>
    <w:rsid w:val="375E14F6"/>
    <w:rsid w:val="3761775B"/>
    <w:rsid w:val="376A9CA5"/>
    <w:rsid w:val="376C1048"/>
    <w:rsid w:val="377366A7"/>
    <w:rsid w:val="377C23C9"/>
    <w:rsid w:val="377E2027"/>
    <w:rsid w:val="378308F9"/>
    <w:rsid w:val="378A2867"/>
    <w:rsid w:val="3793CD15"/>
    <w:rsid w:val="37995B5C"/>
    <w:rsid w:val="37A1B8FD"/>
    <w:rsid w:val="37A54235"/>
    <w:rsid w:val="37AFEE59"/>
    <w:rsid w:val="37B689CB"/>
    <w:rsid w:val="37BAF93D"/>
    <w:rsid w:val="37F31658"/>
    <w:rsid w:val="38224E02"/>
    <w:rsid w:val="38245B41"/>
    <w:rsid w:val="38285625"/>
    <w:rsid w:val="382BAB32"/>
    <w:rsid w:val="383B2439"/>
    <w:rsid w:val="383B7EEF"/>
    <w:rsid w:val="384675B1"/>
    <w:rsid w:val="3852DE8E"/>
    <w:rsid w:val="38532B69"/>
    <w:rsid w:val="387C8639"/>
    <w:rsid w:val="3889A4DB"/>
    <w:rsid w:val="388A8F80"/>
    <w:rsid w:val="38923F67"/>
    <w:rsid w:val="38929221"/>
    <w:rsid w:val="38A15D27"/>
    <w:rsid w:val="38BCD8DC"/>
    <w:rsid w:val="38D9E7CD"/>
    <w:rsid w:val="38E4473E"/>
    <w:rsid w:val="38EDFD78"/>
    <w:rsid w:val="38FB1095"/>
    <w:rsid w:val="3906EF0B"/>
    <w:rsid w:val="390754EB"/>
    <w:rsid w:val="390DF698"/>
    <w:rsid w:val="39299BD0"/>
    <w:rsid w:val="394A884B"/>
    <w:rsid w:val="3956D2C5"/>
    <w:rsid w:val="3959AE51"/>
    <w:rsid w:val="395D4AFC"/>
    <w:rsid w:val="39789650"/>
    <w:rsid w:val="39A0994B"/>
    <w:rsid w:val="39A4D8C9"/>
    <w:rsid w:val="39A8CA92"/>
    <w:rsid w:val="39A8E3E3"/>
    <w:rsid w:val="39AB5A83"/>
    <w:rsid w:val="39CA4B6A"/>
    <w:rsid w:val="39D832FD"/>
    <w:rsid w:val="39FDFB67"/>
    <w:rsid w:val="3A089DB1"/>
    <w:rsid w:val="3A1E5184"/>
    <w:rsid w:val="3A2AA05D"/>
    <w:rsid w:val="3A3BA642"/>
    <w:rsid w:val="3A3D2D88"/>
    <w:rsid w:val="3A406EF4"/>
    <w:rsid w:val="3A522C96"/>
    <w:rsid w:val="3A5C6FDF"/>
    <w:rsid w:val="3A66CAC2"/>
    <w:rsid w:val="3A6E1957"/>
    <w:rsid w:val="3A7FA99F"/>
    <w:rsid w:val="3A7FDC3E"/>
    <w:rsid w:val="3A83D517"/>
    <w:rsid w:val="3A909E9C"/>
    <w:rsid w:val="3A9253AE"/>
    <w:rsid w:val="3A9B3F16"/>
    <w:rsid w:val="3AA189C6"/>
    <w:rsid w:val="3AA7C89F"/>
    <w:rsid w:val="3AB88370"/>
    <w:rsid w:val="3ABC7230"/>
    <w:rsid w:val="3ABED844"/>
    <w:rsid w:val="3AC8A78F"/>
    <w:rsid w:val="3AC9BE47"/>
    <w:rsid w:val="3AD10FF8"/>
    <w:rsid w:val="3AD2B8EE"/>
    <w:rsid w:val="3AE15116"/>
    <w:rsid w:val="3AE5B893"/>
    <w:rsid w:val="3AFA3E7E"/>
    <w:rsid w:val="3AFDCA3D"/>
    <w:rsid w:val="3AFEBE63"/>
    <w:rsid w:val="3B038E4E"/>
    <w:rsid w:val="3B07FDD2"/>
    <w:rsid w:val="3B1EEDF3"/>
    <w:rsid w:val="3B276D2F"/>
    <w:rsid w:val="3B2E0578"/>
    <w:rsid w:val="3B339A8B"/>
    <w:rsid w:val="3B33B55C"/>
    <w:rsid w:val="3B39C2E4"/>
    <w:rsid w:val="3B3CFD7C"/>
    <w:rsid w:val="3B489CBE"/>
    <w:rsid w:val="3B490C3D"/>
    <w:rsid w:val="3B4988E6"/>
    <w:rsid w:val="3B525542"/>
    <w:rsid w:val="3B6C0563"/>
    <w:rsid w:val="3B7B253B"/>
    <w:rsid w:val="3B839746"/>
    <w:rsid w:val="3B8C3C6B"/>
    <w:rsid w:val="3B94300D"/>
    <w:rsid w:val="3B9AA8EA"/>
    <w:rsid w:val="3B9FB34D"/>
    <w:rsid w:val="3BA3FA0B"/>
    <w:rsid w:val="3BA8DC8E"/>
    <w:rsid w:val="3BAC8EDA"/>
    <w:rsid w:val="3BAD75C9"/>
    <w:rsid w:val="3BD388D3"/>
    <w:rsid w:val="3BD67CA5"/>
    <w:rsid w:val="3BDA8957"/>
    <w:rsid w:val="3BE1D6DE"/>
    <w:rsid w:val="3BE47161"/>
    <w:rsid w:val="3BF3BAB7"/>
    <w:rsid w:val="3BF981B7"/>
    <w:rsid w:val="3BFD3616"/>
    <w:rsid w:val="3BFFEBAE"/>
    <w:rsid w:val="3C074791"/>
    <w:rsid w:val="3C0C4FB9"/>
    <w:rsid w:val="3C0D8E6D"/>
    <w:rsid w:val="3C0DA494"/>
    <w:rsid w:val="3C14CEC1"/>
    <w:rsid w:val="3C15488B"/>
    <w:rsid w:val="3C3EF899"/>
    <w:rsid w:val="3C3FAB5B"/>
    <w:rsid w:val="3C5F002F"/>
    <w:rsid w:val="3C6A6863"/>
    <w:rsid w:val="3C70D291"/>
    <w:rsid w:val="3C7A6A0F"/>
    <w:rsid w:val="3C9607E4"/>
    <w:rsid w:val="3C9F67C9"/>
    <w:rsid w:val="3CAA1533"/>
    <w:rsid w:val="3CBDDAF7"/>
    <w:rsid w:val="3CC514E6"/>
    <w:rsid w:val="3CC7D97B"/>
    <w:rsid w:val="3CCA48F7"/>
    <w:rsid w:val="3CE07C73"/>
    <w:rsid w:val="3CE10CA4"/>
    <w:rsid w:val="3CE37B94"/>
    <w:rsid w:val="3CE388C9"/>
    <w:rsid w:val="3CEFA782"/>
    <w:rsid w:val="3CF1DBDF"/>
    <w:rsid w:val="3CF9B259"/>
    <w:rsid w:val="3D024350"/>
    <w:rsid w:val="3D0BEEAA"/>
    <w:rsid w:val="3D15FF2C"/>
    <w:rsid w:val="3D29A142"/>
    <w:rsid w:val="3D3AAD91"/>
    <w:rsid w:val="3D423B0B"/>
    <w:rsid w:val="3D42DE8C"/>
    <w:rsid w:val="3D4926BB"/>
    <w:rsid w:val="3D55F233"/>
    <w:rsid w:val="3D58C559"/>
    <w:rsid w:val="3D62001A"/>
    <w:rsid w:val="3D664DBB"/>
    <w:rsid w:val="3D6B5057"/>
    <w:rsid w:val="3D6D689F"/>
    <w:rsid w:val="3D6E3E22"/>
    <w:rsid w:val="3D77FF9B"/>
    <w:rsid w:val="3D7D81F4"/>
    <w:rsid w:val="3D8D7230"/>
    <w:rsid w:val="3D9DD7DE"/>
    <w:rsid w:val="3DAE7E8F"/>
    <w:rsid w:val="3DC7074A"/>
    <w:rsid w:val="3DCA9B3F"/>
    <w:rsid w:val="3DE0418E"/>
    <w:rsid w:val="3DE3911C"/>
    <w:rsid w:val="3DF5C812"/>
    <w:rsid w:val="3DFE3E45"/>
    <w:rsid w:val="3E094C8F"/>
    <w:rsid w:val="3E0DFD6F"/>
    <w:rsid w:val="3E2D2E58"/>
    <w:rsid w:val="3E2F3FAE"/>
    <w:rsid w:val="3E3326F5"/>
    <w:rsid w:val="3E42F65D"/>
    <w:rsid w:val="3E43A062"/>
    <w:rsid w:val="3E45E594"/>
    <w:rsid w:val="3E559A52"/>
    <w:rsid w:val="3E580091"/>
    <w:rsid w:val="3E612035"/>
    <w:rsid w:val="3E61532A"/>
    <w:rsid w:val="3E63A9DC"/>
    <w:rsid w:val="3E73FE3D"/>
    <w:rsid w:val="3E75B78B"/>
    <w:rsid w:val="3E771D34"/>
    <w:rsid w:val="3E81551A"/>
    <w:rsid w:val="3E83F2F2"/>
    <w:rsid w:val="3E83F599"/>
    <w:rsid w:val="3E8CF18A"/>
    <w:rsid w:val="3E9512C9"/>
    <w:rsid w:val="3E9705F3"/>
    <w:rsid w:val="3EA84B1F"/>
    <w:rsid w:val="3ED249AC"/>
    <w:rsid w:val="3ED801B2"/>
    <w:rsid w:val="3EE31B20"/>
    <w:rsid w:val="3EEE4603"/>
    <w:rsid w:val="3F01BE8A"/>
    <w:rsid w:val="3F17FF2B"/>
    <w:rsid w:val="3F2062AE"/>
    <w:rsid w:val="3F206F71"/>
    <w:rsid w:val="3F214939"/>
    <w:rsid w:val="3F363819"/>
    <w:rsid w:val="3F49ACD6"/>
    <w:rsid w:val="3F61427D"/>
    <w:rsid w:val="3F763FB7"/>
    <w:rsid w:val="3F782523"/>
    <w:rsid w:val="3FA3D93F"/>
    <w:rsid w:val="3FA69D32"/>
    <w:rsid w:val="3FAE7E8F"/>
    <w:rsid w:val="3FB43322"/>
    <w:rsid w:val="3FC0F1D4"/>
    <w:rsid w:val="3FC19BB0"/>
    <w:rsid w:val="3FD7F756"/>
    <w:rsid w:val="3FE0572E"/>
    <w:rsid w:val="3FEDE1D7"/>
    <w:rsid w:val="3FEEB5FA"/>
    <w:rsid w:val="400F60F6"/>
    <w:rsid w:val="401D3855"/>
    <w:rsid w:val="4024B774"/>
    <w:rsid w:val="402B2907"/>
    <w:rsid w:val="402E9A02"/>
    <w:rsid w:val="402F3C37"/>
    <w:rsid w:val="40471329"/>
    <w:rsid w:val="4069E5C6"/>
    <w:rsid w:val="40783073"/>
    <w:rsid w:val="407B489F"/>
    <w:rsid w:val="407FB786"/>
    <w:rsid w:val="40828AD7"/>
    <w:rsid w:val="4084A77B"/>
    <w:rsid w:val="4085B47D"/>
    <w:rsid w:val="408BB037"/>
    <w:rsid w:val="40938BAE"/>
    <w:rsid w:val="409683E0"/>
    <w:rsid w:val="40970DFB"/>
    <w:rsid w:val="40A11E11"/>
    <w:rsid w:val="40A23CA6"/>
    <w:rsid w:val="40A38586"/>
    <w:rsid w:val="40B0C551"/>
    <w:rsid w:val="40BCDD39"/>
    <w:rsid w:val="40CDF09A"/>
    <w:rsid w:val="40CE4D4F"/>
    <w:rsid w:val="40F8D821"/>
    <w:rsid w:val="41049105"/>
    <w:rsid w:val="41117EEB"/>
    <w:rsid w:val="411A9C14"/>
    <w:rsid w:val="41232C04"/>
    <w:rsid w:val="4135DF07"/>
    <w:rsid w:val="413BEDF8"/>
    <w:rsid w:val="4140ED51"/>
    <w:rsid w:val="41500383"/>
    <w:rsid w:val="415F077C"/>
    <w:rsid w:val="4161DBE5"/>
    <w:rsid w:val="416948A0"/>
    <w:rsid w:val="416B6AA3"/>
    <w:rsid w:val="416FEE18"/>
    <w:rsid w:val="417575D2"/>
    <w:rsid w:val="4189FB0E"/>
    <w:rsid w:val="41A00470"/>
    <w:rsid w:val="41C14688"/>
    <w:rsid w:val="41D11DCE"/>
    <w:rsid w:val="41E019A9"/>
    <w:rsid w:val="41F1E340"/>
    <w:rsid w:val="41F4A434"/>
    <w:rsid w:val="41F5856E"/>
    <w:rsid w:val="41FB948A"/>
    <w:rsid w:val="41FD29E5"/>
    <w:rsid w:val="421B87E7"/>
    <w:rsid w:val="421E3C3A"/>
    <w:rsid w:val="422D3798"/>
    <w:rsid w:val="4241F328"/>
    <w:rsid w:val="4242675B"/>
    <w:rsid w:val="425892F2"/>
    <w:rsid w:val="4258BC2F"/>
    <w:rsid w:val="42592157"/>
    <w:rsid w:val="425D94B8"/>
    <w:rsid w:val="42684DE2"/>
    <w:rsid w:val="427AD4E8"/>
    <w:rsid w:val="427BE2DE"/>
    <w:rsid w:val="42A8B523"/>
    <w:rsid w:val="42C59693"/>
    <w:rsid w:val="42CAC838"/>
    <w:rsid w:val="42CAF993"/>
    <w:rsid w:val="42CF0644"/>
    <w:rsid w:val="42D3DECD"/>
    <w:rsid w:val="4300E222"/>
    <w:rsid w:val="430582E5"/>
    <w:rsid w:val="4334C44D"/>
    <w:rsid w:val="433B985E"/>
    <w:rsid w:val="4344E074"/>
    <w:rsid w:val="434EA724"/>
    <w:rsid w:val="43502CEE"/>
    <w:rsid w:val="4350CABB"/>
    <w:rsid w:val="4366AA55"/>
    <w:rsid w:val="4373BD54"/>
    <w:rsid w:val="4384FC1F"/>
    <w:rsid w:val="4390C72B"/>
    <w:rsid w:val="439389C0"/>
    <w:rsid w:val="43A1ACB2"/>
    <w:rsid w:val="43B42CD6"/>
    <w:rsid w:val="43B9E19F"/>
    <w:rsid w:val="43C3D983"/>
    <w:rsid w:val="43CA0B7C"/>
    <w:rsid w:val="43CB062F"/>
    <w:rsid w:val="43CC921C"/>
    <w:rsid w:val="43DE25A9"/>
    <w:rsid w:val="43E32B84"/>
    <w:rsid w:val="43EF3AD4"/>
    <w:rsid w:val="43F07003"/>
    <w:rsid w:val="43F84ECF"/>
    <w:rsid w:val="43FF77F5"/>
    <w:rsid w:val="4405F60A"/>
    <w:rsid w:val="4408F647"/>
    <w:rsid w:val="441A0131"/>
    <w:rsid w:val="441A459B"/>
    <w:rsid w:val="441C5C2A"/>
    <w:rsid w:val="44230F3F"/>
    <w:rsid w:val="44295751"/>
    <w:rsid w:val="4431BC2A"/>
    <w:rsid w:val="443CED51"/>
    <w:rsid w:val="44460A2F"/>
    <w:rsid w:val="44491FAD"/>
    <w:rsid w:val="444C45FE"/>
    <w:rsid w:val="444F8312"/>
    <w:rsid w:val="44549DAA"/>
    <w:rsid w:val="44569EE1"/>
    <w:rsid w:val="445CA54A"/>
    <w:rsid w:val="4467E203"/>
    <w:rsid w:val="447E1FE5"/>
    <w:rsid w:val="447E968C"/>
    <w:rsid w:val="4483D1FC"/>
    <w:rsid w:val="44863BF7"/>
    <w:rsid w:val="44870620"/>
    <w:rsid w:val="4494E4D1"/>
    <w:rsid w:val="44AC130D"/>
    <w:rsid w:val="44B3AA0D"/>
    <w:rsid w:val="44BF5149"/>
    <w:rsid w:val="44C7E6A2"/>
    <w:rsid w:val="44CEA5FD"/>
    <w:rsid w:val="44D4EF12"/>
    <w:rsid w:val="44D54353"/>
    <w:rsid w:val="44DB8A53"/>
    <w:rsid w:val="44EE83D5"/>
    <w:rsid w:val="44EE9EF7"/>
    <w:rsid w:val="44F8279C"/>
    <w:rsid w:val="44F89231"/>
    <w:rsid w:val="44FEF285"/>
    <w:rsid w:val="450A95A2"/>
    <w:rsid w:val="4514CB17"/>
    <w:rsid w:val="4522D2F2"/>
    <w:rsid w:val="4530EB3B"/>
    <w:rsid w:val="45366728"/>
    <w:rsid w:val="4536FDC3"/>
    <w:rsid w:val="45423151"/>
    <w:rsid w:val="45474336"/>
    <w:rsid w:val="455EA6D0"/>
    <w:rsid w:val="4566D690"/>
    <w:rsid w:val="45790192"/>
    <w:rsid w:val="457B1F7F"/>
    <w:rsid w:val="457C22A8"/>
    <w:rsid w:val="457DF262"/>
    <w:rsid w:val="459974DE"/>
    <w:rsid w:val="459A2331"/>
    <w:rsid w:val="459B4856"/>
    <w:rsid w:val="45A826D7"/>
    <w:rsid w:val="45AEA8D8"/>
    <w:rsid w:val="45AEFBE0"/>
    <w:rsid w:val="45B5D192"/>
    <w:rsid w:val="45BF187F"/>
    <w:rsid w:val="45C72D88"/>
    <w:rsid w:val="45F26F42"/>
    <w:rsid w:val="45F45694"/>
    <w:rsid w:val="45F5A796"/>
    <w:rsid w:val="45FC8E4A"/>
    <w:rsid w:val="460DD24B"/>
    <w:rsid w:val="461C210A"/>
    <w:rsid w:val="461E91E7"/>
    <w:rsid w:val="461FF369"/>
    <w:rsid w:val="46510D92"/>
    <w:rsid w:val="46764DD2"/>
    <w:rsid w:val="467A9519"/>
    <w:rsid w:val="467DCF25"/>
    <w:rsid w:val="4689F0F3"/>
    <w:rsid w:val="4695F76E"/>
    <w:rsid w:val="46A450D4"/>
    <w:rsid w:val="46A94569"/>
    <w:rsid w:val="46BB4A8A"/>
    <w:rsid w:val="46C1D8F7"/>
    <w:rsid w:val="46CE62B4"/>
    <w:rsid w:val="46E7A2E8"/>
    <w:rsid w:val="46F94C51"/>
    <w:rsid w:val="47027938"/>
    <w:rsid w:val="47051FD6"/>
    <w:rsid w:val="4715FCD6"/>
    <w:rsid w:val="4745C8ED"/>
    <w:rsid w:val="474B4F37"/>
    <w:rsid w:val="4751E65D"/>
    <w:rsid w:val="475212CC"/>
    <w:rsid w:val="475EC147"/>
    <w:rsid w:val="476A5748"/>
    <w:rsid w:val="47794282"/>
    <w:rsid w:val="477C2CE8"/>
    <w:rsid w:val="478E3FA3"/>
    <w:rsid w:val="478E5D12"/>
    <w:rsid w:val="478E5FB3"/>
    <w:rsid w:val="479177F7"/>
    <w:rsid w:val="479CAA58"/>
    <w:rsid w:val="47A264BE"/>
    <w:rsid w:val="47AD9E24"/>
    <w:rsid w:val="47AFEFD7"/>
    <w:rsid w:val="47EA40CA"/>
    <w:rsid w:val="47F1C207"/>
    <w:rsid w:val="47FB7114"/>
    <w:rsid w:val="480171F8"/>
    <w:rsid w:val="480B2575"/>
    <w:rsid w:val="480EE83A"/>
    <w:rsid w:val="48157C83"/>
    <w:rsid w:val="4815BFEE"/>
    <w:rsid w:val="48236BE5"/>
    <w:rsid w:val="4827755E"/>
    <w:rsid w:val="4827DCEC"/>
    <w:rsid w:val="4832C835"/>
    <w:rsid w:val="4838F9DC"/>
    <w:rsid w:val="483BA48D"/>
    <w:rsid w:val="4844AD73"/>
    <w:rsid w:val="486F62AA"/>
    <w:rsid w:val="487E6926"/>
    <w:rsid w:val="48847170"/>
    <w:rsid w:val="488F7873"/>
    <w:rsid w:val="4897F9EF"/>
    <w:rsid w:val="489B3291"/>
    <w:rsid w:val="489E4999"/>
    <w:rsid w:val="489E7752"/>
    <w:rsid w:val="48C4DD7D"/>
    <w:rsid w:val="48CC0773"/>
    <w:rsid w:val="48D54338"/>
    <w:rsid w:val="48E71F98"/>
    <w:rsid w:val="48EAD6BD"/>
    <w:rsid w:val="48ED5AC2"/>
    <w:rsid w:val="48EDE489"/>
    <w:rsid w:val="48EFD791"/>
    <w:rsid w:val="48F52F94"/>
    <w:rsid w:val="48F5868F"/>
    <w:rsid w:val="48FC0650"/>
    <w:rsid w:val="48FF29E2"/>
    <w:rsid w:val="49006CD2"/>
    <w:rsid w:val="490A5CCC"/>
    <w:rsid w:val="4912EF25"/>
    <w:rsid w:val="49141FFB"/>
    <w:rsid w:val="49149CA8"/>
    <w:rsid w:val="4916CE5C"/>
    <w:rsid w:val="4917F6A7"/>
    <w:rsid w:val="4920CE3B"/>
    <w:rsid w:val="492E3DE9"/>
    <w:rsid w:val="493D73EA"/>
    <w:rsid w:val="49503370"/>
    <w:rsid w:val="495B5811"/>
    <w:rsid w:val="497B4DE0"/>
    <w:rsid w:val="49800037"/>
    <w:rsid w:val="498EEB96"/>
    <w:rsid w:val="49A59BBD"/>
    <w:rsid w:val="49A7158B"/>
    <w:rsid w:val="49A94DB7"/>
    <w:rsid w:val="49B530FD"/>
    <w:rsid w:val="49CA73EE"/>
    <w:rsid w:val="49CE9896"/>
    <w:rsid w:val="49D774EE"/>
    <w:rsid w:val="49E371EF"/>
    <w:rsid w:val="49E6911B"/>
    <w:rsid w:val="49F2EB4C"/>
    <w:rsid w:val="4A03AF80"/>
    <w:rsid w:val="4A0F61B9"/>
    <w:rsid w:val="4A12CB1E"/>
    <w:rsid w:val="4A1828FD"/>
    <w:rsid w:val="4A253B97"/>
    <w:rsid w:val="4A289118"/>
    <w:rsid w:val="4A3A47B3"/>
    <w:rsid w:val="4A3BE584"/>
    <w:rsid w:val="4A41CE34"/>
    <w:rsid w:val="4A4B52B9"/>
    <w:rsid w:val="4A7C77D4"/>
    <w:rsid w:val="4A82642F"/>
    <w:rsid w:val="4A877188"/>
    <w:rsid w:val="4A8E90A8"/>
    <w:rsid w:val="4A9A9EAB"/>
    <w:rsid w:val="4AA8CB8D"/>
    <w:rsid w:val="4ABEC496"/>
    <w:rsid w:val="4AC6B21C"/>
    <w:rsid w:val="4AC6BC18"/>
    <w:rsid w:val="4AC7ABE5"/>
    <w:rsid w:val="4ACA01AA"/>
    <w:rsid w:val="4ACAA668"/>
    <w:rsid w:val="4AD15EE9"/>
    <w:rsid w:val="4AE47476"/>
    <w:rsid w:val="4AEC9338"/>
    <w:rsid w:val="4AF4A0EE"/>
    <w:rsid w:val="4B045162"/>
    <w:rsid w:val="4B0F6090"/>
    <w:rsid w:val="4B171E41"/>
    <w:rsid w:val="4B20894C"/>
    <w:rsid w:val="4B333565"/>
    <w:rsid w:val="4B416B20"/>
    <w:rsid w:val="4B44D472"/>
    <w:rsid w:val="4B4587AF"/>
    <w:rsid w:val="4B5FC093"/>
    <w:rsid w:val="4B607B93"/>
    <w:rsid w:val="4B6BA358"/>
    <w:rsid w:val="4B7B4174"/>
    <w:rsid w:val="4B84460E"/>
    <w:rsid w:val="4B8664C4"/>
    <w:rsid w:val="4B89441D"/>
    <w:rsid w:val="4B8F7F5F"/>
    <w:rsid w:val="4B912D8B"/>
    <w:rsid w:val="4B989E7B"/>
    <w:rsid w:val="4B9F8D21"/>
    <w:rsid w:val="4BA2098A"/>
    <w:rsid w:val="4BA79DAE"/>
    <w:rsid w:val="4BACFE18"/>
    <w:rsid w:val="4BAFFBAD"/>
    <w:rsid w:val="4BBAD740"/>
    <w:rsid w:val="4BC1C985"/>
    <w:rsid w:val="4BCBEFA3"/>
    <w:rsid w:val="4BD11A1E"/>
    <w:rsid w:val="4BDD1DFA"/>
    <w:rsid w:val="4BE6DB40"/>
    <w:rsid w:val="4BEE86E8"/>
    <w:rsid w:val="4BF1B50F"/>
    <w:rsid w:val="4BFB4515"/>
    <w:rsid w:val="4C04958D"/>
    <w:rsid w:val="4C0A92E2"/>
    <w:rsid w:val="4C0D0D10"/>
    <w:rsid w:val="4C1F71E7"/>
    <w:rsid w:val="4C2583EF"/>
    <w:rsid w:val="4C2CD947"/>
    <w:rsid w:val="4C30516E"/>
    <w:rsid w:val="4C350540"/>
    <w:rsid w:val="4C479F4B"/>
    <w:rsid w:val="4C484800"/>
    <w:rsid w:val="4C4BC0BD"/>
    <w:rsid w:val="4C576E7B"/>
    <w:rsid w:val="4C622B30"/>
    <w:rsid w:val="4C62827D"/>
    <w:rsid w:val="4C73A917"/>
    <w:rsid w:val="4C73BD54"/>
    <w:rsid w:val="4C75C109"/>
    <w:rsid w:val="4C7653E1"/>
    <w:rsid w:val="4C86F65B"/>
    <w:rsid w:val="4C8EE3E1"/>
    <w:rsid w:val="4C9C36BC"/>
    <w:rsid w:val="4CA01EB8"/>
    <w:rsid w:val="4CA21D8C"/>
    <w:rsid w:val="4CB2EEA2"/>
    <w:rsid w:val="4CB7ED98"/>
    <w:rsid w:val="4CC60263"/>
    <w:rsid w:val="4CD7F852"/>
    <w:rsid w:val="4CE1C5E9"/>
    <w:rsid w:val="4CEEFC5E"/>
    <w:rsid w:val="4CEEFC76"/>
    <w:rsid w:val="4CF01F43"/>
    <w:rsid w:val="4CF7FA2A"/>
    <w:rsid w:val="4CFB5588"/>
    <w:rsid w:val="4CFED55D"/>
    <w:rsid w:val="4D1F1E6B"/>
    <w:rsid w:val="4D303FCB"/>
    <w:rsid w:val="4D397A87"/>
    <w:rsid w:val="4D3C7DFB"/>
    <w:rsid w:val="4D3D2011"/>
    <w:rsid w:val="4D409E2C"/>
    <w:rsid w:val="4D465E22"/>
    <w:rsid w:val="4D51DA49"/>
    <w:rsid w:val="4D58EEBB"/>
    <w:rsid w:val="4D5C0A9C"/>
    <w:rsid w:val="4D5C565A"/>
    <w:rsid w:val="4D79D5FB"/>
    <w:rsid w:val="4D7C7201"/>
    <w:rsid w:val="4D7D3142"/>
    <w:rsid w:val="4D82F37B"/>
    <w:rsid w:val="4D970395"/>
    <w:rsid w:val="4D97F67D"/>
    <w:rsid w:val="4D98300F"/>
    <w:rsid w:val="4D9891E1"/>
    <w:rsid w:val="4DB3FBF0"/>
    <w:rsid w:val="4DC6316A"/>
    <w:rsid w:val="4DCF58E0"/>
    <w:rsid w:val="4DD59C5E"/>
    <w:rsid w:val="4DE4448D"/>
    <w:rsid w:val="4E01F3D1"/>
    <w:rsid w:val="4E048611"/>
    <w:rsid w:val="4E05DC58"/>
    <w:rsid w:val="4E0B72FB"/>
    <w:rsid w:val="4E0DC335"/>
    <w:rsid w:val="4E187B7F"/>
    <w:rsid w:val="4E26F050"/>
    <w:rsid w:val="4E2732EF"/>
    <w:rsid w:val="4E2AB442"/>
    <w:rsid w:val="4E3981D7"/>
    <w:rsid w:val="4E3BEF19"/>
    <w:rsid w:val="4E4F9F1E"/>
    <w:rsid w:val="4E6527C2"/>
    <w:rsid w:val="4E67230B"/>
    <w:rsid w:val="4E716606"/>
    <w:rsid w:val="4E9F1BDE"/>
    <w:rsid w:val="4EADAEF4"/>
    <w:rsid w:val="4EB27754"/>
    <w:rsid w:val="4EB70163"/>
    <w:rsid w:val="4EB7F477"/>
    <w:rsid w:val="4EEDA1D8"/>
    <w:rsid w:val="4EFF1247"/>
    <w:rsid w:val="4F00D799"/>
    <w:rsid w:val="4F048CE5"/>
    <w:rsid w:val="4F10F107"/>
    <w:rsid w:val="4F24F6B6"/>
    <w:rsid w:val="4F2A07B2"/>
    <w:rsid w:val="4F3AB5BD"/>
    <w:rsid w:val="4F52B967"/>
    <w:rsid w:val="4F57689C"/>
    <w:rsid w:val="4F5BA57C"/>
    <w:rsid w:val="4F8704B0"/>
    <w:rsid w:val="4F91A6D1"/>
    <w:rsid w:val="4F958D70"/>
    <w:rsid w:val="4F97260E"/>
    <w:rsid w:val="4F982D4C"/>
    <w:rsid w:val="4F991512"/>
    <w:rsid w:val="4F9D1FEF"/>
    <w:rsid w:val="4FAEE37A"/>
    <w:rsid w:val="4FB20E0A"/>
    <w:rsid w:val="4FBB2088"/>
    <w:rsid w:val="4FCD0238"/>
    <w:rsid w:val="4FCE5B5A"/>
    <w:rsid w:val="4FEE6F2B"/>
    <w:rsid w:val="4FF99BDB"/>
    <w:rsid w:val="500F346D"/>
    <w:rsid w:val="501A614D"/>
    <w:rsid w:val="50428A71"/>
    <w:rsid w:val="5044D19C"/>
    <w:rsid w:val="504BCF53"/>
    <w:rsid w:val="505350F6"/>
    <w:rsid w:val="5061E665"/>
    <w:rsid w:val="5063C592"/>
    <w:rsid w:val="5067BE8E"/>
    <w:rsid w:val="50730300"/>
    <w:rsid w:val="5074DAA2"/>
    <w:rsid w:val="50880A22"/>
    <w:rsid w:val="50927BE8"/>
    <w:rsid w:val="5095DB50"/>
    <w:rsid w:val="50A3B6BF"/>
    <w:rsid w:val="50AA1027"/>
    <w:rsid w:val="50B2EB9B"/>
    <w:rsid w:val="50F2317D"/>
    <w:rsid w:val="51037846"/>
    <w:rsid w:val="5106A8C7"/>
    <w:rsid w:val="510871E8"/>
    <w:rsid w:val="512EDBB8"/>
    <w:rsid w:val="51383DAF"/>
    <w:rsid w:val="5138D372"/>
    <w:rsid w:val="51472E77"/>
    <w:rsid w:val="5155B8C7"/>
    <w:rsid w:val="515A74C2"/>
    <w:rsid w:val="516F93E1"/>
    <w:rsid w:val="51775A10"/>
    <w:rsid w:val="518CF4A6"/>
    <w:rsid w:val="519CA627"/>
    <w:rsid w:val="51A0751E"/>
    <w:rsid w:val="51AD7810"/>
    <w:rsid w:val="51B9871A"/>
    <w:rsid w:val="51D3DA34"/>
    <w:rsid w:val="51D8A065"/>
    <w:rsid w:val="51E06E26"/>
    <w:rsid w:val="51E0DBD3"/>
    <w:rsid w:val="51FC3956"/>
    <w:rsid w:val="52027FF8"/>
    <w:rsid w:val="52030181"/>
    <w:rsid w:val="520C8DC4"/>
    <w:rsid w:val="521287EE"/>
    <w:rsid w:val="5216F5DD"/>
    <w:rsid w:val="522E4C49"/>
    <w:rsid w:val="5231ABB1"/>
    <w:rsid w:val="5240BC78"/>
    <w:rsid w:val="524ED85A"/>
    <w:rsid w:val="5281FAFB"/>
    <w:rsid w:val="528B1F9A"/>
    <w:rsid w:val="529AD5A5"/>
    <w:rsid w:val="52B2AB16"/>
    <w:rsid w:val="52D09BDE"/>
    <w:rsid w:val="52D0B5D4"/>
    <w:rsid w:val="52D5B87F"/>
    <w:rsid w:val="52D87C49"/>
    <w:rsid w:val="52D9E301"/>
    <w:rsid w:val="52E8F799"/>
    <w:rsid w:val="52EAA5F7"/>
    <w:rsid w:val="52F4654A"/>
    <w:rsid w:val="5309EF33"/>
    <w:rsid w:val="53124D7A"/>
    <w:rsid w:val="53184A0A"/>
    <w:rsid w:val="53286DA9"/>
    <w:rsid w:val="532EE308"/>
    <w:rsid w:val="533031F0"/>
    <w:rsid w:val="534739D6"/>
    <w:rsid w:val="53680042"/>
    <w:rsid w:val="53683A81"/>
    <w:rsid w:val="5369EF08"/>
    <w:rsid w:val="536C3693"/>
    <w:rsid w:val="53747A76"/>
    <w:rsid w:val="537A0CA9"/>
    <w:rsid w:val="5394B2B0"/>
    <w:rsid w:val="539A08CC"/>
    <w:rsid w:val="53A30412"/>
    <w:rsid w:val="53A9ED28"/>
    <w:rsid w:val="53B6A32B"/>
    <w:rsid w:val="53B9D672"/>
    <w:rsid w:val="53C43837"/>
    <w:rsid w:val="53C940C8"/>
    <w:rsid w:val="53CA1CAA"/>
    <w:rsid w:val="53D47576"/>
    <w:rsid w:val="53DA0981"/>
    <w:rsid w:val="53DD3649"/>
    <w:rsid w:val="53EF8332"/>
    <w:rsid w:val="53F18714"/>
    <w:rsid w:val="53F234FF"/>
    <w:rsid w:val="53F3A08F"/>
    <w:rsid w:val="5411CE69"/>
    <w:rsid w:val="54221005"/>
    <w:rsid w:val="542C348A"/>
    <w:rsid w:val="542DD312"/>
    <w:rsid w:val="543572EE"/>
    <w:rsid w:val="5437C59C"/>
    <w:rsid w:val="544A51CA"/>
    <w:rsid w:val="544A9C9C"/>
    <w:rsid w:val="545A0282"/>
    <w:rsid w:val="545BAAF2"/>
    <w:rsid w:val="54744CAA"/>
    <w:rsid w:val="5475D7D2"/>
    <w:rsid w:val="5480A3E9"/>
    <w:rsid w:val="5485074D"/>
    <w:rsid w:val="548A9538"/>
    <w:rsid w:val="548FAF62"/>
    <w:rsid w:val="5493517D"/>
    <w:rsid w:val="54A3CC58"/>
    <w:rsid w:val="54A6F4E9"/>
    <w:rsid w:val="54B04A9A"/>
    <w:rsid w:val="54B881F8"/>
    <w:rsid w:val="54C0A763"/>
    <w:rsid w:val="54C80E83"/>
    <w:rsid w:val="54CBE1EA"/>
    <w:rsid w:val="54D570C4"/>
    <w:rsid w:val="54DF380E"/>
    <w:rsid w:val="54E7AAAA"/>
    <w:rsid w:val="54E93A3C"/>
    <w:rsid w:val="54EC90F2"/>
    <w:rsid w:val="54FBFC8C"/>
    <w:rsid w:val="54FD08E8"/>
    <w:rsid w:val="5511D892"/>
    <w:rsid w:val="551E8ADB"/>
    <w:rsid w:val="55342CDE"/>
    <w:rsid w:val="55362790"/>
    <w:rsid w:val="55421395"/>
    <w:rsid w:val="554FF11E"/>
    <w:rsid w:val="5557AF21"/>
    <w:rsid w:val="555C40C8"/>
    <w:rsid w:val="555E2FFC"/>
    <w:rsid w:val="5563A444"/>
    <w:rsid w:val="5566C984"/>
    <w:rsid w:val="55694C73"/>
    <w:rsid w:val="55734F88"/>
    <w:rsid w:val="557862A5"/>
    <w:rsid w:val="557D5939"/>
    <w:rsid w:val="558F70F0"/>
    <w:rsid w:val="5596224B"/>
    <w:rsid w:val="559849CD"/>
    <w:rsid w:val="559910C7"/>
    <w:rsid w:val="55B60BF4"/>
    <w:rsid w:val="55B92771"/>
    <w:rsid w:val="55C9C646"/>
    <w:rsid w:val="55CD8407"/>
    <w:rsid w:val="55D45A6F"/>
    <w:rsid w:val="55E09040"/>
    <w:rsid w:val="55F83D35"/>
    <w:rsid w:val="55FAEC9A"/>
    <w:rsid w:val="56085696"/>
    <w:rsid w:val="560C6D59"/>
    <w:rsid w:val="56156616"/>
    <w:rsid w:val="561A9F9A"/>
    <w:rsid w:val="56220F0E"/>
    <w:rsid w:val="56324990"/>
    <w:rsid w:val="563272D0"/>
    <w:rsid w:val="564C4335"/>
    <w:rsid w:val="5650821C"/>
    <w:rsid w:val="56638E43"/>
    <w:rsid w:val="5663981E"/>
    <w:rsid w:val="5664015E"/>
    <w:rsid w:val="5665105E"/>
    <w:rsid w:val="5679225B"/>
    <w:rsid w:val="5683AD90"/>
    <w:rsid w:val="568AAB13"/>
    <w:rsid w:val="56A4CB72"/>
    <w:rsid w:val="56AFA11A"/>
    <w:rsid w:val="56BBEA06"/>
    <w:rsid w:val="56C87300"/>
    <w:rsid w:val="56CFF01F"/>
    <w:rsid w:val="56D2AB4E"/>
    <w:rsid w:val="56E125E9"/>
    <w:rsid w:val="56E2E8D9"/>
    <w:rsid w:val="56F32ADF"/>
    <w:rsid w:val="56FB02DD"/>
    <w:rsid w:val="56FFF30F"/>
    <w:rsid w:val="571060BD"/>
    <w:rsid w:val="571B1400"/>
    <w:rsid w:val="571B8BB2"/>
    <w:rsid w:val="57245419"/>
    <w:rsid w:val="5729D5C1"/>
    <w:rsid w:val="5730F3B1"/>
    <w:rsid w:val="573E1825"/>
    <w:rsid w:val="57463667"/>
    <w:rsid w:val="5749BAE9"/>
    <w:rsid w:val="574A517C"/>
    <w:rsid w:val="5754F7D2"/>
    <w:rsid w:val="57633C7B"/>
    <w:rsid w:val="57720E3C"/>
    <w:rsid w:val="57729D8B"/>
    <w:rsid w:val="5784A4DD"/>
    <w:rsid w:val="579121C5"/>
    <w:rsid w:val="579A4253"/>
    <w:rsid w:val="57A426F7"/>
    <w:rsid w:val="57AD1839"/>
    <w:rsid w:val="57B406A5"/>
    <w:rsid w:val="57B66FFB"/>
    <w:rsid w:val="57C141E8"/>
    <w:rsid w:val="57C95124"/>
    <w:rsid w:val="57E4AF9C"/>
    <w:rsid w:val="57EA294E"/>
    <w:rsid w:val="57F2E9B7"/>
    <w:rsid w:val="57F7197E"/>
    <w:rsid w:val="57FB853A"/>
    <w:rsid w:val="57FBB91F"/>
    <w:rsid w:val="5812318E"/>
    <w:rsid w:val="581479BB"/>
    <w:rsid w:val="58159224"/>
    <w:rsid w:val="58198A5B"/>
    <w:rsid w:val="581EE29D"/>
    <w:rsid w:val="582006D6"/>
    <w:rsid w:val="5825B02D"/>
    <w:rsid w:val="58288256"/>
    <w:rsid w:val="583935F6"/>
    <w:rsid w:val="58458AEF"/>
    <w:rsid w:val="58477B78"/>
    <w:rsid w:val="584CCBF4"/>
    <w:rsid w:val="58591BD1"/>
    <w:rsid w:val="585FE004"/>
    <w:rsid w:val="5874CC6D"/>
    <w:rsid w:val="5877D5F7"/>
    <w:rsid w:val="58831CDE"/>
    <w:rsid w:val="588EC16C"/>
    <w:rsid w:val="58B04009"/>
    <w:rsid w:val="58B15C07"/>
    <w:rsid w:val="58BCCCBB"/>
    <w:rsid w:val="58C30B91"/>
    <w:rsid w:val="58D69452"/>
    <w:rsid w:val="58DE039F"/>
    <w:rsid w:val="58EAD005"/>
    <w:rsid w:val="58F870B3"/>
    <w:rsid w:val="58FDF54E"/>
    <w:rsid w:val="58FDFBC7"/>
    <w:rsid w:val="5903BFB2"/>
    <w:rsid w:val="5906E9B3"/>
    <w:rsid w:val="590DBD81"/>
    <w:rsid w:val="59117951"/>
    <w:rsid w:val="59134797"/>
    <w:rsid w:val="5916FFB2"/>
    <w:rsid w:val="591CDF9A"/>
    <w:rsid w:val="591E9CBF"/>
    <w:rsid w:val="5922A5DC"/>
    <w:rsid w:val="592D7A52"/>
    <w:rsid w:val="592FF4DD"/>
    <w:rsid w:val="59360E99"/>
    <w:rsid w:val="593B5F95"/>
    <w:rsid w:val="593BAE8C"/>
    <w:rsid w:val="593FF758"/>
    <w:rsid w:val="594F34CD"/>
    <w:rsid w:val="5952405C"/>
    <w:rsid w:val="5973AF7A"/>
    <w:rsid w:val="599BFFA2"/>
    <w:rsid w:val="599D3335"/>
    <w:rsid w:val="59B7EF2A"/>
    <w:rsid w:val="59C46DD3"/>
    <w:rsid w:val="59CA8526"/>
    <w:rsid w:val="59E1AD70"/>
    <w:rsid w:val="59E215AC"/>
    <w:rsid w:val="59E2CF3C"/>
    <w:rsid w:val="59FDEA42"/>
    <w:rsid w:val="5A07127F"/>
    <w:rsid w:val="5A0FE957"/>
    <w:rsid w:val="5A10765E"/>
    <w:rsid w:val="5A1BA01B"/>
    <w:rsid w:val="5A236241"/>
    <w:rsid w:val="5A25157B"/>
    <w:rsid w:val="5A2A2D0E"/>
    <w:rsid w:val="5A2C11D1"/>
    <w:rsid w:val="5A34C3DA"/>
    <w:rsid w:val="5A3B447F"/>
    <w:rsid w:val="5A48017F"/>
    <w:rsid w:val="5A52B4C2"/>
    <w:rsid w:val="5A55A576"/>
    <w:rsid w:val="5A6F234F"/>
    <w:rsid w:val="5A7493F3"/>
    <w:rsid w:val="5A79569B"/>
    <w:rsid w:val="5A7A0BCB"/>
    <w:rsid w:val="5A823FB2"/>
    <w:rsid w:val="5AAB88CE"/>
    <w:rsid w:val="5AB46A22"/>
    <w:rsid w:val="5ABA8A01"/>
    <w:rsid w:val="5ABC1A20"/>
    <w:rsid w:val="5AC271E8"/>
    <w:rsid w:val="5AC89FAD"/>
    <w:rsid w:val="5ACEF534"/>
    <w:rsid w:val="5AD0F044"/>
    <w:rsid w:val="5AD359BD"/>
    <w:rsid w:val="5AD96FE2"/>
    <w:rsid w:val="5ADD01B9"/>
    <w:rsid w:val="5AE7235F"/>
    <w:rsid w:val="5AE80479"/>
    <w:rsid w:val="5AEC6FDA"/>
    <w:rsid w:val="5AF19102"/>
    <w:rsid w:val="5AF7F21E"/>
    <w:rsid w:val="5B098D4B"/>
    <w:rsid w:val="5B09905F"/>
    <w:rsid w:val="5B0C3D53"/>
    <w:rsid w:val="5B1850C0"/>
    <w:rsid w:val="5B25339B"/>
    <w:rsid w:val="5B2EE3EA"/>
    <w:rsid w:val="5B463BE3"/>
    <w:rsid w:val="5B5A1F29"/>
    <w:rsid w:val="5B5C618D"/>
    <w:rsid w:val="5B6853E7"/>
    <w:rsid w:val="5B77AECD"/>
    <w:rsid w:val="5B906F75"/>
    <w:rsid w:val="5B9780C6"/>
    <w:rsid w:val="5B97B4C0"/>
    <w:rsid w:val="5BA1B7AF"/>
    <w:rsid w:val="5BA5B90F"/>
    <w:rsid w:val="5BA8DD9E"/>
    <w:rsid w:val="5BBA53C6"/>
    <w:rsid w:val="5BBDE355"/>
    <w:rsid w:val="5BBE7919"/>
    <w:rsid w:val="5BC514BC"/>
    <w:rsid w:val="5BCC9380"/>
    <w:rsid w:val="5BD10A2F"/>
    <w:rsid w:val="5BD1EE50"/>
    <w:rsid w:val="5BD77DC8"/>
    <w:rsid w:val="5BDAABCD"/>
    <w:rsid w:val="5BDE3E8E"/>
    <w:rsid w:val="5BE58D95"/>
    <w:rsid w:val="5BE73BC0"/>
    <w:rsid w:val="5BEBCDCB"/>
    <w:rsid w:val="5BED67DF"/>
    <w:rsid w:val="5BF09A8C"/>
    <w:rsid w:val="5BF4EA38"/>
    <w:rsid w:val="5C03F864"/>
    <w:rsid w:val="5C04D012"/>
    <w:rsid w:val="5C227F5C"/>
    <w:rsid w:val="5C30F081"/>
    <w:rsid w:val="5C334D8E"/>
    <w:rsid w:val="5C3C0C44"/>
    <w:rsid w:val="5C460EAE"/>
    <w:rsid w:val="5C4930CC"/>
    <w:rsid w:val="5C4A635D"/>
    <w:rsid w:val="5C514BE3"/>
    <w:rsid w:val="5C52FB64"/>
    <w:rsid w:val="5C537FD1"/>
    <w:rsid w:val="5C54805C"/>
    <w:rsid w:val="5C62AD3E"/>
    <w:rsid w:val="5C68BE74"/>
    <w:rsid w:val="5C734F4E"/>
    <w:rsid w:val="5C74CAFB"/>
    <w:rsid w:val="5C78E181"/>
    <w:rsid w:val="5C89E11E"/>
    <w:rsid w:val="5C8CADE1"/>
    <w:rsid w:val="5C98045B"/>
    <w:rsid w:val="5CA18B14"/>
    <w:rsid w:val="5CAB5713"/>
    <w:rsid w:val="5CB9AA5D"/>
    <w:rsid w:val="5CC8881D"/>
    <w:rsid w:val="5CC90CE0"/>
    <w:rsid w:val="5CD074E6"/>
    <w:rsid w:val="5CF56A8D"/>
    <w:rsid w:val="5CF609A2"/>
    <w:rsid w:val="5CFFC9AB"/>
    <w:rsid w:val="5D08D8DC"/>
    <w:rsid w:val="5D106994"/>
    <w:rsid w:val="5D135151"/>
    <w:rsid w:val="5D1690B2"/>
    <w:rsid w:val="5D196F29"/>
    <w:rsid w:val="5D27C2B5"/>
    <w:rsid w:val="5D2DFA1C"/>
    <w:rsid w:val="5D3969E7"/>
    <w:rsid w:val="5D3B4340"/>
    <w:rsid w:val="5D4982DD"/>
    <w:rsid w:val="5D4DEC45"/>
    <w:rsid w:val="5D5F4BC7"/>
    <w:rsid w:val="5D60B276"/>
    <w:rsid w:val="5D6F42C1"/>
    <w:rsid w:val="5D796629"/>
    <w:rsid w:val="5D798957"/>
    <w:rsid w:val="5D911630"/>
    <w:rsid w:val="5D9E93B1"/>
    <w:rsid w:val="5D9F6946"/>
    <w:rsid w:val="5DA24E38"/>
    <w:rsid w:val="5DAFAAFE"/>
    <w:rsid w:val="5DB65089"/>
    <w:rsid w:val="5DBF0127"/>
    <w:rsid w:val="5DDE4AD4"/>
    <w:rsid w:val="5DE1D123"/>
    <w:rsid w:val="5DE3CD28"/>
    <w:rsid w:val="5E02C752"/>
    <w:rsid w:val="5E04B017"/>
    <w:rsid w:val="5E1311C7"/>
    <w:rsid w:val="5E26BB52"/>
    <w:rsid w:val="5E2705DD"/>
    <w:rsid w:val="5E2C1BE2"/>
    <w:rsid w:val="5E2FA883"/>
    <w:rsid w:val="5E351A02"/>
    <w:rsid w:val="5E377804"/>
    <w:rsid w:val="5E412184"/>
    <w:rsid w:val="5E4F09D5"/>
    <w:rsid w:val="5E5094E9"/>
    <w:rsid w:val="5E522343"/>
    <w:rsid w:val="5E658DAF"/>
    <w:rsid w:val="5E896098"/>
    <w:rsid w:val="5E903445"/>
    <w:rsid w:val="5E9D5982"/>
    <w:rsid w:val="5E9FF7A8"/>
    <w:rsid w:val="5EA93689"/>
    <w:rsid w:val="5EB7ACE5"/>
    <w:rsid w:val="5EBBD5EB"/>
    <w:rsid w:val="5EBD8E63"/>
    <w:rsid w:val="5EC0C401"/>
    <w:rsid w:val="5EC1D9A7"/>
    <w:rsid w:val="5ECDB47C"/>
    <w:rsid w:val="5ED4D6C1"/>
    <w:rsid w:val="5F011D0C"/>
    <w:rsid w:val="5F0D0DF5"/>
    <w:rsid w:val="5F1B6E3A"/>
    <w:rsid w:val="5F1E845D"/>
    <w:rsid w:val="5F393EDB"/>
    <w:rsid w:val="5F402346"/>
    <w:rsid w:val="5F4660E0"/>
    <w:rsid w:val="5F4E5149"/>
    <w:rsid w:val="5F5BC40E"/>
    <w:rsid w:val="5F67B237"/>
    <w:rsid w:val="5F73D4BC"/>
    <w:rsid w:val="5F741451"/>
    <w:rsid w:val="5F77E839"/>
    <w:rsid w:val="5F7F9D89"/>
    <w:rsid w:val="5F8593E5"/>
    <w:rsid w:val="5F9A6E3A"/>
    <w:rsid w:val="5FA03CC1"/>
    <w:rsid w:val="5FA2A910"/>
    <w:rsid w:val="5FA3E02F"/>
    <w:rsid w:val="5FB1563E"/>
    <w:rsid w:val="5FC95DF4"/>
    <w:rsid w:val="5FCCF1C7"/>
    <w:rsid w:val="5FD0432C"/>
    <w:rsid w:val="5FD4DD07"/>
    <w:rsid w:val="5FD4E27E"/>
    <w:rsid w:val="5FD72EDC"/>
    <w:rsid w:val="5FD92BD6"/>
    <w:rsid w:val="5FEC33DF"/>
    <w:rsid w:val="5FF0DD02"/>
    <w:rsid w:val="6000AF1B"/>
    <w:rsid w:val="6005CBA7"/>
    <w:rsid w:val="60131B1E"/>
    <w:rsid w:val="60166315"/>
    <w:rsid w:val="60192900"/>
    <w:rsid w:val="6019D4FA"/>
    <w:rsid w:val="601A2FC3"/>
    <w:rsid w:val="601FB3D6"/>
    <w:rsid w:val="6029558A"/>
    <w:rsid w:val="602AAB3A"/>
    <w:rsid w:val="602C68FC"/>
    <w:rsid w:val="602DAA64"/>
    <w:rsid w:val="6044CFA8"/>
    <w:rsid w:val="60559EE3"/>
    <w:rsid w:val="60614DB0"/>
    <w:rsid w:val="606C8580"/>
    <w:rsid w:val="60723D6F"/>
    <w:rsid w:val="6077A396"/>
    <w:rsid w:val="6079A8D9"/>
    <w:rsid w:val="608542FE"/>
    <w:rsid w:val="608F7768"/>
    <w:rsid w:val="6090CB2A"/>
    <w:rsid w:val="609FF113"/>
    <w:rsid w:val="60A06823"/>
    <w:rsid w:val="60AE1CF0"/>
    <w:rsid w:val="60AE86FE"/>
    <w:rsid w:val="60BADC28"/>
    <w:rsid w:val="60BF9290"/>
    <w:rsid w:val="60CE48A7"/>
    <w:rsid w:val="60D806BF"/>
    <w:rsid w:val="60F71CFD"/>
    <w:rsid w:val="6108CFFA"/>
    <w:rsid w:val="610F7D67"/>
    <w:rsid w:val="61147607"/>
    <w:rsid w:val="6115EB96"/>
    <w:rsid w:val="611BEDFE"/>
    <w:rsid w:val="6127F17F"/>
    <w:rsid w:val="612DEC1D"/>
    <w:rsid w:val="61349C20"/>
    <w:rsid w:val="6136E00F"/>
    <w:rsid w:val="615D3AAC"/>
    <w:rsid w:val="61638CD7"/>
    <w:rsid w:val="6163C160"/>
    <w:rsid w:val="617A069A"/>
    <w:rsid w:val="617CC35E"/>
    <w:rsid w:val="618F3C88"/>
    <w:rsid w:val="619B9CB9"/>
    <w:rsid w:val="61B3C05C"/>
    <w:rsid w:val="61B5A55B"/>
    <w:rsid w:val="61B8CB1B"/>
    <w:rsid w:val="61BF131E"/>
    <w:rsid w:val="61D23A7D"/>
    <w:rsid w:val="61D54FE4"/>
    <w:rsid w:val="61D7986A"/>
    <w:rsid w:val="61DE1CEF"/>
    <w:rsid w:val="61E9B372"/>
    <w:rsid w:val="61FA9E8F"/>
    <w:rsid w:val="6201AF51"/>
    <w:rsid w:val="621CF400"/>
    <w:rsid w:val="6220863C"/>
    <w:rsid w:val="622C9B8B"/>
    <w:rsid w:val="62418F0F"/>
    <w:rsid w:val="6245C529"/>
    <w:rsid w:val="6258B91C"/>
    <w:rsid w:val="625C50DA"/>
    <w:rsid w:val="625DAEFE"/>
    <w:rsid w:val="625E3E1F"/>
    <w:rsid w:val="625FE5A2"/>
    <w:rsid w:val="626045D0"/>
    <w:rsid w:val="626A5950"/>
    <w:rsid w:val="627C070D"/>
    <w:rsid w:val="628288C6"/>
    <w:rsid w:val="629024ED"/>
    <w:rsid w:val="629505E3"/>
    <w:rsid w:val="62A4EC13"/>
    <w:rsid w:val="62A9C2DC"/>
    <w:rsid w:val="62C858C2"/>
    <w:rsid w:val="62DE3C03"/>
    <w:rsid w:val="62E24CC3"/>
    <w:rsid w:val="62E3C4F1"/>
    <w:rsid w:val="62FCE11E"/>
    <w:rsid w:val="62FE2C0D"/>
    <w:rsid w:val="62FE4FD0"/>
    <w:rsid w:val="6300FBEB"/>
    <w:rsid w:val="63018D3C"/>
    <w:rsid w:val="630235A3"/>
    <w:rsid w:val="630C2408"/>
    <w:rsid w:val="631D1E3E"/>
    <w:rsid w:val="631FF73B"/>
    <w:rsid w:val="63304580"/>
    <w:rsid w:val="633061A7"/>
    <w:rsid w:val="63311A02"/>
    <w:rsid w:val="6360FE93"/>
    <w:rsid w:val="63659103"/>
    <w:rsid w:val="6375E742"/>
    <w:rsid w:val="6379DBC9"/>
    <w:rsid w:val="638583D3"/>
    <w:rsid w:val="63886C5B"/>
    <w:rsid w:val="639C56A0"/>
    <w:rsid w:val="63A00654"/>
    <w:rsid w:val="63A90308"/>
    <w:rsid w:val="63AC3D4E"/>
    <w:rsid w:val="63B67049"/>
    <w:rsid w:val="63C5F278"/>
    <w:rsid w:val="63DC2750"/>
    <w:rsid w:val="63E39FDC"/>
    <w:rsid w:val="6401DF39"/>
    <w:rsid w:val="641062C4"/>
    <w:rsid w:val="64177E44"/>
    <w:rsid w:val="642E4846"/>
    <w:rsid w:val="642FFB35"/>
    <w:rsid w:val="6431A3C6"/>
    <w:rsid w:val="64322167"/>
    <w:rsid w:val="644419AF"/>
    <w:rsid w:val="6445A88F"/>
    <w:rsid w:val="6446C85D"/>
    <w:rsid w:val="645A9D67"/>
    <w:rsid w:val="645F4970"/>
    <w:rsid w:val="646C3CE2"/>
    <w:rsid w:val="646DBF23"/>
    <w:rsid w:val="647392F0"/>
    <w:rsid w:val="6480AA37"/>
    <w:rsid w:val="648A4083"/>
    <w:rsid w:val="649519B8"/>
    <w:rsid w:val="6499FC6E"/>
    <w:rsid w:val="64A23B01"/>
    <w:rsid w:val="64C0EFC0"/>
    <w:rsid w:val="64C10F95"/>
    <w:rsid w:val="64C3B6ED"/>
    <w:rsid w:val="64C486A2"/>
    <w:rsid w:val="64C97176"/>
    <w:rsid w:val="64DAE16E"/>
    <w:rsid w:val="64F40A4C"/>
    <w:rsid w:val="65002AD4"/>
    <w:rsid w:val="6514187A"/>
    <w:rsid w:val="651CB6F2"/>
    <w:rsid w:val="651F6D05"/>
    <w:rsid w:val="6523D0B9"/>
    <w:rsid w:val="6526314E"/>
    <w:rsid w:val="65430D80"/>
    <w:rsid w:val="6543F234"/>
    <w:rsid w:val="654719A4"/>
    <w:rsid w:val="65480DAF"/>
    <w:rsid w:val="6548E19D"/>
    <w:rsid w:val="655A5F87"/>
    <w:rsid w:val="6561AEF0"/>
    <w:rsid w:val="6569DF48"/>
    <w:rsid w:val="6573D946"/>
    <w:rsid w:val="65769F81"/>
    <w:rsid w:val="657C4F79"/>
    <w:rsid w:val="657F703D"/>
    <w:rsid w:val="65802CE8"/>
    <w:rsid w:val="658A5173"/>
    <w:rsid w:val="658E239E"/>
    <w:rsid w:val="658EA2C7"/>
    <w:rsid w:val="6594AFCD"/>
    <w:rsid w:val="65A2D8A2"/>
    <w:rsid w:val="65A601F5"/>
    <w:rsid w:val="65A7A862"/>
    <w:rsid w:val="65B8A74C"/>
    <w:rsid w:val="65CA18A7"/>
    <w:rsid w:val="65CA8B93"/>
    <w:rsid w:val="65CDF490"/>
    <w:rsid w:val="65F050B4"/>
    <w:rsid w:val="65F3DDB3"/>
    <w:rsid w:val="65F61479"/>
    <w:rsid w:val="65FB62A2"/>
    <w:rsid w:val="66080D43"/>
    <w:rsid w:val="660FBFCA"/>
    <w:rsid w:val="6610F945"/>
    <w:rsid w:val="66178079"/>
    <w:rsid w:val="66258F6F"/>
    <w:rsid w:val="66328A75"/>
    <w:rsid w:val="66373283"/>
    <w:rsid w:val="66381048"/>
    <w:rsid w:val="663A9E43"/>
    <w:rsid w:val="6647382D"/>
    <w:rsid w:val="6650509E"/>
    <w:rsid w:val="66539DF6"/>
    <w:rsid w:val="665803DC"/>
    <w:rsid w:val="665CC021"/>
    <w:rsid w:val="666195DE"/>
    <w:rsid w:val="6665A27E"/>
    <w:rsid w:val="66A3FC38"/>
    <w:rsid w:val="66B76880"/>
    <w:rsid w:val="66BB5FB2"/>
    <w:rsid w:val="66C2686E"/>
    <w:rsid w:val="66C89D77"/>
    <w:rsid w:val="66CD9E3B"/>
    <w:rsid w:val="66D01EE4"/>
    <w:rsid w:val="66D174E3"/>
    <w:rsid w:val="66D8D3D3"/>
    <w:rsid w:val="66DA7C64"/>
    <w:rsid w:val="66E32214"/>
    <w:rsid w:val="66E3F8A2"/>
    <w:rsid w:val="66EE4228"/>
    <w:rsid w:val="66F3BFBE"/>
    <w:rsid w:val="671002BE"/>
    <w:rsid w:val="6714E014"/>
    <w:rsid w:val="67215F14"/>
    <w:rsid w:val="6727B74C"/>
    <w:rsid w:val="672F7F67"/>
    <w:rsid w:val="67377108"/>
    <w:rsid w:val="674A728C"/>
    <w:rsid w:val="674B24E3"/>
    <w:rsid w:val="6753114E"/>
    <w:rsid w:val="67603ADE"/>
    <w:rsid w:val="6779668F"/>
    <w:rsid w:val="678E1D32"/>
    <w:rsid w:val="67A55FE5"/>
    <w:rsid w:val="67AB4A3E"/>
    <w:rsid w:val="67B0FA30"/>
    <w:rsid w:val="67BAA91A"/>
    <w:rsid w:val="67C22CB4"/>
    <w:rsid w:val="67C7E071"/>
    <w:rsid w:val="67D975DA"/>
    <w:rsid w:val="67E05C51"/>
    <w:rsid w:val="67E6E176"/>
    <w:rsid w:val="67E7BA52"/>
    <w:rsid w:val="67E8BB42"/>
    <w:rsid w:val="67EA63F5"/>
    <w:rsid w:val="67F89082"/>
    <w:rsid w:val="67FAB55C"/>
    <w:rsid w:val="67FDC8BA"/>
    <w:rsid w:val="6801B01C"/>
    <w:rsid w:val="6803B6A3"/>
    <w:rsid w:val="6811D282"/>
    <w:rsid w:val="681A83FA"/>
    <w:rsid w:val="681DE8A8"/>
    <w:rsid w:val="682422A4"/>
    <w:rsid w:val="682C5979"/>
    <w:rsid w:val="682DB191"/>
    <w:rsid w:val="682DD389"/>
    <w:rsid w:val="68390837"/>
    <w:rsid w:val="683FCC99"/>
    <w:rsid w:val="684010F3"/>
    <w:rsid w:val="68401340"/>
    <w:rsid w:val="684771B1"/>
    <w:rsid w:val="6850ED57"/>
    <w:rsid w:val="68565507"/>
    <w:rsid w:val="686263C2"/>
    <w:rsid w:val="6869E013"/>
    <w:rsid w:val="686DC0FA"/>
    <w:rsid w:val="687D1511"/>
    <w:rsid w:val="687EA8FE"/>
    <w:rsid w:val="688C3584"/>
    <w:rsid w:val="68985A21"/>
    <w:rsid w:val="689879D3"/>
    <w:rsid w:val="68A539B3"/>
    <w:rsid w:val="68B1FEE2"/>
    <w:rsid w:val="68B3F03B"/>
    <w:rsid w:val="68C254E8"/>
    <w:rsid w:val="68DB0002"/>
    <w:rsid w:val="68E4C2AA"/>
    <w:rsid w:val="68E6F6C1"/>
    <w:rsid w:val="68F3719A"/>
    <w:rsid w:val="68FC71DC"/>
    <w:rsid w:val="6902A4B5"/>
    <w:rsid w:val="690D053D"/>
    <w:rsid w:val="6927DE40"/>
    <w:rsid w:val="692807E9"/>
    <w:rsid w:val="6929ED93"/>
    <w:rsid w:val="69330A06"/>
    <w:rsid w:val="695001C2"/>
    <w:rsid w:val="695431B3"/>
    <w:rsid w:val="69567D84"/>
    <w:rsid w:val="696C8DA8"/>
    <w:rsid w:val="696D08EA"/>
    <w:rsid w:val="6974C148"/>
    <w:rsid w:val="6977AFA6"/>
    <w:rsid w:val="69854B50"/>
    <w:rsid w:val="69905112"/>
    <w:rsid w:val="6992AFD2"/>
    <w:rsid w:val="699B4ABD"/>
    <w:rsid w:val="69A7748A"/>
    <w:rsid w:val="69C172A8"/>
    <w:rsid w:val="69CC133F"/>
    <w:rsid w:val="69CF044B"/>
    <w:rsid w:val="69D794B1"/>
    <w:rsid w:val="69D800D6"/>
    <w:rsid w:val="69E76CF7"/>
    <w:rsid w:val="69EF0942"/>
    <w:rsid w:val="69EF0974"/>
    <w:rsid w:val="69F19728"/>
    <w:rsid w:val="69FE9CFD"/>
    <w:rsid w:val="6A023DC0"/>
    <w:rsid w:val="6A04A8F6"/>
    <w:rsid w:val="6A199C15"/>
    <w:rsid w:val="6A1BEB16"/>
    <w:rsid w:val="6A26E76B"/>
    <w:rsid w:val="6A293BBF"/>
    <w:rsid w:val="6A2C3A74"/>
    <w:rsid w:val="6A2F70EE"/>
    <w:rsid w:val="6A481684"/>
    <w:rsid w:val="6A482CD2"/>
    <w:rsid w:val="6A52E160"/>
    <w:rsid w:val="6A5931D5"/>
    <w:rsid w:val="6A6D0825"/>
    <w:rsid w:val="6A6E2564"/>
    <w:rsid w:val="6A7032E9"/>
    <w:rsid w:val="6A7D9637"/>
    <w:rsid w:val="6A8292A5"/>
    <w:rsid w:val="6A8ECE75"/>
    <w:rsid w:val="6A8F41FB"/>
    <w:rsid w:val="6A8F587E"/>
    <w:rsid w:val="6A8FBBD9"/>
    <w:rsid w:val="6A9482C7"/>
    <w:rsid w:val="6A989D94"/>
    <w:rsid w:val="6A9C55DA"/>
    <w:rsid w:val="6AA739BA"/>
    <w:rsid w:val="6AC3A966"/>
    <w:rsid w:val="6AD0133A"/>
    <w:rsid w:val="6AD227CD"/>
    <w:rsid w:val="6ADDB51C"/>
    <w:rsid w:val="6AEAF19C"/>
    <w:rsid w:val="6AF84F41"/>
    <w:rsid w:val="6AFE5B11"/>
    <w:rsid w:val="6B0A7BCF"/>
    <w:rsid w:val="6B0FC5DD"/>
    <w:rsid w:val="6B349D77"/>
    <w:rsid w:val="6B39C55A"/>
    <w:rsid w:val="6B40AD4F"/>
    <w:rsid w:val="6B5451AC"/>
    <w:rsid w:val="6B853044"/>
    <w:rsid w:val="6B8670B8"/>
    <w:rsid w:val="6B92948A"/>
    <w:rsid w:val="6B96E1CF"/>
    <w:rsid w:val="6B9C3437"/>
    <w:rsid w:val="6BB59216"/>
    <w:rsid w:val="6BCC28BE"/>
    <w:rsid w:val="6BD63659"/>
    <w:rsid w:val="6BE74F24"/>
    <w:rsid w:val="6BF92FD9"/>
    <w:rsid w:val="6BF9F5AA"/>
    <w:rsid w:val="6C131E07"/>
    <w:rsid w:val="6C2240BD"/>
    <w:rsid w:val="6C27CAEC"/>
    <w:rsid w:val="6C47CEE9"/>
    <w:rsid w:val="6C577C78"/>
    <w:rsid w:val="6C76A98C"/>
    <w:rsid w:val="6C7A382A"/>
    <w:rsid w:val="6C8B8B72"/>
    <w:rsid w:val="6C8C876D"/>
    <w:rsid w:val="6C9F4276"/>
    <w:rsid w:val="6CA8AED9"/>
    <w:rsid w:val="6CB7BD12"/>
    <w:rsid w:val="6CB81180"/>
    <w:rsid w:val="6CDAC2A9"/>
    <w:rsid w:val="6CE06A68"/>
    <w:rsid w:val="6CE5CB17"/>
    <w:rsid w:val="6CE8178F"/>
    <w:rsid w:val="6CF2614A"/>
    <w:rsid w:val="6CF6470C"/>
    <w:rsid w:val="6D06A50D"/>
    <w:rsid w:val="6D141CA5"/>
    <w:rsid w:val="6D29C62A"/>
    <w:rsid w:val="6D3E7615"/>
    <w:rsid w:val="6D52088A"/>
    <w:rsid w:val="6D5DC4D3"/>
    <w:rsid w:val="6D62ECFF"/>
    <w:rsid w:val="6D68567A"/>
    <w:rsid w:val="6D844236"/>
    <w:rsid w:val="6D87615E"/>
    <w:rsid w:val="6D88BEDC"/>
    <w:rsid w:val="6D8D0BED"/>
    <w:rsid w:val="6DA5B468"/>
    <w:rsid w:val="6DADC6CE"/>
    <w:rsid w:val="6DB4C5A1"/>
    <w:rsid w:val="6DBB72AB"/>
    <w:rsid w:val="6DC63BAE"/>
    <w:rsid w:val="6DD0249B"/>
    <w:rsid w:val="6DDDB678"/>
    <w:rsid w:val="6DEA564D"/>
    <w:rsid w:val="6E018A42"/>
    <w:rsid w:val="6E03AE1D"/>
    <w:rsid w:val="6E134D29"/>
    <w:rsid w:val="6E23BEEE"/>
    <w:rsid w:val="6E3092CD"/>
    <w:rsid w:val="6E366FD0"/>
    <w:rsid w:val="6E3ACCD1"/>
    <w:rsid w:val="6E3C0385"/>
    <w:rsid w:val="6E424468"/>
    <w:rsid w:val="6E47669F"/>
    <w:rsid w:val="6E522E64"/>
    <w:rsid w:val="6E53E1E1"/>
    <w:rsid w:val="6E60244A"/>
    <w:rsid w:val="6E672C2D"/>
    <w:rsid w:val="6E76172B"/>
    <w:rsid w:val="6E7886EB"/>
    <w:rsid w:val="6E81D925"/>
    <w:rsid w:val="6E90AC62"/>
    <w:rsid w:val="6E9381D2"/>
    <w:rsid w:val="6E9C22C6"/>
    <w:rsid w:val="6EA94AB3"/>
    <w:rsid w:val="6EB3745C"/>
    <w:rsid w:val="6EB991BB"/>
    <w:rsid w:val="6EC2C5F5"/>
    <w:rsid w:val="6EC66BFE"/>
    <w:rsid w:val="6EC8B0B5"/>
    <w:rsid w:val="6ECD1394"/>
    <w:rsid w:val="6ED92197"/>
    <w:rsid w:val="6EDDF3A3"/>
    <w:rsid w:val="6EE93A5C"/>
    <w:rsid w:val="6EEB745B"/>
    <w:rsid w:val="6EF34B98"/>
    <w:rsid w:val="6F10DC2C"/>
    <w:rsid w:val="6F112758"/>
    <w:rsid w:val="6F11CA7C"/>
    <w:rsid w:val="6F189546"/>
    <w:rsid w:val="6F2235ED"/>
    <w:rsid w:val="6F2AC76A"/>
    <w:rsid w:val="6F35F417"/>
    <w:rsid w:val="6F41BF3C"/>
    <w:rsid w:val="6F4A2E31"/>
    <w:rsid w:val="6F606AB6"/>
    <w:rsid w:val="6F6B0ADE"/>
    <w:rsid w:val="6F7DFBAB"/>
    <w:rsid w:val="6F7E1B07"/>
    <w:rsid w:val="6F81B267"/>
    <w:rsid w:val="6F942C60"/>
    <w:rsid w:val="6F9C1295"/>
    <w:rsid w:val="6F9E6E3C"/>
    <w:rsid w:val="6FA8946B"/>
    <w:rsid w:val="6FBB1256"/>
    <w:rsid w:val="6FC440BD"/>
    <w:rsid w:val="6FD13CC0"/>
    <w:rsid w:val="6FE2A325"/>
    <w:rsid w:val="700D9B43"/>
    <w:rsid w:val="70117D77"/>
    <w:rsid w:val="7018D2D6"/>
    <w:rsid w:val="701C69C8"/>
    <w:rsid w:val="704A42D3"/>
    <w:rsid w:val="706961ED"/>
    <w:rsid w:val="706B8388"/>
    <w:rsid w:val="708401F2"/>
    <w:rsid w:val="708BC808"/>
    <w:rsid w:val="708DF189"/>
    <w:rsid w:val="709AA204"/>
    <w:rsid w:val="70AAB4E3"/>
    <w:rsid w:val="70B0B515"/>
    <w:rsid w:val="70B68BED"/>
    <w:rsid w:val="70C64788"/>
    <w:rsid w:val="70CB7C9B"/>
    <w:rsid w:val="70D88877"/>
    <w:rsid w:val="70DD8F9D"/>
    <w:rsid w:val="70E68F2A"/>
    <w:rsid w:val="70EED6DC"/>
    <w:rsid w:val="70F4F776"/>
    <w:rsid w:val="7114EBB8"/>
    <w:rsid w:val="713F73DD"/>
    <w:rsid w:val="71498A51"/>
    <w:rsid w:val="715C78C2"/>
    <w:rsid w:val="717A8DDF"/>
    <w:rsid w:val="717D33C4"/>
    <w:rsid w:val="71836225"/>
    <w:rsid w:val="718B2D26"/>
    <w:rsid w:val="719B1666"/>
    <w:rsid w:val="719CBD7A"/>
    <w:rsid w:val="71A05BBE"/>
    <w:rsid w:val="71A16651"/>
    <w:rsid w:val="71A46B55"/>
    <w:rsid w:val="71B2866F"/>
    <w:rsid w:val="71BBB703"/>
    <w:rsid w:val="71C57949"/>
    <w:rsid w:val="71D46318"/>
    <w:rsid w:val="71D93AF6"/>
    <w:rsid w:val="71EB2B41"/>
    <w:rsid w:val="71EE6FF6"/>
    <w:rsid w:val="71F86412"/>
    <w:rsid w:val="71FA8B9F"/>
    <w:rsid w:val="71FB75AD"/>
    <w:rsid w:val="71FD374D"/>
    <w:rsid w:val="7202378E"/>
    <w:rsid w:val="7204C295"/>
    <w:rsid w:val="720F9A0E"/>
    <w:rsid w:val="7210B305"/>
    <w:rsid w:val="7219EF6D"/>
    <w:rsid w:val="722705B1"/>
    <w:rsid w:val="7229DB62"/>
    <w:rsid w:val="723E71C2"/>
    <w:rsid w:val="724FFAE4"/>
    <w:rsid w:val="725AAAB8"/>
    <w:rsid w:val="7269173C"/>
    <w:rsid w:val="727B6CCB"/>
    <w:rsid w:val="728C489E"/>
    <w:rsid w:val="728EE3CE"/>
    <w:rsid w:val="72A311B7"/>
    <w:rsid w:val="72A6C553"/>
    <w:rsid w:val="72AE8FFC"/>
    <w:rsid w:val="72B26397"/>
    <w:rsid w:val="72B586CD"/>
    <w:rsid w:val="72B96DE4"/>
    <w:rsid w:val="72BD1059"/>
    <w:rsid w:val="72BF9502"/>
    <w:rsid w:val="72C4EB4A"/>
    <w:rsid w:val="72D8BD5F"/>
    <w:rsid w:val="72EF33A3"/>
    <w:rsid w:val="72F898B3"/>
    <w:rsid w:val="7303C3BE"/>
    <w:rsid w:val="730C7DF8"/>
    <w:rsid w:val="7316DCFC"/>
    <w:rsid w:val="731BB234"/>
    <w:rsid w:val="732389F0"/>
    <w:rsid w:val="7333E84B"/>
    <w:rsid w:val="73407B61"/>
    <w:rsid w:val="734B1F07"/>
    <w:rsid w:val="73508D40"/>
    <w:rsid w:val="735932F0"/>
    <w:rsid w:val="73607C1B"/>
    <w:rsid w:val="736CD5DF"/>
    <w:rsid w:val="737617E4"/>
    <w:rsid w:val="737E2945"/>
    <w:rsid w:val="738CA90A"/>
    <w:rsid w:val="7396131A"/>
    <w:rsid w:val="739EB538"/>
    <w:rsid w:val="73AC92BA"/>
    <w:rsid w:val="73B1B6FB"/>
    <w:rsid w:val="73BAC6B9"/>
    <w:rsid w:val="73C10406"/>
    <w:rsid w:val="73C68C02"/>
    <w:rsid w:val="73D242C6"/>
    <w:rsid w:val="73D8A62B"/>
    <w:rsid w:val="73E3EFDF"/>
    <w:rsid w:val="73EA372E"/>
    <w:rsid w:val="73EA9EDA"/>
    <w:rsid w:val="73ECEA8D"/>
    <w:rsid w:val="73F05E8A"/>
    <w:rsid w:val="73F67B19"/>
    <w:rsid w:val="73FFB468"/>
    <w:rsid w:val="74047BD6"/>
    <w:rsid w:val="7414A693"/>
    <w:rsid w:val="7423BF6E"/>
    <w:rsid w:val="742521D4"/>
    <w:rsid w:val="742578D3"/>
    <w:rsid w:val="7425A51B"/>
    <w:rsid w:val="743A6FDD"/>
    <w:rsid w:val="744CF9D1"/>
    <w:rsid w:val="745383E5"/>
    <w:rsid w:val="7457BC21"/>
    <w:rsid w:val="745E0759"/>
    <w:rsid w:val="748C7EE8"/>
    <w:rsid w:val="7493F1CC"/>
    <w:rsid w:val="74966554"/>
    <w:rsid w:val="74A2525C"/>
    <w:rsid w:val="74B6AC2F"/>
    <w:rsid w:val="74BB4B14"/>
    <w:rsid w:val="74C5E8A4"/>
    <w:rsid w:val="74DC4BC2"/>
    <w:rsid w:val="75137D5D"/>
    <w:rsid w:val="75242551"/>
    <w:rsid w:val="75301D4D"/>
    <w:rsid w:val="7534D80F"/>
    <w:rsid w:val="7534F35E"/>
    <w:rsid w:val="7535AF4B"/>
    <w:rsid w:val="754240C2"/>
    <w:rsid w:val="75444D20"/>
    <w:rsid w:val="7547CE73"/>
    <w:rsid w:val="75485883"/>
    <w:rsid w:val="7553046E"/>
    <w:rsid w:val="755D2943"/>
    <w:rsid w:val="755E9DBD"/>
    <w:rsid w:val="7569D1E6"/>
    <w:rsid w:val="75777A38"/>
    <w:rsid w:val="75835A6F"/>
    <w:rsid w:val="758F9D19"/>
    <w:rsid w:val="759E8288"/>
    <w:rsid w:val="75A8E6EF"/>
    <w:rsid w:val="75B378B9"/>
    <w:rsid w:val="75B9E948"/>
    <w:rsid w:val="75C17527"/>
    <w:rsid w:val="75D58D4F"/>
    <w:rsid w:val="75D64C3F"/>
    <w:rsid w:val="75E5451E"/>
    <w:rsid w:val="75F5C0C1"/>
    <w:rsid w:val="75F72948"/>
    <w:rsid w:val="760015E5"/>
    <w:rsid w:val="76008744"/>
    <w:rsid w:val="763C16BA"/>
    <w:rsid w:val="764BF314"/>
    <w:rsid w:val="76605F4A"/>
    <w:rsid w:val="7660EFAF"/>
    <w:rsid w:val="76644625"/>
    <w:rsid w:val="76702E9D"/>
    <w:rsid w:val="7670FF50"/>
    <w:rsid w:val="76796019"/>
    <w:rsid w:val="7685F792"/>
    <w:rsid w:val="768E6DFA"/>
    <w:rsid w:val="76B0F70B"/>
    <w:rsid w:val="76BFF303"/>
    <w:rsid w:val="76C11702"/>
    <w:rsid w:val="76C1E119"/>
    <w:rsid w:val="76D27C1A"/>
    <w:rsid w:val="76DDAF54"/>
    <w:rsid w:val="76E0368C"/>
    <w:rsid w:val="76E1F9DC"/>
    <w:rsid w:val="7709532B"/>
    <w:rsid w:val="771003E3"/>
    <w:rsid w:val="771046ED"/>
    <w:rsid w:val="7721153F"/>
    <w:rsid w:val="77343657"/>
    <w:rsid w:val="77348CC3"/>
    <w:rsid w:val="77395BC3"/>
    <w:rsid w:val="77457304"/>
    <w:rsid w:val="7750F299"/>
    <w:rsid w:val="7768D8C2"/>
    <w:rsid w:val="7780EDC3"/>
    <w:rsid w:val="778C955D"/>
    <w:rsid w:val="778D0B33"/>
    <w:rsid w:val="779AA665"/>
    <w:rsid w:val="779CD03B"/>
    <w:rsid w:val="77AB4306"/>
    <w:rsid w:val="77B1A65B"/>
    <w:rsid w:val="77BDD02E"/>
    <w:rsid w:val="77C35FA3"/>
    <w:rsid w:val="77CD8F83"/>
    <w:rsid w:val="77D7E71B"/>
    <w:rsid w:val="77FD1E5E"/>
    <w:rsid w:val="77FFD079"/>
    <w:rsid w:val="78068152"/>
    <w:rsid w:val="780BFEFE"/>
    <w:rsid w:val="7813EC84"/>
    <w:rsid w:val="781742E7"/>
    <w:rsid w:val="782DA82D"/>
    <w:rsid w:val="78421B5F"/>
    <w:rsid w:val="785DB17A"/>
    <w:rsid w:val="785DDDE9"/>
    <w:rsid w:val="785FC809"/>
    <w:rsid w:val="78621F6E"/>
    <w:rsid w:val="786C58C1"/>
    <w:rsid w:val="786D68D6"/>
    <w:rsid w:val="78729C93"/>
    <w:rsid w:val="7877920F"/>
    <w:rsid w:val="787BEDE2"/>
    <w:rsid w:val="7888F3CF"/>
    <w:rsid w:val="788DEC01"/>
    <w:rsid w:val="789C350D"/>
    <w:rsid w:val="789E38A5"/>
    <w:rsid w:val="78C2F15F"/>
    <w:rsid w:val="78D1BCE6"/>
    <w:rsid w:val="78D2879D"/>
    <w:rsid w:val="78D7EC44"/>
    <w:rsid w:val="78E6D0E4"/>
    <w:rsid w:val="7904A923"/>
    <w:rsid w:val="791CBE24"/>
    <w:rsid w:val="79209AD9"/>
    <w:rsid w:val="792D6183"/>
    <w:rsid w:val="79306C15"/>
    <w:rsid w:val="793B4E28"/>
    <w:rsid w:val="7947B5EE"/>
    <w:rsid w:val="795FBE86"/>
    <w:rsid w:val="7962E608"/>
    <w:rsid w:val="79639CCC"/>
    <w:rsid w:val="7965A679"/>
    <w:rsid w:val="796CB359"/>
    <w:rsid w:val="798A0172"/>
    <w:rsid w:val="798BA2A4"/>
    <w:rsid w:val="799BF62D"/>
    <w:rsid w:val="79A7CF5F"/>
    <w:rsid w:val="79AC5D7D"/>
    <w:rsid w:val="79AFBCE5"/>
    <w:rsid w:val="79B124B9"/>
    <w:rsid w:val="79B4D73D"/>
    <w:rsid w:val="79BD9854"/>
    <w:rsid w:val="79C60EBC"/>
    <w:rsid w:val="79CF61D7"/>
    <w:rsid w:val="79ED81ED"/>
    <w:rsid w:val="79F11173"/>
    <w:rsid w:val="79F2178B"/>
    <w:rsid w:val="79FAE034"/>
    <w:rsid w:val="7A02D672"/>
    <w:rsid w:val="7A031834"/>
    <w:rsid w:val="7A0BB4F7"/>
    <w:rsid w:val="7A0CD068"/>
    <w:rsid w:val="7A1036B8"/>
    <w:rsid w:val="7A1A230E"/>
    <w:rsid w:val="7A1AABF3"/>
    <w:rsid w:val="7A2C638F"/>
    <w:rsid w:val="7A45E2E2"/>
    <w:rsid w:val="7A47E7AF"/>
    <w:rsid w:val="7A4D51E7"/>
    <w:rsid w:val="7A5E4FB4"/>
    <w:rsid w:val="7A5F8CE9"/>
    <w:rsid w:val="7A6405BB"/>
    <w:rsid w:val="7A6697D5"/>
    <w:rsid w:val="7A6DB68B"/>
    <w:rsid w:val="7A6E36F2"/>
    <w:rsid w:val="7A6ECA7C"/>
    <w:rsid w:val="7A76F438"/>
    <w:rsid w:val="7A82E544"/>
    <w:rsid w:val="7A9BE9C3"/>
    <w:rsid w:val="7A9D18F1"/>
    <w:rsid w:val="7AA07984"/>
    <w:rsid w:val="7AA69744"/>
    <w:rsid w:val="7AADBC58"/>
    <w:rsid w:val="7AB6D896"/>
    <w:rsid w:val="7AB9B3F2"/>
    <w:rsid w:val="7AC22BA1"/>
    <w:rsid w:val="7AC73923"/>
    <w:rsid w:val="7ACA3390"/>
    <w:rsid w:val="7ACA4C54"/>
    <w:rsid w:val="7ACC246B"/>
    <w:rsid w:val="7AD649CE"/>
    <w:rsid w:val="7AE18948"/>
    <w:rsid w:val="7AE2E3C8"/>
    <w:rsid w:val="7AE542BC"/>
    <w:rsid w:val="7AF440CA"/>
    <w:rsid w:val="7AFEB669"/>
    <w:rsid w:val="7B031263"/>
    <w:rsid w:val="7B173BB4"/>
    <w:rsid w:val="7B228245"/>
    <w:rsid w:val="7B3126EC"/>
    <w:rsid w:val="7B439FC0"/>
    <w:rsid w:val="7B4B8D46"/>
    <w:rsid w:val="7B4EE3A9"/>
    <w:rsid w:val="7B5C6A77"/>
    <w:rsid w:val="7B5DFDB2"/>
    <w:rsid w:val="7B65E94D"/>
    <w:rsid w:val="7B721D14"/>
    <w:rsid w:val="7B79B969"/>
    <w:rsid w:val="7B7DF04A"/>
    <w:rsid w:val="7B7EEC66"/>
    <w:rsid w:val="7B8402E8"/>
    <w:rsid w:val="7B92DEBC"/>
    <w:rsid w:val="7BA28F79"/>
    <w:rsid w:val="7BA41993"/>
    <w:rsid w:val="7BA703AD"/>
    <w:rsid w:val="7BA87A72"/>
    <w:rsid w:val="7BB5F36F"/>
    <w:rsid w:val="7BCDBF07"/>
    <w:rsid w:val="7BD1C197"/>
    <w:rsid w:val="7BE803BD"/>
    <w:rsid w:val="7BEC6F0B"/>
    <w:rsid w:val="7BEEA246"/>
    <w:rsid w:val="7BF60195"/>
    <w:rsid w:val="7C044EEA"/>
    <w:rsid w:val="7C0B2D1A"/>
    <w:rsid w:val="7C0E865E"/>
    <w:rsid w:val="7C1235D6"/>
    <w:rsid w:val="7C1FC199"/>
    <w:rsid w:val="7C208FBF"/>
    <w:rsid w:val="7C256481"/>
    <w:rsid w:val="7C259EFD"/>
    <w:rsid w:val="7C2C71CC"/>
    <w:rsid w:val="7C3C49E5"/>
    <w:rsid w:val="7C3FFCA1"/>
    <w:rsid w:val="7C46787E"/>
    <w:rsid w:val="7C481157"/>
    <w:rsid w:val="7C4B1E32"/>
    <w:rsid w:val="7C4DF801"/>
    <w:rsid w:val="7C5327D7"/>
    <w:rsid w:val="7C57B053"/>
    <w:rsid w:val="7C71872C"/>
    <w:rsid w:val="7C8026EA"/>
    <w:rsid w:val="7C956017"/>
    <w:rsid w:val="7C99D71B"/>
    <w:rsid w:val="7CA83FC2"/>
    <w:rsid w:val="7CA8E181"/>
    <w:rsid w:val="7CAF0697"/>
    <w:rsid w:val="7CBC1E21"/>
    <w:rsid w:val="7CCA7176"/>
    <w:rsid w:val="7CCB72C3"/>
    <w:rsid w:val="7CDBEEE4"/>
    <w:rsid w:val="7CE75DA7"/>
    <w:rsid w:val="7CE7967E"/>
    <w:rsid w:val="7CEA175C"/>
    <w:rsid w:val="7CF0912B"/>
    <w:rsid w:val="7D18ED30"/>
    <w:rsid w:val="7D218C0F"/>
    <w:rsid w:val="7D4083C7"/>
    <w:rsid w:val="7D459272"/>
    <w:rsid w:val="7D57CE4D"/>
    <w:rsid w:val="7D6B69A8"/>
    <w:rsid w:val="7D719D28"/>
    <w:rsid w:val="7D729856"/>
    <w:rsid w:val="7D7F8871"/>
    <w:rsid w:val="7D83D41E"/>
    <w:rsid w:val="7D865C37"/>
    <w:rsid w:val="7DAA77BB"/>
    <w:rsid w:val="7DB2B7D4"/>
    <w:rsid w:val="7DB4ADBA"/>
    <w:rsid w:val="7DC1DEC6"/>
    <w:rsid w:val="7DCAE7E8"/>
    <w:rsid w:val="7DE5B908"/>
    <w:rsid w:val="7DE7CD9F"/>
    <w:rsid w:val="7DFBAA64"/>
    <w:rsid w:val="7E085B0F"/>
    <w:rsid w:val="7E10B608"/>
    <w:rsid w:val="7E1DB0EE"/>
    <w:rsid w:val="7E1FDF63"/>
    <w:rsid w:val="7E22F258"/>
    <w:rsid w:val="7E289FB7"/>
    <w:rsid w:val="7E2909D4"/>
    <w:rsid w:val="7E3267CC"/>
    <w:rsid w:val="7E3B3450"/>
    <w:rsid w:val="7E49ED29"/>
    <w:rsid w:val="7E4CF6AD"/>
    <w:rsid w:val="7E514538"/>
    <w:rsid w:val="7E5C03B8"/>
    <w:rsid w:val="7E5D5591"/>
    <w:rsid w:val="7E5FE833"/>
    <w:rsid w:val="7E68787E"/>
    <w:rsid w:val="7E7002A2"/>
    <w:rsid w:val="7E700F2D"/>
    <w:rsid w:val="7E8A2888"/>
    <w:rsid w:val="7E8D5B38"/>
    <w:rsid w:val="7E997FDF"/>
    <w:rsid w:val="7E9B4F8A"/>
    <w:rsid w:val="7ED21C06"/>
    <w:rsid w:val="7ED2CD0E"/>
    <w:rsid w:val="7EF0AEBF"/>
    <w:rsid w:val="7EF35C3B"/>
    <w:rsid w:val="7F005FFB"/>
    <w:rsid w:val="7F13053A"/>
    <w:rsid w:val="7F1B58D2"/>
    <w:rsid w:val="7F1D8408"/>
    <w:rsid w:val="7F1ED6AC"/>
    <w:rsid w:val="7F2AFC78"/>
    <w:rsid w:val="7F47BA36"/>
    <w:rsid w:val="7F55EE2F"/>
    <w:rsid w:val="7F602C1F"/>
    <w:rsid w:val="7F60E293"/>
    <w:rsid w:val="7F6237E0"/>
    <w:rsid w:val="7F72B090"/>
    <w:rsid w:val="7F76B2F4"/>
    <w:rsid w:val="7F7DBBB0"/>
    <w:rsid w:val="7F7F93D0"/>
    <w:rsid w:val="7F9527F2"/>
    <w:rsid w:val="7F968F9A"/>
    <w:rsid w:val="7F982D3D"/>
    <w:rsid w:val="7FA079A2"/>
    <w:rsid w:val="7FB3D87C"/>
    <w:rsid w:val="7FBC5928"/>
    <w:rsid w:val="7FBE4271"/>
    <w:rsid w:val="7FCB8F00"/>
    <w:rsid w:val="7FF3B4B8"/>
    <w:rsid w:val="7FF85A05"/>
    <w:rsid w:val="7FF975C7"/>
    <w:rsid w:val="7FFAE51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49C44"/>
  <w15:chartTrackingRefBased/>
  <w15:docId w15:val="{7FDCBF7A-462F-4D8E-851E-5EAC4D3E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638A"/>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6E638A"/>
  </w:style>
  <w:style w:type="paragraph" w:styleId="Rodap">
    <w:name w:val="footer"/>
    <w:basedOn w:val="Normal"/>
    <w:link w:val="RodapChar"/>
    <w:uiPriority w:val="99"/>
    <w:unhideWhenUsed/>
    <w:rsid w:val="006E638A"/>
    <w:pPr>
      <w:tabs>
        <w:tab w:val="center" w:pos="4513"/>
        <w:tab w:val="right" w:pos="9026"/>
      </w:tabs>
      <w:spacing w:after="0" w:line="240" w:lineRule="auto"/>
    </w:pPr>
  </w:style>
  <w:style w:type="character" w:customStyle="1" w:styleId="RodapChar">
    <w:name w:val="Rodapé Char"/>
    <w:basedOn w:val="Fontepargpadro"/>
    <w:link w:val="Rodap"/>
    <w:uiPriority w:val="99"/>
    <w:rsid w:val="006E638A"/>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85794D"/>
    <w:rPr>
      <w:b/>
      <w:bCs/>
    </w:rPr>
  </w:style>
  <w:style w:type="character" w:customStyle="1" w:styleId="AssuntodocomentrioChar">
    <w:name w:val="Assunto do comentário Char"/>
    <w:basedOn w:val="TextodecomentrioChar"/>
    <w:link w:val="Assuntodocomentrio"/>
    <w:uiPriority w:val="99"/>
    <w:semiHidden/>
    <w:rsid w:val="0085794D"/>
    <w:rPr>
      <w:b/>
      <w:bCs/>
      <w:sz w:val="20"/>
      <w:szCs w:val="20"/>
    </w:rPr>
  </w:style>
  <w:style w:type="paragraph" w:customStyle="1" w:styleId="Default">
    <w:name w:val="Default"/>
    <w:rsid w:val="004E137E"/>
    <w:pPr>
      <w:autoSpaceDE w:val="0"/>
      <w:autoSpaceDN w:val="0"/>
      <w:adjustRightInd w:val="0"/>
      <w:spacing w:after="0" w:line="240" w:lineRule="auto"/>
    </w:pPr>
    <w:rPr>
      <w:rFonts w:ascii="Arial" w:hAnsi="Arial" w:cs="Arial"/>
      <w:color w:val="000000"/>
      <w:sz w:val="24"/>
      <w:szCs w:val="24"/>
    </w:rPr>
  </w:style>
  <w:style w:type="character" w:customStyle="1" w:styleId="MenoPendente1">
    <w:name w:val="Menção Pendente1"/>
    <w:basedOn w:val="Fontepargpadro"/>
    <w:uiPriority w:val="99"/>
    <w:semiHidden/>
    <w:unhideWhenUsed/>
    <w:rsid w:val="00792342"/>
    <w:rPr>
      <w:color w:val="605E5C"/>
      <w:shd w:val="clear" w:color="auto" w:fill="E1DFDD"/>
    </w:rPr>
  </w:style>
  <w:style w:type="character" w:customStyle="1" w:styleId="Meno1">
    <w:name w:val="Menção1"/>
    <w:basedOn w:val="Fontepargpadro"/>
    <w:uiPriority w:val="99"/>
    <w:unhideWhenUsed/>
    <w:rPr>
      <w:color w:val="2B579A"/>
      <w:shd w:val="clear" w:color="auto" w:fill="E6E6E6"/>
    </w:rPr>
  </w:style>
  <w:style w:type="paragraph" w:styleId="Textodebalo">
    <w:name w:val="Balloon Text"/>
    <w:basedOn w:val="Normal"/>
    <w:link w:val="TextodebaloChar"/>
    <w:uiPriority w:val="99"/>
    <w:semiHidden/>
    <w:unhideWhenUsed/>
    <w:rsid w:val="00663D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3DE3"/>
    <w:rPr>
      <w:rFonts w:ascii="Segoe UI" w:hAnsi="Segoe UI" w:cs="Segoe UI"/>
      <w:sz w:val="18"/>
      <w:szCs w:val="18"/>
    </w:rPr>
  </w:style>
  <w:style w:type="paragraph" w:customStyle="1" w:styleId="paragraph">
    <w:name w:val="paragraph"/>
    <w:basedOn w:val="Normal"/>
    <w:rsid w:val="00FD06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D0649"/>
  </w:style>
  <w:style w:type="character" w:customStyle="1" w:styleId="eop">
    <w:name w:val="eop"/>
    <w:basedOn w:val="Fontepargpadro"/>
    <w:rsid w:val="00FD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573">
      <w:bodyDiv w:val="1"/>
      <w:marLeft w:val="0"/>
      <w:marRight w:val="0"/>
      <w:marTop w:val="0"/>
      <w:marBottom w:val="0"/>
      <w:divBdr>
        <w:top w:val="none" w:sz="0" w:space="0" w:color="auto"/>
        <w:left w:val="none" w:sz="0" w:space="0" w:color="auto"/>
        <w:bottom w:val="none" w:sz="0" w:space="0" w:color="auto"/>
        <w:right w:val="none" w:sz="0" w:space="0" w:color="auto"/>
      </w:divBdr>
      <w:divsChild>
        <w:div w:id="1448310525">
          <w:marLeft w:val="0"/>
          <w:marRight w:val="0"/>
          <w:marTop w:val="0"/>
          <w:marBottom w:val="0"/>
          <w:divBdr>
            <w:top w:val="none" w:sz="0" w:space="0" w:color="auto"/>
            <w:left w:val="none" w:sz="0" w:space="0" w:color="auto"/>
            <w:bottom w:val="none" w:sz="0" w:space="0" w:color="auto"/>
            <w:right w:val="none" w:sz="0" w:space="0" w:color="auto"/>
          </w:divBdr>
          <w:divsChild>
            <w:div w:id="1427775032">
              <w:marLeft w:val="0"/>
              <w:marRight w:val="0"/>
              <w:marTop w:val="0"/>
              <w:marBottom w:val="0"/>
              <w:divBdr>
                <w:top w:val="none" w:sz="0" w:space="0" w:color="auto"/>
                <w:left w:val="none" w:sz="0" w:space="0" w:color="auto"/>
                <w:bottom w:val="none" w:sz="0" w:space="0" w:color="auto"/>
                <w:right w:val="none" w:sz="0" w:space="0" w:color="auto"/>
              </w:divBdr>
            </w:div>
          </w:divsChild>
        </w:div>
        <w:div w:id="721486944">
          <w:marLeft w:val="0"/>
          <w:marRight w:val="0"/>
          <w:marTop w:val="0"/>
          <w:marBottom w:val="0"/>
          <w:divBdr>
            <w:top w:val="none" w:sz="0" w:space="0" w:color="auto"/>
            <w:left w:val="none" w:sz="0" w:space="0" w:color="auto"/>
            <w:bottom w:val="none" w:sz="0" w:space="0" w:color="auto"/>
            <w:right w:val="none" w:sz="0" w:space="0" w:color="auto"/>
          </w:divBdr>
          <w:divsChild>
            <w:div w:id="2025668336">
              <w:marLeft w:val="0"/>
              <w:marRight w:val="0"/>
              <w:marTop w:val="0"/>
              <w:marBottom w:val="0"/>
              <w:divBdr>
                <w:top w:val="none" w:sz="0" w:space="0" w:color="auto"/>
                <w:left w:val="none" w:sz="0" w:space="0" w:color="auto"/>
                <w:bottom w:val="none" w:sz="0" w:space="0" w:color="auto"/>
                <w:right w:val="none" w:sz="0" w:space="0" w:color="auto"/>
              </w:divBdr>
            </w:div>
          </w:divsChild>
        </w:div>
        <w:div w:id="23867778">
          <w:marLeft w:val="0"/>
          <w:marRight w:val="0"/>
          <w:marTop w:val="0"/>
          <w:marBottom w:val="0"/>
          <w:divBdr>
            <w:top w:val="none" w:sz="0" w:space="0" w:color="auto"/>
            <w:left w:val="none" w:sz="0" w:space="0" w:color="auto"/>
            <w:bottom w:val="none" w:sz="0" w:space="0" w:color="auto"/>
            <w:right w:val="none" w:sz="0" w:space="0" w:color="auto"/>
          </w:divBdr>
          <w:divsChild>
            <w:div w:id="1791244185">
              <w:marLeft w:val="0"/>
              <w:marRight w:val="0"/>
              <w:marTop w:val="0"/>
              <w:marBottom w:val="0"/>
              <w:divBdr>
                <w:top w:val="none" w:sz="0" w:space="0" w:color="auto"/>
                <w:left w:val="none" w:sz="0" w:space="0" w:color="auto"/>
                <w:bottom w:val="none" w:sz="0" w:space="0" w:color="auto"/>
                <w:right w:val="none" w:sz="0" w:space="0" w:color="auto"/>
              </w:divBdr>
            </w:div>
          </w:divsChild>
        </w:div>
        <w:div w:id="1894079661">
          <w:marLeft w:val="0"/>
          <w:marRight w:val="0"/>
          <w:marTop w:val="0"/>
          <w:marBottom w:val="0"/>
          <w:divBdr>
            <w:top w:val="none" w:sz="0" w:space="0" w:color="auto"/>
            <w:left w:val="none" w:sz="0" w:space="0" w:color="auto"/>
            <w:bottom w:val="none" w:sz="0" w:space="0" w:color="auto"/>
            <w:right w:val="none" w:sz="0" w:space="0" w:color="auto"/>
          </w:divBdr>
          <w:divsChild>
            <w:div w:id="1708215237">
              <w:marLeft w:val="0"/>
              <w:marRight w:val="0"/>
              <w:marTop w:val="0"/>
              <w:marBottom w:val="0"/>
              <w:divBdr>
                <w:top w:val="none" w:sz="0" w:space="0" w:color="auto"/>
                <w:left w:val="none" w:sz="0" w:space="0" w:color="auto"/>
                <w:bottom w:val="none" w:sz="0" w:space="0" w:color="auto"/>
                <w:right w:val="none" w:sz="0" w:space="0" w:color="auto"/>
              </w:divBdr>
            </w:div>
          </w:divsChild>
        </w:div>
        <w:div w:id="2017878434">
          <w:marLeft w:val="0"/>
          <w:marRight w:val="0"/>
          <w:marTop w:val="0"/>
          <w:marBottom w:val="0"/>
          <w:divBdr>
            <w:top w:val="none" w:sz="0" w:space="0" w:color="auto"/>
            <w:left w:val="none" w:sz="0" w:space="0" w:color="auto"/>
            <w:bottom w:val="none" w:sz="0" w:space="0" w:color="auto"/>
            <w:right w:val="none" w:sz="0" w:space="0" w:color="auto"/>
          </w:divBdr>
          <w:divsChild>
            <w:div w:id="1791045331">
              <w:marLeft w:val="0"/>
              <w:marRight w:val="0"/>
              <w:marTop w:val="0"/>
              <w:marBottom w:val="0"/>
              <w:divBdr>
                <w:top w:val="none" w:sz="0" w:space="0" w:color="auto"/>
                <w:left w:val="none" w:sz="0" w:space="0" w:color="auto"/>
                <w:bottom w:val="none" w:sz="0" w:space="0" w:color="auto"/>
                <w:right w:val="none" w:sz="0" w:space="0" w:color="auto"/>
              </w:divBdr>
            </w:div>
          </w:divsChild>
        </w:div>
        <w:div w:id="1866282332">
          <w:marLeft w:val="0"/>
          <w:marRight w:val="0"/>
          <w:marTop w:val="0"/>
          <w:marBottom w:val="0"/>
          <w:divBdr>
            <w:top w:val="none" w:sz="0" w:space="0" w:color="auto"/>
            <w:left w:val="none" w:sz="0" w:space="0" w:color="auto"/>
            <w:bottom w:val="none" w:sz="0" w:space="0" w:color="auto"/>
            <w:right w:val="none" w:sz="0" w:space="0" w:color="auto"/>
          </w:divBdr>
          <w:divsChild>
            <w:div w:id="562058946">
              <w:marLeft w:val="0"/>
              <w:marRight w:val="0"/>
              <w:marTop w:val="0"/>
              <w:marBottom w:val="0"/>
              <w:divBdr>
                <w:top w:val="none" w:sz="0" w:space="0" w:color="auto"/>
                <w:left w:val="none" w:sz="0" w:space="0" w:color="auto"/>
                <w:bottom w:val="none" w:sz="0" w:space="0" w:color="auto"/>
                <w:right w:val="none" w:sz="0" w:space="0" w:color="auto"/>
              </w:divBdr>
            </w:div>
          </w:divsChild>
        </w:div>
        <w:div w:id="1562475639">
          <w:marLeft w:val="0"/>
          <w:marRight w:val="0"/>
          <w:marTop w:val="0"/>
          <w:marBottom w:val="0"/>
          <w:divBdr>
            <w:top w:val="none" w:sz="0" w:space="0" w:color="auto"/>
            <w:left w:val="none" w:sz="0" w:space="0" w:color="auto"/>
            <w:bottom w:val="none" w:sz="0" w:space="0" w:color="auto"/>
            <w:right w:val="none" w:sz="0" w:space="0" w:color="auto"/>
          </w:divBdr>
          <w:divsChild>
            <w:div w:id="684012907">
              <w:marLeft w:val="0"/>
              <w:marRight w:val="0"/>
              <w:marTop w:val="0"/>
              <w:marBottom w:val="0"/>
              <w:divBdr>
                <w:top w:val="none" w:sz="0" w:space="0" w:color="auto"/>
                <w:left w:val="none" w:sz="0" w:space="0" w:color="auto"/>
                <w:bottom w:val="none" w:sz="0" w:space="0" w:color="auto"/>
                <w:right w:val="none" w:sz="0" w:space="0" w:color="auto"/>
              </w:divBdr>
            </w:div>
          </w:divsChild>
        </w:div>
        <w:div w:id="1492722712">
          <w:marLeft w:val="0"/>
          <w:marRight w:val="0"/>
          <w:marTop w:val="0"/>
          <w:marBottom w:val="0"/>
          <w:divBdr>
            <w:top w:val="none" w:sz="0" w:space="0" w:color="auto"/>
            <w:left w:val="none" w:sz="0" w:space="0" w:color="auto"/>
            <w:bottom w:val="none" w:sz="0" w:space="0" w:color="auto"/>
            <w:right w:val="none" w:sz="0" w:space="0" w:color="auto"/>
          </w:divBdr>
          <w:divsChild>
            <w:div w:id="255947449">
              <w:marLeft w:val="0"/>
              <w:marRight w:val="0"/>
              <w:marTop w:val="0"/>
              <w:marBottom w:val="0"/>
              <w:divBdr>
                <w:top w:val="none" w:sz="0" w:space="0" w:color="auto"/>
                <w:left w:val="none" w:sz="0" w:space="0" w:color="auto"/>
                <w:bottom w:val="none" w:sz="0" w:space="0" w:color="auto"/>
                <w:right w:val="none" w:sz="0" w:space="0" w:color="auto"/>
              </w:divBdr>
            </w:div>
          </w:divsChild>
        </w:div>
        <w:div w:id="816721814">
          <w:marLeft w:val="0"/>
          <w:marRight w:val="0"/>
          <w:marTop w:val="0"/>
          <w:marBottom w:val="0"/>
          <w:divBdr>
            <w:top w:val="none" w:sz="0" w:space="0" w:color="auto"/>
            <w:left w:val="none" w:sz="0" w:space="0" w:color="auto"/>
            <w:bottom w:val="none" w:sz="0" w:space="0" w:color="auto"/>
            <w:right w:val="none" w:sz="0" w:space="0" w:color="auto"/>
          </w:divBdr>
          <w:divsChild>
            <w:div w:id="1043604237">
              <w:marLeft w:val="0"/>
              <w:marRight w:val="0"/>
              <w:marTop w:val="0"/>
              <w:marBottom w:val="0"/>
              <w:divBdr>
                <w:top w:val="none" w:sz="0" w:space="0" w:color="auto"/>
                <w:left w:val="none" w:sz="0" w:space="0" w:color="auto"/>
                <w:bottom w:val="none" w:sz="0" w:space="0" w:color="auto"/>
                <w:right w:val="none" w:sz="0" w:space="0" w:color="auto"/>
              </w:divBdr>
            </w:div>
            <w:div w:id="974287581">
              <w:marLeft w:val="0"/>
              <w:marRight w:val="0"/>
              <w:marTop w:val="0"/>
              <w:marBottom w:val="0"/>
              <w:divBdr>
                <w:top w:val="none" w:sz="0" w:space="0" w:color="auto"/>
                <w:left w:val="none" w:sz="0" w:space="0" w:color="auto"/>
                <w:bottom w:val="none" w:sz="0" w:space="0" w:color="auto"/>
                <w:right w:val="none" w:sz="0" w:space="0" w:color="auto"/>
              </w:divBdr>
            </w:div>
          </w:divsChild>
        </w:div>
        <w:div w:id="1217358272">
          <w:marLeft w:val="0"/>
          <w:marRight w:val="0"/>
          <w:marTop w:val="0"/>
          <w:marBottom w:val="0"/>
          <w:divBdr>
            <w:top w:val="none" w:sz="0" w:space="0" w:color="auto"/>
            <w:left w:val="none" w:sz="0" w:space="0" w:color="auto"/>
            <w:bottom w:val="none" w:sz="0" w:space="0" w:color="auto"/>
            <w:right w:val="none" w:sz="0" w:space="0" w:color="auto"/>
          </w:divBdr>
          <w:divsChild>
            <w:div w:id="653800820">
              <w:marLeft w:val="0"/>
              <w:marRight w:val="0"/>
              <w:marTop w:val="0"/>
              <w:marBottom w:val="0"/>
              <w:divBdr>
                <w:top w:val="none" w:sz="0" w:space="0" w:color="auto"/>
                <w:left w:val="none" w:sz="0" w:space="0" w:color="auto"/>
                <w:bottom w:val="none" w:sz="0" w:space="0" w:color="auto"/>
                <w:right w:val="none" w:sz="0" w:space="0" w:color="auto"/>
              </w:divBdr>
            </w:div>
          </w:divsChild>
        </w:div>
        <w:div w:id="1583879716">
          <w:marLeft w:val="0"/>
          <w:marRight w:val="0"/>
          <w:marTop w:val="0"/>
          <w:marBottom w:val="0"/>
          <w:divBdr>
            <w:top w:val="none" w:sz="0" w:space="0" w:color="auto"/>
            <w:left w:val="none" w:sz="0" w:space="0" w:color="auto"/>
            <w:bottom w:val="none" w:sz="0" w:space="0" w:color="auto"/>
            <w:right w:val="none" w:sz="0" w:space="0" w:color="auto"/>
          </w:divBdr>
          <w:divsChild>
            <w:div w:id="511144650">
              <w:marLeft w:val="0"/>
              <w:marRight w:val="0"/>
              <w:marTop w:val="0"/>
              <w:marBottom w:val="0"/>
              <w:divBdr>
                <w:top w:val="none" w:sz="0" w:space="0" w:color="auto"/>
                <w:left w:val="none" w:sz="0" w:space="0" w:color="auto"/>
                <w:bottom w:val="none" w:sz="0" w:space="0" w:color="auto"/>
                <w:right w:val="none" w:sz="0" w:space="0" w:color="auto"/>
              </w:divBdr>
            </w:div>
          </w:divsChild>
        </w:div>
        <w:div w:id="1455976119">
          <w:marLeft w:val="0"/>
          <w:marRight w:val="0"/>
          <w:marTop w:val="0"/>
          <w:marBottom w:val="0"/>
          <w:divBdr>
            <w:top w:val="none" w:sz="0" w:space="0" w:color="auto"/>
            <w:left w:val="none" w:sz="0" w:space="0" w:color="auto"/>
            <w:bottom w:val="none" w:sz="0" w:space="0" w:color="auto"/>
            <w:right w:val="none" w:sz="0" w:space="0" w:color="auto"/>
          </w:divBdr>
          <w:divsChild>
            <w:div w:id="1875070794">
              <w:marLeft w:val="0"/>
              <w:marRight w:val="0"/>
              <w:marTop w:val="0"/>
              <w:marBottom w:val="0"/>
              <w:divBdr>
                <w:top w:val="none" w:sz="0" w:space="0" w:color="auto"/>
                <w:left w:val="none" w:sz="0" w:space="0" w:color="auto"/>
                <w:bottom w:val="none" w:sz="0" w:space="0" w:color="auto"/>
                <w:right w:val="none" w:sz="0" w:space="0" w:color="auto"/>
              </w:divBdr>
            </w:div>
          </w:divsChild>
        </w:div>
        <w:div w:id="1492331592">
          <w:marLeft w:val="0"/>
          <w:marRight w:val="0"/>
          <w:marTop w:val="0"/>
          <w:marBottom w:val="0"/>
          <w:divBdr>
            <w:top w:val="none" w:sz="0" w:space="0" w:color="auto"/>
            <w:left w:val="none" w:sz="0" w:space="0" w:color="auto"/>
            <w:bottom w:val="none" w:sz="0" w:space="0" w:color="auto"/>
            <w:right w:val="none" w:sz="0" w:space="0" w:color="auto"/>
          </w:divBdr>
          <w:divsChild>
            <w:div w:id="498351129">
              <w:marLeft w:val="0"/>
              <w:marRight w:val="0"/>
              <w:marTop w:val="0"/>
              <w:marBottom w:val="0"/>
              <w:divBdr>
                <w:top w:val="none" w:sz="0" w:space="0" w:color="auto"/>
                <w:left w:val="none" w:sz="0" w:space="0" w:color="auto"/>
                <w:bottom w:val="none" w:sz="0" w:space="0" w:color="auto"/>
                <w:right w:val="none" w:sz="0" w:space="0" w:color="auto"/>
              </w:divBdr>
            </w:div>
            <w:div w:id="598873642">
              <w:marLeft w:val="0"/>
              <w:marRight w:val="0"/>
              <w:marTop w:val="0"/>
              <w:marBottom w:val="0"/>
              <w:divBdr>
                <w:top w:val="none" w:sz="0" w:space="0" w:color="auto"/>
                <w:left w:val="none" w:sz="0" w:space="0" w:color="auto"/>
                <w:bottom w:val="none" w:sz="0" w:space="0" w:color="auto"/>
                <w:right w:val="none" w:sz="0" w:space="0" w:color="auto"/>
              </w:divBdr>
            </w:div>
          </w:divsChild>
        </w:div>
        <w:div w:id="1142700715">
          <w:marLeft w:val="0"/>
          <w:marRight w:val="0"/>
          <w:marTop w:val="0"/>
          <w:marBottom w:val="0"/>
          <w:divBdr>
            <w:top w:val="none" w:sz="0" w:space="0" w:color="auto"/>
            <w:left w:val="none" w:sz="0" w:space="0" w:color="auto"/>
            <w:bottom w:val="none" w:sz="0" w:space="0" w:color="auto"/>
            <w:right w:val="none" w:sz="0" w:space="0" w:color="auto"/>
          </w:divBdr>
          <w:divsChild>
            <w:div w:id="1353991845">
              <w:marLeft w:val="0"/>
              <w:marRight w:val="0"/>
              <w:marTop w:val="0"/>
              <w:marBottom w:val="0"/>
              <w:divBdr>
                <w:top w:val="none" w:sz="0" w:space="0" w:color="auto"/>
                <w:left w:val="none" w:sz="0" w:space="0" w:color="auto"/>
                <w:bottom w:val="none" w:sz="0" w:space="0" w:color="auto"/>
                <w:right w:val="none" w:sz="0" w:space="0" w:color="auto"/>
              </w:divBdr>
            </w:div>
          </w:divsChild>
        </w:div>
        <w:div w:id="2002804331">
          <w:marLeft w:val="0"/>
          <w:marRight w:val="0"/>
          <w:marTop w:val="0"/>
          <w:marBottom w:val="0"/>
          <w:divBdr>
            <w:top w:val="none" w:sz="0" w:space="0" w:color="auto"/>
            <w:left w:val="none" w:sz="0" w:space="0" w:color="auto"/>
            <w:bottom w:val="none" w:sz="0" w:space="0" w:color="auto"/>
            <w:right w:val="none" w:sz="0" w:space="0" w:color="auto"/>
          </w:divBdr>
          <w:divsChild>
            <w:div w:id="1145854458">
              <w:marLeft w:val="0"/>
              <w:marRight w:val="0"/>
              <w:marTop w:val="0"/>
              <w:marBottom w:val="0"/>
              <w:divBdr>
                <w:top w:val="none" w:sz="0" w:space="0" w:color="auto"/>
                <w:left w:val="none" w:sz="0" w:space="0" w:color="auto"/>
                <w:bottom w:val="none" w:sz="0" w:space="0" w:color="auto"/>
                <w:right w:val="none" w:sz="0" w:space="0" w:color="auto"/>
              </w:divBdr>
            </w:div>
          </w:divsChild>
        </w:div>
        <w:div w:id="9916950">
          <w:marLeft w:val="0"/>
          <w:marRight w:val="0"/>
          <w:marTop w:val="0"/>
          <w:marBottom w:val="0"/>
          <w:divBdr>
            <w:top w:val="none" w:sz="0" w:space="0" w:color="auto"/>
            <w:left w:val="none" w:sz="0" w:space="0" w:color="auto"/>
            <w:bottom w:val="none" w:sz="0" w:space="0" w:color="auto"/>
            <w:right w:val="none" w:sz="0" w:space="0" w:color="auto"/>
          </w:divBdr>
          <w:divsChild>
            <w:div w:id="1543135742">
              <w:marLeft w:val="0"/>
              <w:marRight w:val="0"/>
              <w:marTop w:val="0"/>
              <w:marBottom w:val="0"/>
              <w:divBdr>
                <w:top w:val="none" w:sz="0" w:space="0" w:color="auto"/>
                <w:left w:val="none" w:sz="0" w:space="0" w:color="auto"/>
                <w:bottom w:val="none" w:sz="0" w:space="0" w:color="auto"/>
                <w:right w:val="none" w:sz="0" w:space="0" w:color="auto"/>
              </w:divBdr>
            </w:div>
          </w:divsChild>
        </w:div>
        <w:div w:id="422142891">
          <w:marLeft w:val="0"/>
          <w:marRight w:val="0"/>
          <w:marTop w:val="0"/>
          <w:marBottom w:val="0"/>
          <w:divBdr>
            <w:top w:val="none" w:sz="0" w:space="0" w:color="auto"/>
            <w:left w:val="none" w:sz="0" w:space="0" w:color="auto"/>
            <w:bottom w:val="none" w:sz="0" w:space="0" w:color="auto"/>
            <w:right w:val="none" w:sz="0" w:space="0" w:color="auto"/>
          </w:divBdr>
          <w:divsChild>
            <w:div w:id="811219529">
              <w:marLeft w:val="0"/>
              <w:marRight w:val="0"/>
              <w:marTop w:val="0"/>
              <w:marBottom w:val="0"/>
              <w:divBdr>
                <w:top w:val="none" w:sz="0" w:space="0" w:color="auto"/>
                <w:left w:val="none" w:sz="0" w:space="0" w:color="auto"/>
                <w:bottom w:val="none" w:sz="0" w:space="0" w:color="auto"/>
                <w:right w:val="none" w:sz="0" w:space="0" w:color="auto"/>
              </w:divBdr>
            </w:div>
          </w:divsChild>
        </w:div>
        <w:div w:id="411246644">
          <w:marLeft w:val="0"/>
          <w:marRight w:val="0"/>
          <w:marTop w:val="0"/>
          <w:marBottom w:val="0"/>
          <w:divBdr>
            <w:top w:val="none" w:sz="0" w:space="0" w:color="auto"/>
            <w:left w:val="none" w:sz="0" w:space="0" w:color="auto"/>
            <w:bottom w:val="none" w:sz="0" w:space="0" w:color="auto"/>
            <w:right w:val="none" w:sz="0" w:space="0" w:color="auto"/>
          </w:divBdr>
          <w:divsChild>
            <w:div w:id="1307708224">
              <w:marLeft w:val="0"/>
              <w:marRight w:val="0"/>
              <w:marTop w:val="0"/>
              <w:marBottom w:val="0"/>
              <w:divBdr>
                <w:top w:val="none" w:sz="0" w:space="0" w:color="auto"/>
                <w:left w:val="none" w:sz="0" w:space="0" w:color="auto"/>
                <w:bottom w:val="none" w:sz="0" w:space="0" w:color="auto"/>
                <w:right w:val="none" w:sz="0" w:space="0" w:color="auto"/>
              </w:divBdr>
            </w:div>
          </w:divsChild>
        </w:div>
        <w:div w:id="173108746">
          <w:marLeft w:val="0"/>
          <w:marRight w:val="0"/>
          <w:marTop w:val="0"/>
          <w:marBottom w:val="0"/>
          <w:divBdr>
            <w:top w:val="none" w:sz="0" w:space="0" w:color="auto"/>
            <w:left w:val="none" w:sz="0" w:space="0" w:color="auto"/>
            <w:bottom w:val="none" w:sz="0" w:space="0" w:color="auto"/>
            <w:right w:val="none" w:sz="0" w:space="0" w:color="auto"/>
          </w:divBdr>
          <w:divsChild>
            <w:div w:id="1889486343">
              <w:marLeft w:val="0"/>
              <w:marRight w:val="0"/>
              <w:marTop w:val="0"/>
              <w:marBottom w:val="0"/>
              <w:divBdr>
                <w:top w:val="none" w:sz="0" w:space="0" w:color="auto"/>
                <w:left w:val="none" w:sz="0" w:space="0" w:color="auto"/>
                <w:bottom w:val="none" w:sz="0" w:space="0" w:color="auto"/>
                <w:right w:val="none" w:sz="0" w:space="0" w:color="auto"/>
              </w:divBdr>
            </w:div>
          </w:divsChild>
        </w:div>
        <w:div w:id="337391175">
          <w:marLeft w:val="0"/>
          <w:marRight w:val="0"/>
          <w:marTop w:val="0"/>
          <w:marBottom w:val="0"/>
          <w:divBdr>
            <w:top w:val="none" w:sz="0" w:space="0" w:color="auto"/>
            <w:left w:val="none" w:sz="0" w:space="0" w:color="auto"/>
            <w:bottom w:val="none" w:sz="0" w:space="0" w:color="auto"/>
            <w:right w:val="none" w:sz="0" w:space="0" w:color="auto"/>
          </w:divBdr>
          <w:divsChild>
            <w:div w:id="248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32">
      <w:bodyDiv w:val="1"/>
      <w:marLeft w:val="0"/>
      <w:marRight w:val="0"/>
      <w:marTop w:val="0"/>
      <w:marBottom w:val="0"/>
      <w:divBdr>
        <w:top w:val="none" w:sz="0" w:space="0" w:color="auto"/>
        <w:left w:val="none" w:sz="0" w:space="0" w:color="auto"/>
        <w:bottom w:val="none" w:sz="0" w:space="0" w:color="auto"/>
        <w:right w:val="none" w:sz="0" w:space="0" w:color="auto"/>
      </w:divBdr>
      <w:divsChild>
        <w:div w:id="133986261">
          <w:marLeft w:val="0"/>
          <w:marRight w:val="0"/>
          <w:marTop w:val="0"/>
          <w:marBottom w:val="0"/>
          <w:divBdr>
            <w:top w:val="none" w:sz="0" w:space="0" w:color="auto"/>
            <w:left w:val="none" w:sz="0" w:space="0" w:color="auto"/>
            <w:bottom w:val="none" w:sz="0" w:space="0" w:color="auto"/>
            <w:right w:val="none" w:sz="0" w:space="0" w:color="auto"/>
          </w:divBdr>
        </w:div>
        <w:div w:id="1331639330">
          <w:marLeft w:val="0"/>
          <w:marRight w:val="0"/>
          <w:marTop w:val="0"/>
          <w:marBottom w:val="0"/>
          <w:divBdr>
            <w:top w:val="none" w:sz="0" w:space="0" w:color="auto"/>
            <w:left w:val="none" w:sz="0" w:space="0" w:color="auto"/>
            <w:bottom w:val="none" w:sz="0" w:space="0" w:color="auto"/>
            <w:right w:val="none" w:sz="0" w:space="0" w:color="auto"/>
          </w:divBdr>
        </w:div>
      </w:divsChild>
    </w:div>
    <w:div w:id="76900707">
      <w:bodyDiv w:val="1"/>
      <w:marLeft w:val="0"/>
      <w:marRight w:val="0"/>
      <w:marTop w:val="0"/>
      <w:marBottom w:val="0"/>
      <w:divBdr>
        <w:top w:val="none" w:sz="0" w:space="0" w:color="auto"/>
        <w:left w:val="none" w:sz="0" w:space="0" w:color="auto"/>
        <w:bottom w:val="none" w:sz="0" w:space="0" w:color="auto"/>
        <w:right w:val="none" w:sz="0" w:space="0" w:color="auto"/>
      </w:divBdr>
      <w:divsChild>
        <w:div w:id="740180750">
          <w:marLeft w:val="0"/>
          <w:marRight w:val="0"/>
          <w:marTop w:val="0"/>
          <w:marBottom w:val="0"/>
          <w:divBdr>
            <w:top w:val="none" w:sz="0" w:space="0" w:color="auto"/>
            <w:left w:val="none" w:sz="0" w:space="0" w:color="auto"/>
            <w:bottom w:val="none" w:sz="0" w:space="0" w:color="auto"/>
            <w:right w:val="none" w:sz="0" w:space="0" w:color="auto"/>
          </w:divBdr>
        </w:div>
        <w:div w:id="438569449">
          <w:marLeft w:val="0"/>
          <w:marRight w:val="0"/>
          <w:marTop w:val="0"/>
          <w:marBottom w:val="0"/>
          <w:divBdr>
            <w:top w:val="none" w:sz="0" w:space="0" w:color="auto"/>
            <w:left w:val="none" w:sz="0" w:space="0" w:color="auto"/>
            <w:bottom w:val="none" w:sz="0" w:space="0" w:color="auto"/>
            <w:right w:val="none" w:sz="0" w:space="0" w:color="auto"/>
          </w:divBdr>
        </w:div>
        <w:div w:id="847645994">
          <w:marLeft w:val="0"/>
          <w:marRight w:val="0"/>
          <w:marTop w:val="0"/>
          <w:marBottom w:val="0"/>
          <w:divBdr>
            <w:top w:val="none" w:sz="0" w:space="0" w:color="auto"/>
            <w:left w:val="none" w:sz="0" w:space="0" w:color="auto"/>
            <w:bottom w:val="none" w:sz="0" w:space="0" w:color="auto"/>
            <w:right w:val="none" w:sz="0" w:space="0" w:color="auto"/>
          </w:divBdr>
        </w:div>
        <w:div w:id="449862285">
          <w:marLeft w:val="0"/>
          <w:marRight w:val="0"/>
          <w:marTop w:val="0"/>
          <w:marBottom w:val="0"/>
          <w:divBdr>
            <w:top w:val="none" w:sz="0" w:space="0" w:color="auto"/>
            <w:left w:val="none" w:sz="0" w:space="0" w:color="auto"/>
            <w:bottom w:val="none" w:sz="0" w:space="0" w:color="auto"/>
            <w:right w:val="none" w:sz="0" w:space="0" w:color="auto"/>
          </w:divBdr>
        </w:div>
      </w:divsChild>
    </w:div>
    <w:div w:id="105581730">
      <w:bodyDiv w:val="1"/>
      <w:marLeft w:val="0"/>
      <w:marRight w:val="0"/>
      <w:marTop w:val="0"/>
      <w:marBottom w:val="0"/>
      <w:divBdr>
        <w:top w:val="none" w:sz="0" w:space="0" w:color="auto"/>
        <w:left w:val="none" w:sz="0" w:space="0" w:color="auto"/>
        <w:bottom w:val="none" w:sz="0" w:space="0" w:color="auto"/>
        <w:right w:val="none" w:sz="0" w:space="0" w:color="auto"/>
      </w:divBdr>
      <w:divsChild>
        <w:div w:id="814681369">
          <w:marLeft w:val="0"/>
          <w:marRight w:val="0"/>
          <w:marTop w:val="0"/>
          <w:marBottom w:val="0"/>
          <w:divBdr>
            <w:top w:val="none" w:sz="0" w:space="0" w:color="auto"/>
            <w:left w:val="none" w:sz="0" w:space="0" w:color="auto"/>
            <w:bottom w:val="none" w:sz="0" w:space="0" w:color="auto"/>
            <w:right w:val="none" w:sz="0" w:space="0" w:color="auto"/>
          </w:divBdr>
        </w:div>
        <w:div w:id="1900624563">
          <w:marLeft w:val="0"/>
          <w:marRight w:val="0"/>
          <w:marTop w:val="0"/>
          <w:marBottom w:val="0"/>
          <w:divBdr>
            <w:top w:val="none" w:sz="0" w:space="0" w:color="auto"/>
            <w:left w:val="none" w:sz="0" w:space="0" w:color="auto"/>
            <w:bottom w:val="none" w:sz="0" w:space="0" w:color="auto"/>
            <w:right w:val="none" w:sz="0" w:space="0" w:color="auto"/>
          </w:divBdr>
        </w:div>
        <w:div w:id="292057960">
          <w:marLeft w:val="0"/>
          <w:marRight w:val="0"/>
          <w:marTop w:val="0"/>
          <w:marBottom w:val="0"/>
          <w:divBdr>
            <w:top w:val="none" w:sz="0" w:space="0" w:color="auto"/>
            <w:left w:val="none" w:sz="0" w:space="0" w:color="auto"/>
            <w:bottom w:val="none" w:sz="0" w:space="0" w:color="auto"/>
            <w:right w:val="none" w:sz="0" w:space="0" w:color="auto"/>
          </w:divBdr>
        </w:div>
      </w:divsChild>
    </w:div>
    <w:div w:id="282616522">
      <w:bodyDiv w:val="1"/>
      <w:marLeft w:val="0"/>
      <w:marRight w:val="0"/>
      <w:marTop w:val="0"/>
      <w:marBottom w:val="0"/>
      <w:divBdr>
        <w:top w:val="none" w:sz="0" w:space="0" w:color="auto"/>
        <w:left w:val="none" w:sz="0" w:space="0" w:color="auto"/>
        <w:bottom w:val="none" w:sz="0" w:space="0" w:color="auto"/>
        <w:right w:val="none" w:sz="0" w:space="0" w:color="auto"/>
      </w:divBdr>
      <w:divsChild>
        <w:div w:id="1750350648">
          <w:marLeft w:val="0"/>
          <w:marRight w:val="0"/>
          <w:marTop w:val="0"/>
          <w:marBottom w:val="0"/>
          <w:divBdr>
            <w:top w:val="none" w:sz="0" w:space="0" w:color="auto"/>
            <w:left w:val="none" w:sz="0" w:space="0" w:color="auto"/>
            <w:bottom w:val="none" w:sz="0" w:space="0" w:color="auto"/>
            <w:right w:val="none" w:sz="0" w:space="0" w:color="auto"/>
          </w:divBdr>
        </w:div>
        <w:div w:id="1740666450">
          <w:marLeft w:val="0"/>
          <w:marRight w:val="0"/>
          <w:marTop w:val="0"/>
          <w:marBottom w:val="0"/>
          <w:divBdr>
            <w:top w:val="none" w:sz="0" w:space="0" w:color="auto"/>
            <w:left w:val="none" w:sz="0" w:space="0" w:color="auto"/>
            <w:bottom w:val="none" w:sz="0" w:space="0" w:color="auto"/>
            <w:right w:val="none" w:sz="0" w:space="0" w:color="auto"/>
          </w:divBdr>
        </w:div>
        <w:div w:id="1277642797">
          <w:marLeft w:val="0"/>
          <w:marRight w:val="0"/>
          <w:marTop w:val="0"/>
          <w:marBottom w:val="0"/>
          <w:divBdr>
            <w:top w:val="none" w:sz="0" w:space="0" w:color="auto"/>
            <w:left w:val="none" w:sz="0" w:space="0" w:color="auto"/>
            <w:bottom w:val="none" w:sz="0" w:space="0" w:color="auto"/>
            <w:right w:val="none" w:sz="0" w:space="0" w:color="auto"/>
          </w:divBdr>
        </w:div>
        <w:div w:id="1947299999">
          <w:marLeft w:val="0"/>
          <w:marRight w:val="0"/>
          <w:marTop w:val="0"/>
          <w:marBottom w:val="0"/>
          <w:divBdr>
            <w:top w:val="none" w:sz="0" w:space="0" w:color="auto"/>
            <w:left w:val="none" w:sz="0" w:space="0" w:color="auto"/>
            <w:bottom w:val="none" w:sz="0" w:space="0" w:color="auto"/>
            <w:right w:val="none" w:sz="0" w:space="0" w:color="auto"/>
          </w:divBdr>
        </w:div>
        <w:div w:id="1081566675">
          <w:marLeft w:val="0"/>
          <w:marRight w:val="0"/>
          <w:marTop w:val="0"/>
          <w:marBottom w:val="0"/>
          <w:divBdr>
            <w:top w:val="none" w:sz="0" w:space="0" w:color="auto"/>
            <w:left w:val="none" w:sz="0" w:space="0" w:color="auto"/>
            <w:bottom w:val="none" w:sz="0" w:space="0" w:color="auto"/>
            <w:right w:val="none" w:sz="0" w:space="0" w:color="auto"/>
          </w:divBdr>
        </w:div>
        <w:div w:id="2114787288">
          <w:marLeft w:val="0"/>
          <w:marRight w:val="0"/>
          <w:marTop w:val="0"/>
          <w:marBottom w:val="0"/>
          <w:divBdr>
            <w:top w:val="none" w:sz="0" w:space="0" w:color="auto"/>
            <w:left w:val="none" w:sz="0" w:space="0" w:color="auto"/>
            <w:bottom w:val="none" w:sz="0" w:space="0" w:color="auto"/>
            <w:right w:val="none" w:sz="0" w:space="0" w:color="auto"/>
          </w:divBdr>
        </w:div>
        <w:div w:id="1141580172">
          <w:marLeft w:val="0"/>
          <w:marRight w:val="0"/>
          <w:marTop w:val="0"/>
          <w:marBottom w:val="0"/>
          <w:divBdr>
            <w:top w:val="none" w:sz="0" w:space="0" w:color="auto"/>
            <w:left w:val="none" w:sz="0" w:space="0" w:color="auto"/>
            <w:bottom w:val="none" w:sz="0" w:space="0" w:color="auto"/>
            <w:right w:val="none" w:sz="0" w:space="0" w:color="auto"/>
          </w:divBdr>
        </w:div>
        <w:div w:id="2052221162">
          <w:marLeft w:val="0"/>
          <w:marRight w:val="0"/>
          <w:marTop w:val="0"/>
          <w:marBottom w:val="0"/>
          <w:divBdr>
            <w:top w:val="none" w:sz="0" w:space="0" w:color="auto"/>
            <w:left w:val="none" w:sz="0" w:space="0" w:color="auto"/>
            <w:bottom w:val="none" w:sz="0" w:space="0" w:color="auto"/>
            <w:right w:val="none" w:sz="0" w:space="0" w:color="auto"/>
          </w:divBdr>
        </w:div>
      </w:divsChild>
    </w:div>
    <w:div w:id="309142262">
      <w:bodyDiv w:val="1"/>
      <w:marLeft w:val="0"/>
      <w:marRight w:val="0"/>
      <w:marTop w:val="0"/>
      <w:marBottom w:val="0"/>
      <w:divBdr>
        <w:top w:val="none" w:sz="0" w:space="0" w:color="auto"/>
        <w:left w:val="none" w:sz="0" w:space="0" w:color="auto"/>
        <w:bottom w:val="none" w:sz="0" w:space="0" w:color="auto"/>
        <w:right w:val="none" w:sz="0" w:space="0" w:color="auto"/>
      </w:divBdr>
      <w:divsChild>
        <w:div w:id="589240006">
          <w:marLeft w:val="0"/>
          <w:marRight w:val="0"/>
          <w:marTop w:val="0"/>
          <w:marBottom w:val="0"/>
          <w:divBdr>
            <w:top w:val="none" w:sz="0" w:space="0" w:color="auto"/>
            <w:left w:val="none" w:sz="0" w:space="0" w:color="auto"/>
            <w:bottom w:val="none" w:sz="0" w:space="0" w:color="auto"/>
            <w:right w:val="none" w:sz="0" w:space="0" w:color="auto"/>
          </w:divBdr>
        </w:div>
        <w:div w:id="1157917120">
          <w:marLeft w:val="0"/>
          <w:marRight w:val="0"/>
          <w:marTop w:val="0"/>
          <w:marBottom w:val="0"/>
          <w:divBdr>
            <w:top w:val="none" w:sz="0" w:space="0" w:color="auto"/>
            <w:left w:val="none" w:sz="0" w:space="0" w:color="auto"/>
            <w:bottom w:val="none" w:sz="0" w:space="0" w:color="auto"/>
            <w:right w:val="none" w:sz="0" w:space="0" w:color="auto"/>
          </w:divBdr>
        </w:div>
        <w:div w:id="466163457">
          <w:marLeft w:val="0"/>
          <w:marRight w:val="0"/>
          <w:marTop w:val="0"/>
          <w:marBottom w:val="0"/>
          <w:divBdr>
            <w:top w:val="none" w:sz="0" w:space="0" w:color="auto"/>
            <w:left w:val="none" w:sz="0" w:space="0" w:color="auto"/>
            <w:bottom w:val="none" w:sz="0" w:space="0" w:color="auto"/>
            <w:right w:val="none" w:sz="0" w:space="0" w:color="auto"/>
          </w:divBdr>
        </w:div>
        <w:div w:id="450519251">
          <w:marLeft w:val="0"/>
          <w:marRight w:val="0"/>
          <w:marTop w:val="0"/>
          <w:marBottom w:val="0"/>
          <w:divBdr>
            <w:top w:val="none" w:sz="0" w:space="0" w:color="auto"/>
            <w:left w:val="none" w:sz="0" w:space="0" w:color="auto"/>
            <w:bottom w:val="none" w:sz="0" w:space="0" w:color="auto"/>
            <w:right w:val="none" w:sz="0" w:space="0" w:color="auto"/>
          </w:divBdr>
        </w:div>
      </w:divsChild>
    </w:div>
    <w:div w:id="309361052">
      <w:bodyDiv w:val="1"/>
      <w:marLeft w:val="0"/>
      <w:marRight w:val="0"/>
      <w:marTop w:val="0"/>
      <w:marBottom w:val="0"/>
      <w:divBdr>
        <w:top w:val="none" w:sz="0" w:space="0" w:color="auto"/>
        <w:left w:val="none" w:sz="0" w:space="0" w:color="auto"/>
        <w:bottom w:val="none" w:sz="0" w:space="0" w:color="auto"/>
        <w:right w:val="none" w:sz="0" w:space="0" w:color="auto"/>
      </w:divBdr>
      <w:divsChild>
        <w:div w:id="773012108">
          <w:marLeft w:val="0"/>
          <w:marRight w:val="0"/>
          <w:marTop w:val="0"/>
          <w:marBottom w:val="0"/>
          <w:divBdr>
            <w:top w:val="none" w:sz="0" w:space="0" w:color="auto"/>
            <w:left w:val="none" w:sz="0" w:space="0" w:color="auto"/>
            <w:bottom w:val="none" w:sz="0" w:space="0" w:color="auto"/>
            <w:right w:val="none" w:sz="0" w:space="0" w:color="auto"/>
          </w:divBdr>
        </w:div>
        <w:div w:id="769787042">
          <w:marLeft w:val="0"/>
          <w:marRight w:val="0"/>
          <w:marTop w:val="0"/>
          <w:marBottom w:val="0"/>
          <w:divBdr>
            <w:top w:val="none" w:sz="0" w:space="0" w:color="auto"/>
            <w:left w:val="none" w:sz="0" w:space="0" w:color="auto"/>
            <w:bottom w:val="none" w:sz="0" w:space="0" w:color="auto"/>
            <w:right w:val="none" w:sz="0" w:space="0" w:color="auto"/>
          </w:divBdr>
        </w:div>
        <w:div w:id="1389575131">
          <w:marLeft w:val="0"/>
          <w:marRight w:val="0"/>
          <w:marTop w:val="0"/>
          <w:marBottom w:val="0"/>
          <w:divBdr>
            <w:top w:val="none" w:sz="0" w:space="0" w:color="auto"/>
            <w:left w:val="none" w:sz="0" w:space="0" w:color="auto"/>
            <w:bottom w:val="none" w:sz="0" w:space="0" w:color="auto"/>
            <w:right w:val="none" w:sz="0" w:space="0" w:color="auto"/>
          </w:divBdr>
        </w:div>
        <w:div w:id="1244678624">
          <w:marLeft w:val="0"/>
          <w:marRight w:val="0"/>
          <w:marTop w:val="0"/>
          <w:marBottom w:val="0"/>
          <w:divBdr>
            <w:top w:val="none" w:sz="0" w:space="0" w:color="auto"/>
            <w:left w:val="none" w:sz="0" w:space="0" w:color="auto"/>
            <w:bottom w:val="none" w:sz="0" w:space="0" w:color="auto"/>
            <w:right w:val="none" w:sz="0" w:space="0" w:color="auto"/>
          </w:divBdr>
        </w:div>
        <w:div w:id="1115444713">
          <w:marLeft w:val="0"/>
          <w:marRight w:val="0"/>
          <w:marTop w:val="0"/>
          <w:marBottom w:val="0"/>
          <w:divBdr>
            <w:top w:val="none" w:sz="0" w:space="0" w:color="auto"/>
            <w:left w:val="none" w:sz="0" w:space="0" w:color="auto"/>
            <w:bottom w:val="none" w:sz="0" w:space="0" w:color="auto"/>
            <w:right w:val="none" w:sz="0" w:space="0" w:color="auto"/>
          </w:divBdr>
        </w:div>
        <w:div w:id="1784112974">
          <w:marLeft w:val="0"/>
          <w:marRight w:val="0"/>
          <w:marTop w:val="0"/>
          <w:marBottom w:val="0"/>
          <w:divBdr>
            <w:top w:val="none" w:sz="0" w:space="0" w:color="auto"/>
            <w:left w:val="none" w:sz="0" w:space="0" w:color="auto"/>
            <w:bottom w:val="none" w:sz="0" w:space="0" w:color="auto"/>
            <w:right w:val="none" w:sz="0" w:space="0" w:color="auto"/>
          </w:divBdr>
        </w:div>
        <w:div w:id="896746800">
          <w:marLeft w:val="0"/>
          <w:marRight w:val="0"/>
          <w:marTop w:val="0"/>
          <w:marBottom w:val="0"/>
          <w:divBdr>
            <w:top w:val="none" w:sz="0" w:space="0" w:color="auto"/>
            <w:left w:val="none" w:sz="0" w:space="0" w:color="auto"/>
            <w:bottom w:val="none" w:sz="0" w:space="0" w:color="auto"/>
            <w:right w:val="none" w:sz="0" w:space="0" w:color="auto"/>
          </w:divBdr>
        </w:div>
        <w:div w:id="1688098639">
          <w:marLeft w:val="0"/>
          <w:marRight w:val="0"/>
          <w:marTop w:val="0"/>
          <w:marBottom w:val="0"/>
          <w:divBdr>
            <w:top w:val="none" w:sz="0" w:space="0" w:color="auto"/>
            <w:left w:val="none" w:sz="0" w:space="0" w:color="auto"/>
            <w:bottom w:val="none" w:sz="0" w:space="0" w:color="auto"/>
            <w:right w:val="none" w:sz="0" w:space="0" w:color="auto"/>
          </w:divBdr>
        </w:div>
      </w:divsChild>
    </w:div>
    <w:div w:id="333193874">
      <w:bodyDiv w:val="1"/>
      <w:marLeft w:val="0"/>
      <w:marRight w:val="0"/>
      <w:marTop w:val="0"/>
      <w:marBottom w:val="0"/>
      <w:divBdr>
        <w:top w:val="none" w:sz="0" w:space="0" w:color="auto"/>
        <w:left w:val="none" w:sz="0" w:space="0" w:color="auto"/>
        <w:bottom w:val="none" w:sz="0" w:space="0" w:color="auto"/>
        <w:right w:val="none" w:sz="0" w:space="0" w:color="auto"/>
      </w:divBdr>
      <w:divsChild>
        <w:div w:id="2070108599">
          <w:marLeft w:val="0"/>
          <w:marRight w:val="0"/>
          <w:marTop w:val="0"/>
          <w:marBottom w:val="0"/>
          <w:divBdr>
            <w:top w:val="none" w:sz="0" w:space="0" w:color="auto"/>
            <w:left w:val="none" w:sz="0" w:space="0" w:color="auto"/>
            <w:bottom w:val="none" w:sz="0" w:space="0" w:color="auto"/>
            <w:right w:val="none" w:sz="0" w:space="0" w:color="auto"/>
          </w:divBdr>
        </w:div>
        <w:div w:id="1796866625">
          <w:marLeft w:val="0"/>
          <w:marRight w:val="0"/>
          <w:marTop w:val="0"/>
          <w:marBottom w:val="0"/>
          <w:divBdr>
            <w:top w:val="none" w:sz="0" w:space="0" w:color="auto"/>
            <w:left w:val="none" w:sz="0" w:space="0" w:color="auto"/>
            <w:bottom w:val="none" w:sz="0" w:space="0" w:color="auto"/>
            <w:right w:val="none" w:sz="0" w:space="0" w:color="auto"/>
          </w:divBdr>
        </w:div>
        <w:div w:id="47073489">
          <w:marLeft w:val="0"/>
          <w:marRight w:val="0"/>
          <w:marTop w:val="0"/>
          <w:marBottom w:val="0"/>
          <w:divBdr>
            <w:top w:val="none" w:sz="0" w:space="0" w:color="auto"/>
            <w:left w:val="none" w:sz="0" w:space="0" w:color="auto"/>
            <w:bottom w:val="none" w:sz="0" w:space="0" w:color="auto"/>
            <w:right w:val="none" w:sz="0" w:space="0" w:color="auto"/>
          </w:divBdr>
        </w:div>
        <w:div w:id="488449527">
          <w:marLeft w:val="0"/>
          <w:marRight w:val="0"/>
          <w:marTop w:val="0"/>
          <w:marBottom w:val="0"/>
          <w:divBdr>
            <w:top w:val="none" w:sz="0" w:space="0" w:color="auto"/>
            <w:left w:val="none" w:sz="0" w:space="0" w:color="auto"/>
            <w:bottom w:val="none" w:sz="0" w:space="0" w:color="auto"/>
            <w:right w:val="none" w:sz="0" w:space="0" w:color="auto"/>
          </w:divBdr>
        </w:div>
        <w:div w:id="70548749">
          <w:marLeft w:val="0"/>
          <w:marRight w:val="0"/>
          <w:marTop w:val="0"/>
          <w:marBottom w:val="0"/>
          <w:divBdr>
            <w:top w:val="none" w:sz="0" w:space="0" w:color="auto"/>
            <w:left w:val="none" w:sz="0" w:space="0" w:color="auto"/>
            <w:bottom w:val="none" w:sz="0" w:space="0" w:color="auto"/>
            <w:right w:val="none" w:sz="0" w:space="0" w:color="auto"/>
          </w:divBdr>
        </w:div>
      </w:divsChild>
    </w:div>
    <w:div w:id="571083243">
      <w:bodyDiv w:val="1"/>
      <w:marLeft w:val="0"/>
      <w:marRight w:val="0"/>
      <w:marTop w:val="0"/>
      <w:marBottom w:val="0"/>
      <w:divBdr>
        <w:top w:val="none" w:sz="0" w:space="0" w:color="auto"/>
        <w:left w:val="none" w:sz="0" w:space="0" w:color="auto"/>
        <w:bottom w:val="none" w:sz="0" w:space="0" w:color="auto"/>
        <w:right w:val="none" w:sz="0" w:space="0" w:color="auto"/>
      </w:divBdr>
      <w:divsChild>
        <w:div w:id="511140922">
          <w:marLeft w:val="0"/>
          <w:marRight w:val="0"/>
          <w:marTop w:val="0"/>
          <w:marBottom w:val="0"/>
          <w:divBdr>
            <w:top w:val="none" w:sz="0" w:space="0" w:color="auto"/>
            <w:left w:val="none" w:sz="0" w:space="0" w:color="auto"/>
            <w:bottom w:val="none" w:sz="0" w:space="0" w:color="auto"/>
            <w:right w:val="none" w:sz="0" w:space="0" w:color="auto"/>
          </w:divBdr>
          <w:divsChild>
            <w:div w:id="820541472">
              <w:marLeft w:val="0"/>
              <w:marRight w:val="0"/>
              <w:marTop w:val="0"/>
              <w:marBottom w:val="0"/>
              <w:divBdr>
                <w:top w:val="none" w:sz="0" w:space="0" w:color="auto"/>
                <w:left w:val="none" w:sz="0" w:space="0" w:color="auto"/>
                <w:bottom w:val="none" w:sz="0" w:space="0" w:color="auto"/>
                <w:right w:val="none" w:sz="0" w:space="0" w:color="auto"/>
              </w:divBdr>
            </w:div>
          </w:divsChild>
        </w:div>
        <w:div w:id="1606615309">
          <w:marLeft w:val="0"/>
          <w:marRight w:val="0"/>
          <w:marTop w:val="0"/>
          <w:marBottom w:val="0"/>
          <w:divBdr>
            <w:top w:val="none" w:sz="0" w:space="0" w:color="auto"/>
            <w:left w:val="none" w:sz="0" w:space="0" w:color="auto"/>
            <w:bottom w:val="none" w:sz="0" w:space="0" w:color="auto"/>
            <w:right w:val="none" w:sz="0" w:space="0" w:color="auto"/>
          </w:divBdr>
          <w:divsChild>
            <w:div w:id="674383235">
              <w:marLeft w:val="0"/>
              <w:marRight w:val="0"/>
              <w:marTop w:val="0"/>
              <w:marBottom w:val="0"/>
              <w:divBdr>
                <w:top w:val="none" w:sz="0" w:space="0" w:color="auto"/>
                <w:left w:val="none" w:sz="0" w:space="0" w:color="auto"/>
                <w:bottom w:val="none" w:sz="0" w:space="0" w:color="auto"/>
                <w:right w:val="none" w:sz="0" w:space="0" w:color="auto"/>
              </w:divBdr>
            </w:div>
          </w:divsChild>
        </w:div>
        <w:div w:id="651830732">
          <w:marLeft w:val="0"/>
          <w:marRight w:val="0"/>
          <w:marTop w:val="0"/>
          <w:marBottom w:val="0"/>
          <w:divBdr>
            <w:top w:val="none" w:sz="0" w:space="0" w:color="auto"/>
            <w:left w:val="none" w:sz="0" w:space="0" w:color="auto"/>
            <w:bottom w:val="none" w:sz="0" w:space="0" w:color="auto"/>
            <w:right w:val="none" w:sz="0" w:space="0" w:color="auto"/>
          </w:divBdr>
          <w:divsChild>
            <w:div w:id="1597445182">
              <w:marLeft w:val="0"/>
              <w:marRight w:val="0"/>
              <w:marTop w:val="0"/>
              <w:marBottom w:val="0"/>
              <w:divBdr>
                <w:top w:val="none" w:sz="0" w:space="0" w:color="auto"/>
                <w:left w:val="none" w:sz="0" w:space="0" w:color="auto"/>
                <w:bottom w:val="none" w:sz="0" w:space="0" w:color="auto"/>
                <w:right w:val="none" w:sz="0" w:space="0" w:color="auto"/>
              </w:divBdr>
            </w:div>
          </w:divsChild>
        </w:div>
        <w:div w:id="1224288978">
          <w:marLeft w:val="0"/>
          <w:marRight w:val="0"/>
          <w:marTop w:val="0"/>
          <w:marBottom w:val="0"/>
          <w:divBdr>
            <w:top w:val="none" w:sz="0" w:space="0" w:color="auto"/>
            <w:left w:val="none" w:sz="0" w:space="0" w:color="auto"/>
            <w:bottom w:val="none" w:sz="0" w:space="0" w:color="auto"/>
            <w:right w:val="none" w:sz="0" w:space="0" w:color="auto"/>
          </w:divBdr>
          <w:divsChild>
            <w:div w:id="565184658">
              <w:marLeft w:val="0"/>
              <w:marRight w:val="0"/>
              <w:marTop w:val="0"/>
              <w:marBottom w:val="0"/>
              <w:divBdr>
                <w:top w:val="none" w:sz="0" w:space="0" w:color="auto"/>
                <w:left w:val="none" w:sz="0" w:space="0" w:color="auto"/>
                <w:bottom w:val="none" w:sz="0" w:space="0" w:color="auto"/>
                <w:right w:val="none" w:sz="0" w:space="0" w:color="auto"/>
              </w:divBdr>
            </w:div>
          </w:divsChild>
        </w:div>
        <w:div w:id="1692224524">
          <w:marLeft w:val="0"/>
          <w:marRight w:val="0"/>
          <w:marTop w:val="0"/>
          <w:marBottom w:val="0"/>
          <w:divBdr>
            <w:top w:val="none" w:sz="0" w:space="0" w:color="auto"/>
            <w:left w:val="none" w:sz="0" w:space="0" w:color="auto"/>
            <w:bottom w:val="none" w:sz="0" w:space="0" w:color="auto"/>
            <w:right w:val="none" w:sz="0" w:space="0" w:color="auto"/>
          </w:divBdr>
          <w:divsChild>
            <w:div w:id="1543397045">
              <w:marLeft w:val="0"/>
              <w:marRight w:val="0"/>
              <w:marTop w:val="0"/>
              <w:marBottom w:val="0"/>
              <w:divBdr>
                <w:top w:val="none" w:sz="0" w:space="0" w:color="auto"/>
                <w:left w:val="none" w:sz="0" w:space="0" w:color="auto"/>
                <w:bottom w:val="none" w:sz="0" w:space="0" w:color="auto"/>
                <w:right w:val="none" w:sz="0" w:space="0" w:color="auto"/>
              </w:divBdr>
            </w:div>
          </w:divsChild>
        </w:div>
        <w:div w:id="1391534594">
          <w:marLeft w:val="0"/>
          <w:marRight w:val="0"/>
          <w:marTop w:val="0"/>
          <w:marBottom w:val="0"/>
          <w:divBdr>
            <w:top w:val="none" w:sz="0" w:space="0" w:color="auto"/>
            <w:left w:val="none" w:sz="0" w:space="0" w:color="auto"/>
            <w:bottom w:val="none" w:sz="0" w:space="0" w:color="auto"/>
            <w:right w:val="none" w:sz="0" w:space="0" w:color="auto"/>
          </w:divBdr>
          <w:divsChild>
            <w:div w:id="2032342176">
              <w:marLeft w:val="0"/>
              <w:marRight w:val="0"/>
              <w:marTop w:val="0"/>
              <w:marBottom w:val="0"/>
              <w:divBdr>
                <w:top w:val="none" w:sz="0" w:space="0" w:color="auto"/>
                <w:left w:val="none" w:sz="0" w:space="0" w:color="auto"/>
                <w:bottom w:val="none" w:sz="0" w:space="0" w:color="auto"/>
                <w:right w:val="none" w:sz="0" w:space="0" w:color="auto"/>
              </w:divBdr>
            </w:div>
          </w:divsChild>
        </w:div>
        <w:div w:id="1923444537">
          <w:marLeft w:val="0"/>
          <w:marRight w:val="0"/>
          <w:marTop w:val="0"/>
          <w:marBottom w:val="0"/>
          <w:divBdr>
            <w:top w:val="none" w:sz="0" w:space="0" w:color="auto"/>
            <w:left w:val="none" w:sz="0" w:space="0" w:color="auto"/>
            <w:bottom w:val="none" w:sz="0" w:space="0" w:color="auto"/>
            <w:right w:val="none" w:sz="0" w:space="0" w:color="auto"/>
          </w:divBdr>
          <w:divsChild>
            <w:div w:id="709959378">
              <w:marLeft w:val="0"/>
              <w:marRight w:val="0"/>
              <w:marTop w:val="0"/>
              <w:marBottom w:val="0"/>
              <w:divBdr>
                <w:top w:val="none" w:sz="0" w:space="0" w:color="auto"/>
                <w:left w:val="none" w:sz="0" w:space="0" w:color="auto"/>
                <w:bottom w:val="none" w:sz="0" w:space="0" w:color="auto"/>
                <w:right w:val="none" w:sz="0" w:space="0" w:color="auto"/>
              </w:divBdr>
            </w:div>
          </w:divsChild>
        </w:div>
        <w:div w:id="1242064003">
          <w:marLeft w:val="0"/>
          <w:marRight w:val="0"/>
          <w:marTop w:val="0"/>
          <w:marBottom w:val="0"/>
          <w:divBdr>
            <w:top w:val="none" w:sz="0" w:space="0" w:color="auto"/>
            <w:left w:val="none" w:sz="0" w:space="0" w:color="auto"/>
            <w:bottom w:val="none" w:sz="0" w:space="0" w:color="auto"/>
            <w:right w:val="none" w:sz="0" w:space="0" w:color="auto"/>
          </w:divBdr>
          <w:divsChild>
            <w:div w:id="392586572">
              <w:marLeft w:val="0"/>
              <w:marRight w:val="0"/>
              <w:marTop w:val="0"/>
              <w:marBottom w:val="0"/>
              <w:divBdr>
                <w:top w:val="none" w:sz="0" w:space="0" w:color="auto"/>
                <w:left w:val="none" w:sz="0" w:space="0" w:color="auto"/>
                <w:bottom w:val="none" w:sz="0" w:space="0" w:color="auto"/>
                <w:right w:val="none" w:sz="0" w:space="0" w:color="auto"/>
              </w:divBdr>
            </w:div>
          </w:divsChild>
        </w:div>
        <w:div w:id="1534923924">
          <w:marLeft w:val="0"/>
          <w:marRight w:val="0"/>
          <w:marTop w:val="0"/>
          <w:marBottom w:val="0"/>
          <w:divBdr>
            <w:top w:val="none" w:sz="0" w:space="0" w:color="auto"/>
            <w:left w:val="none" w:sz="0" w:space="0" w:color="auto"/>
            <w:bottom w:val="none" w:sz="0" w:space="0" w:color="auto"/>
            <w:right w:val="none" w:sz="0" w:space="0" w:color="auto"/>
          </w:divBdr>
          <w:divsChild>
            <w:div w:id="716124049">
              <w:marLeft w:val="0"/>
              <w:marRight w:val="0"/>
              <w:marTop w:val="0"/>
              <w:marBottom w:val="0"/>
              <w:divBdr>
                <w:top w:val="none" w:sz="0" w:space="0" w:color="auto"/>
                <w:left w:val="none" w:sz="0" w:space="0" w:color="auto"/>
                <w:bottom w:val="none" w:sz="0" w:space="0" w:color="auto"/>
                <w:right w:val="none" w:sz="0" w:space="0" w:color="auto"/>
              </w:divBdr>
            </w:div>
          </w:divsChild>
        </w:div>
        <w:div w:id="900287426">
          <w:marLeft w:val="0"/>
          <w:marRight w:val="0"/>
          <w:marTop w:val="0"/>
          <w:marBottom w:val="0"/>
          <w:divBdr>
            <w:top w:val="none" w:sz="0" w:space="0" w:color="auto"/>
            <w:left w:val="none" w:sz="0" w:space="0" w:color="auto"/>
            <w:bottom w:val="none" w:sz="0" w:space="0" w:color="auto"/>
            <w:right w:val="none" w:sz="0" w:space="0" w:color="auto"/>
          </w:divBdr>
          <w:divsChild>
            <w:div w:id="225384478">
              <w:marLeft w:val="0"/>
              <w:marRight w:val="0"/>
              <w:marTop w:val="0"/>
              <w:marBottom w:val="0"/>
              <w:divBdr>
                <w:top w:val="none" w:sz="0" w:space="0" w:color="auto"/>
                <w:left w:val="none" w:sz="0" w:space="0" w:color="auto"/>
                <w:bottom w:val="none" w:sz="0" w:space="0" w:color="auto"/>
                <w:right w:val="none" w:sz="0" w:space="0" w:color="auto"/>
              </w:divBdr>
            </w:div>
          </w:divsChild>
        </w:div>
        <w:div w:id="439643544">
          <w:marLeft w:val="0"/>
          <w:marRight w:val="0"/>
          <w:marTop w:val="0"/>
          <w:marBottom w:val="0"/>
          <w:divBdr>
            <w:top w:val="none" w:sz="0" w:space="0" w:color="auto"/>
            <w:left w:val="none" w:sz="0" w:space="0" w:color="auto"/>
            <w:bottom w:val="none" w:sz="0" w:space="0" w:color="auto"/>
            <w:right w:val="none" w:sz="0" w:space="0" w:color="auto"/>
          </w:divBdr>
          <w:divsChild>
            <w:div w:id="1577589339">
              <w:marLeft w:val="0"/>
              <w:marRight w:val="0"/>
              <w:marTop w:val="0"/>
              <w:marBottom w:val="0"/>
              <w:divBdr>
                <w:top w:val="none" w:sz="0" w:space="0" w:color="auto"/>
                <w:left w:val="none" w:sz="0" w:space="0" w:color="auto"/>
                <w:bottom w:val="none" w:sz="0" w:space="0" w:color="auto"/>
                <w:right w:val="none" w:sz="0" w:space="0" w:color="auto"/>
              </w:divBdr>
            </w:div>
          </w:divsChild>
        </w:div>
        <w:div w:id="429005602">
          <w:marLeft w:val="0"/>
          <w:marRight w:val="0"/>
          <w:marTop w:val="0"/>
          <w:marBottom w:val="0"/>
          <w:divBdr>
            <w:top w:val="none" w:sz="0" w:space="0" w:color="auto"/>
            <w:left w:val="none" w:sz="0" w:space="0" w:color="auto"/>
            <w:bottom w:val="none" w:sz="0" w:space="0" w:color="auto"/>
            <w:right w:val="none" w:sz="0" w:space="0" w:color="auto"/>
          </w:divBdr>
          <w:divsChild>
            <w:div w:id="14233597">
              <w:marLeft w:val="0"/>
              <w:marRight w:val="0"/>
              <w:marTop w:val="0"/>
              <w:marBottom w:val="0"/>
              <w:divBdr>
                <w:top w:val="none" w:sz="0" w:space="0" w:color="auto"/>
                <w:left w:val="none" w:sz="0" w:space="0" w:color="auto"/>
                <w:bottom w:val="none" w:sz="0" w:space="0" w:color="auto"/>
                <w:right w:val="none" w:sz="0" w:space="0" w:color="auto"/>
              </w:divBdr>
            </w:div>
          </w:divsChild>
        </w:div>
        <w:div w:id="934360732">
          <w:marLeft w:val="0"/>
          <w:marRight w:val="0"/>
          <w:marTop w:val="0"/>
          <w:marBottom w:val="0"/>
          <w:divBdr>
            <w:top w:val="none" w:sz="0" w:space="0" w:color="auto"/>
            <w:left w:val="none" w:sz="0" w:space="0" w:color="auto"/>
            <w:bottom w:val="none" w:sz="0" w:space="0" w:color="auto"/>
            <w:right w:val="none" w:sz="0" w:space="0" w:color="auto"/>
          </w:divBdr>
          <w:divsChild>
            <w:div w:id="2008095390">
              <w:marLeft w:val="0"/>
              <w:marRight w:val="0"/>
              <w:marTop w:val="0"/>
              <w:marBottom w:val="0"/>
              <w:divBdr>
                <w:top w:val="none" w:sz="0" w:space="0" w:color="auto"/>
                <w:left w:val="none" w:sz="0" w:space="0" w:color="auto"/>
                <w:bottom w:val="none" w:sz="0" w:space="0" w:color="auto"/>
                <w:right w:val="none" w:sz="0" w:space="0" w:color="auto"/>
              </w:divBdr>
            </w:div>
          </w:divsChild>
        </w:div>
        <w:div w:id="462968020">
          <w:marLeft w:val="0"/>
          <w:marRight w:val="0"/>
          <w:marTop w:val="0"/>
          <w:marBottom w:val="0"/>
          <w:divBdr>
            <w:top w:val="none" w:sz="0" w:space="0" w:color="auto"/>
            <w:left w:val="none" w:sz="0" w:space="0" w:color="auto"/>
            <w:bottom w:val="none" w:sz="0" w:space="0" w:color="auto"/>
            <w:right w:val="none" w:sz="0" w:space="0" w:color="auto"/>
          </w:divBdr>
          <w:divsChild>
            <w:div w:id="421344187">
              <w:marLeft w:val="0"/>
              <w:marRight w:val="0"/>
              <w:marTop w:val="0"/>
              <w:marBottom w:val="0"/>
              <w:divBdr>
                <w:top w:val="none" w:sz="0" w:space="0" w:color="auto"/>
                <w:left w:val="none" w:sz="0" w:space="0" w:color="auto"/>
                <w:bottom w:val="none" w:sz="0" w:space="0" w:color="auto"/>
                <w:right w:val="none" w:sz="0" w:space="0" w:color="auto"/>
              </w:divBdr>
            </w:div>
          </w:divsChild>
        </w:div>
        <w:div w:id="1958412309">
          <w:marLeft w:val="0"/>
          <w:marRight w:val="0"/>
          <w:marTop w:val="0"/>
          <w:marBottom w:val="0"/>
          <w:divBdr>
            <w:top w:val="none" w:sz="0" w:space="0" w:color="auto"/>
            <w:left w:val="none" w:sz="0" w:space="0" w:color="auto"/>
            <w:bottom w:val="none" w:sz="0" w:space="0" w:color="auto"/>
            <w:right w:val="none" w:sz="0" w:space="0" w:color="auto"/>
          </w:divBdr>
          <w:divsChild>
            <w:div w:id="1917010868">
              <w:marLeft w:val="0"/>
              <w:marRight w:val="0"/>
              <w:marTop w:val="0"/>
              <w:marBottom w:val="0"/>
              <w:divBdr>
                <w:top w:val="none" w:sz="0" w:space="0" w:color="auto"/>
                <w:left w:val="none" w:sz="0" w:space="0" w:color="auto"/>
                <w:bottom w:val="none" w:sz="0" w:space="0" w:color="auto"/>
                <w:right w:val="none" w:sz="0" w:space="0" w:color="auto"/>
              </w:divBdr>
            </w:div>
          </w:divsChild>
        </w:div>
        <w:div w:id="1658848365">
          <w:marLeft w:val="0"/>
          <w:marRight w:val="0"/>
          <w:marTop w:val="0"/>
          <w:marBottom w:val="0"/>
          <w:divBdr>
            <w:top w:val="none" w:sz="0" w:space="0" w:color="auto"/>
            <w:left w:val="none" w:sz="0" w:space="0" w:color="auto"/>
            <w:bottom w:val="none" w:sz="0" w:space="0" w:color="auto"/>
            <w:right w:val="none" w:sz="0" w:space="0" w:color="auto"/>
          </w:divBdr>
          <w:divsChild>
            <w:div w:id="787310225">
              <w:marLeft w:val="0"/>
              <w:marRight w:val="0"/>
              <w:marTop w:val="0"/>
              <w:marBottom w:val="0"/>
              <w:divBdr>
                <w:top w:val="none" w:sz="0" w:space="0" w:color="auto"/>
                <w:left w:val="none" w:sz="0" w:space="0" w:color="auto"/>
                <w:bottom w:val="none" w:sz="0" w:space="0" w:color="auto"/>
                <w:right w:val="none" w:sz="0" w:space="0" w:color="auto"/>
              </w:divBdr>
            </w:div>
          </w:divsChild>
        </w:div>
        <w:div w:id="498690162">
          <w:marLeft w:val="0"/>
          <w:marRight w:val="0"/>
          <w:marTop w:val="0"/>
          <w:marBottom w:val="0"/>
          <w:divBdr>
            <w:top w:val="none" w:sz="0" w:space="0" w:color="auto"/>
            <w:left w:val="none" w:sz="0" w:space="0" w:color="auto"/>
            <w:bottom w:val="none" w:sz="0" w:space="0" w:color="auto"/>
            <w:right w:val="none" w:sz="0" w:space="0" w:color="auto"/>
          </w:divBdr>
          <w:divsChild>
            <w:div w:id="1424959331">
              <w:marLeft w:val="0"/>
              <w:marRight w:val="0"/>
              <w:marTop w:val="0"/>
              <w:marBottom w:val="0"/>
              <w:divBdr>
                <w:top w:val="none" w:sz="0" w:space="0" w:color="auto"/>
                <w:left w:val="none" w:sz="0" w:space="0" w:color="auto"/>
                <w:bottom w:val="none" w:sz="0" w:space="0" w:color="auto"/>
                <w:right w:val="none" w:sz="0" w:space="0" w:color="auto"/>
              </w:divBdr>
            </w:div>
          </w:divsChild>
        </w:div>
        <w:div w:id="503668376">
          <w:marLeft w:val="0"/>
          <w:marRight w:val="0"/>
          <w:marTop w:val="0"/>
          <w:marBottom w:val="0"/>
          <w:divBdr>
            <w:top w:val="none" w:sz="0" w:space="0" w:color="auto"/>
            <w:left w:val="none" w:sz="0" w:space="0" w:color="auto"/>
            <w:bottom w:val="none" w:sz="0" w:space="0" w:color="auto"/>
            <w:right w:val="none" w:sz="0" w:space="0" w:color="auto"/>
          </w:divBdr>
          <w:divsChild>
            <w:div w:id="1924217647">
              <w:marLeft w:val="0"/>
              <w:marRight w:val="0"/>
              <w:marTop w:val="0"/>
              <w:marBottom w:val="0"/>
              <w:divBdr>
                <w:top w:val="none" w:sz="0" w:space="0" w:color="auto"/>
                <w:left w:val="none" w:sz="0" w:space="0" w:color="auto"/>
                <w:bottom w:val="none" w:sz="0" w:space="0" w:color="auto"/>
                <w:right w:val="none" w:sz="0" w:space="0" w:color="auto"/>
              </w:divBdr>
            </w:div>
          </w:divsChild>
        </w:div>
        <w:div w:id="488058445">
          <w:marLeft w:val="0"/>
          <w:marRight w:val="0"/>
          <w:marTop w:val="0"/>
          <w:marBottom w:val="0"/>
          <w:divBdr>
            <w:top w:val="none" w:sz="0" w:space="0" w:color="auto"/>
            <w:left w:val="none" w:sz="0" w:space="0" w:color="auto"/>
            <w:bottom w:val="none" w:sz="0" w:space="0" w:color="auto"/>
            <w:right w:val="none" w:sz="0" w:space="0" w:color="auto"/>
          </w:divBdr>
          <w:divsChild>
            <w:div w:id="578948197">
              <w:marLeft w:val="0"/>
              <w:marRight w:val="0"/>
              <w:marTop w:val="0"/>
              <w:marBottom w:val="0"/>
              <w:divBdr>
                <w:top w:val="none" w:sz="0" w:space="0" w:color="auto"/>
                <w:left w:val="none" w:sz="0" w:space="0" w:color="auto"/>
                <w:bottom w:val="none" w:sz="0" w:space="0" w:color="auto"/>
                <w:right w:val="none" w:sz="0" w:space="0" w:color="auto"/>
              </w:divBdr>
            </w:div>
          </w:divsChild>
        </w:div>
        <w:div w:id="1431075741">
          <w:marLeft w:val="0"/>
          <w:marRight w:val="0"/>
          <w:marTop w:val="0"/>
          <w:marBottom w:val="0"/>
          <w:divBdr>
            <w:top w:val="none" w:sz="0" w:space="0" w:color="auto"/>
            <w:left w:val="none" w:sz="0" w:space="0" w:color="auto"/>
            <w:bottom w:val="none" w:sz="0" w:space="0" w:color="auto"/>
            <w:right w:val="none" w:sz="0" w:space="0" w:color="auto"/>
          </w:divBdr>
          <w:divsChild>
            <w:div w:id="1758600369">
              <w:marLeft w:val="0"/>
              <w:marRight w:val="0"/>
              <w:marTop w:val="0"/>
              <w:marBottom w:val="0"/>
              <w:divBdr>
                <w:top w:val="none" w:sz="0" w:space="0" w:color="auto"/>
                <w:left w:val="none" w:sz="0" w:space="0" w:color="auto"/>
                <w:bottom w:val="none" w:sz="0" w:space="0" w:color="auto"/>
                <w:right w:val="none" w:sz="0" w:space="0" w:color="auto"/>
              </w:divBdr>
            </w:div>
          </w:divsChild>
        </w:div>
        <w:div w:id="244270900">
          <w:marLeft w:val="0"/>
          <w:marRight w:val="0"/>
          <w:marTop w:val="0"/>
          <w:marBottom w:val="0"/>
          <w:divBdr>
            <w:top w:val="none" w:sz="0" w:space="0" w:color="auto"/>
            <w:left w:val="none" w:sz="0" w:space="0" w:color="auto"/>
            <w:bottom w:val="none" w:sz="0" w:space="0" w:color="auto"/>
            <w:right w:val="none" w:sz="0" w:space="0" w:color="auto"/>
          </w:divBdr>
          <w:divsChild>
            <w:div w:id="1476680364">
              <w:marLeft w:val="0"/>
              <w:marRight w:val="0"/>
              <w:marTop w:val="0"/>
              <w:marBottom w:val="0"/>
              <w:divBdr>
                <w:top w:val="none" w:sz="0" w:space="0" w:color="auto"/>
                <w:left w:val="none" w:sz="0" w:space="0" w:color="auto"/>
                <w:bottom w:val="none" w:sz="0" w:space="0" w:color="auto"/>
                <w:right w:val="none" w:sz="0" w:space="0" w:color="auto"/>
              </w:divBdr>
            </w:div>
          </w:divsChild>
        </w:div>
        <w:div w:id="341126591">
          <w:marLeft w:val="0"/>
          <w:marRight w:val="0"/>
          <w:marTop w:val="0"/>
          <w:marBottom w:val="0"/>
          <w:divBdr>
            <w:top w:val="none" w:sz="0" w:space="0" w:color="auto"/>
            <w:left w:val="none" w:sz="0" w:space="0" w:color="auto"/>
            <w:bottom w:val="none" w:sz="0" w:space="0" w:color="auto"/>
            <w:right w:val="none" w:sz="0" w:space="0" w:color="auto"/>
          </w:divBdr>
          <w:divsChild>
            <w:div w:id="883564346">
              <w:marLeft w:val="0"/>
              <w:marRight w:val="0"/>
              <w:marTop w:val="0"/>
              <w:marBottom w:val="0"/>
              <w:divBdr>
                <w:top w:val="none" w:sz="0" w:space="0" w:color="auto"/>
                <w:left w:val="none" w:sz="0" w:space="0" w:color="auto"/>
                <w:bottom w:val="none" w:sz="0" w:space="0" w:color="auto"/>
                <w:right w:val="none" w:sz="0" w:space="0" w:color="auto"/>
              </w:divBdr>
            </w:div>
          </w:divsChild>
        </w:div>
        <w:div w:id="1812401887">
          <w:marLeft w:val="0"/>
          <w:marRight w:val="0"/>
          <w:marTop w:val="0"/>
          <w:marBottom w:val="0"/>
          <w:divBdr>
            <w:top w:val="none" w:sz="0" w:space="0" w:color="auto"/>
            <w:left w:val="none" w:sz="0" w:space="0" w:color="auto"/>
            <w:bottom w:val="none" w:sz="0" w:space="0" w:color="auto"/>
            <w:right w:val="none" w:sz="0" w:space="0" w:color="auto"/>
          </w:divBdr>
          <w:divsChild>
            <w:div w:id="460272203">
              <w:marLeft w:val="0"/>
              <w:marRight w:val="0"/>
              <w:marTop w:val="0"/>
              <w:marBottom w:val="0"/>
              <w:divBdr>
                <w:top w:val="none" w:sz="0" w:space="0" w:color="auto"/>
                <w:left w:val="none" w:sz="0" w:space="0" w:color="auto"/>
                <w:bottom w:val="none" w:sz="0" w:space="0" w:color="auto"/>
                <w:right w:val="none" w:sz="0" w:space="0" w:color="auto"/>
              </w:divBdr>
            </w:div>
          </w:divsChild>
        </w:div>
        <w:div w:id="1558862006">
          <w:marLeft w:val="0"/>
          <w:marRight w:val="0"/>
          <w:marTop w:val="0"/>
          <w:marBottom w:val="0"/>
          <w:divBdr>
            <w:top w:val="none" w:sz="0" w:space="0" w:color="auto"/>
            <w:left w:val="none" w:sz="0" w:space="0" w:color="auto"/>
            <w:bottom w:val="none" w:sz="0" w:space="0" w:color="auto"/>
            <w:right w:val="none" w:sz="0" w:space="0" w:color="auto"/>
          </w:divBdr>
          <w:divsChild>
            <w:div w:id="432212985">
              <w:marLeft w:val="0"/>
              <w:marRight w:val="0"/>
              <w:marTop w:val="0"/>
              <w:marBottom w:val="0"/>
              <w:divBdr>
                <w:top w:val="none" w:sz="0" w:space="0" w:color="auto"/>
                <w:left w:val="none" w:sz="0" w:space="0" w:color="auto"/>
                <w:bottom w:val="none" w:sz="0" w:space="0" w:color="auto"/>
                <w:right w:val="none" w:sz="0" w:space="0" w:color="auto"/>
              </w:divBdr>
            </w:div>
          </w:divsChild>
        </w:div>
        <w:div w:id="204879322">
          <w:marLeft w:val="0"/>
          <w:marRight w:val="0"/>
          <w:marTop w:val="0"/>
          <w:marBottom w:val="0"/>
          <w:divBdr>
            <w:top w:val="none" w:sz="0" w:space="0" w:color="auto"/>
            <w:left w:val="none" w:sz="0" w:space="0" w:color="auto"/>
            <w:bottom w:val="none" w:sz="0" w:space="0" w:color="auto"/>
            <w:right w:val="none" w:sz="0" w:space="0" w:color="auto"/>
          </w:divBdr>
          <w:divsChild>
            <w:div w:id="1443068276">
              <w:marLeft w:val="0"/>
              <w:marRight w:val="0"/>
              <w:marTop w:val="0"/>
              <w:marBottom w:val="0"/>
              <w:divBdr>
                <w:top w:val="none" w:sz="0" w:space="0" w:color="auto"/>
                <w:left w:val="none" w:sz="0" w:space="0" w:color="auto"/>
                <w:bottom w:val="none" w:sz="0" w:space="0" w:color="auto"/>
                <w:right w:val="none" w:sz="0" w:space="0" w:color="auto"/>
              </w:divBdr>
            </w:div>
          </w:divsChild>
        </w:div>
        <w:div w:id="54935627">
          <w:marLeft w:val="0"/>
          <w:marRight w:val="0"/>
          <w:marTop w:val="0"/>
          <w:marBottom w:val="0"/>
          <w:divBdr>
            <w:top w:val="none" w:sz="0" w:space="0" w:color="auto"/>
            <w:left w:val="none" w:sz="0" w:space="0" w:color="auto"/>
            <w:bottom w:val="none" w:sz="0" w:space="0" w:color="auto"/>
            <w:right w:val="none" w:sz="0" w:space="0" w:color="auto"/>
          </w:divBdr>
          <w:divsChild>
            <w:div w:id="279531742">
              <w:marLeft w:val="0"/>
              <w:marRight w:val="0"/>
              <w:marTop w:val="0"/>
              <w:marBottom w:val="0"/>
              <w:divBdr>
                <w:top w:val="none" w:sz="0" w:space="0" w:color="auto"/>
                <w:left w:val="none" w:sz="0" w:space="0" w:color="auto"/>
                <w:bottom w:val="none" w:sz="0" w:space="0" w:color="auto"/>
                <w:right w:val="none" w:sz="0" w:space="0" w:color="auto"/>
              </w:divBdr>
            </w:div>
          </w:divsChild>
        </w:div>
        <w:div w:id="1403260540">
          <w:marLeft w:val="0"/>
          <w:marRight w:val="0"/>
          <w:marTop w:val="0"/>
          <w:marBottom w:val="0"/>
          <w:divBdr>
            <w:top w:val="none" w:sz="0" w:space="0" w:color="auto"/>
            <w:left w:val="none" w:sz="0" w:space="0" w:color="auto"/>
            <w:bottom w:val="none" w:sz="0" w:space="0" w:color="auto"/>
            <w:right w:val="none" w:sz="0" w:space="0" w:color="auto"/>
          </w:divBdr>
          <w:divsChild>
            <w:div w:id="419765209">
              <w:marLeft w:val="0"/>
              <w:marRight w:val="0"/>
              <w:marTop w:val="0"/>
              <w:marBottom w:val="0"/>
              <w:divBdr>
                <w:top w:val="none" w:sz="0" w:space="0" w:color="auto"/>
                <w:left w:val="none" w:sz="0" w:space="0" w:color="auto"/>
                <w:bottom w:val="none" w:sz="0" w:space="0" w:color="auto"/>
                <w:right w:val="none" w:sz="0" w:space="0" w:color="auto"/>
              </w:divBdr>
            </w:div>
          </w:divsChild>
        </w:div>
        <w:div w:id="1931423226">
          <w:marLeft w:val="0"/>
          <w:marRight w:val="0"/>
          <w:marTop w:val="0"/>
          <w:marBottom w:val="0"/>
          <w:divBdr>
            <w:top w:val="none" w:sz="0" w:space="0" w:color="auto"/>
            <w:left w:val="none" w:sz="0" w:space="0" w:color="auto"/>
            <w:bottom w:val="none" w:sz="0" w:space="0" w:color="auto"/>
            <w:right w:val="none" w:sz="0" w:space="0" w:color="auto"/>
          </w:divBdr>
          <w:divsChild>
            <w:div w:id="1109204904">
              <w:marLeft w:val="0"/>
              <w:marRight w:val="0"/>
              <w:marTop w:val="0"/>
              <w:marBottom w:val="0"/>
              <w:divBdr>
                <w:top w:val="none" w:sz="0" w:space="0" w:color="auto"/>
                <w:left w:val="none" w:sz="0" w:space="0" w:color="auto"/>
                <w:bottom w:val="none" w:sz="0" w:space="0" w:color="auto"/>
                <w:right w:val="none" w:sz="0" w:space="0" w:color="auto"/>
              </w:divBdr>
            </w:div>
          </w:divsChild>
        </w:div>
        <w:div w:id="1717046615">
          <w:marLeft w:val="0"/>
          <w:marRight w:val="0"/>
          <w:marTop w:val="0"/>
          <w:marBottom w:val="0"/>
          <w:divBdr>
            <w:top w:val="none" w:sz="0" w:space="0" w:color="auto"/>
            <w:left w:val="none" w:sz="0" w:space="0" w:color="auto"/>
            <w:bottom w:val="none" w:sz="0" w:space="0" w:color="auto"/>
            <w:right w:val="none" w:sz="0" w:space="0" w:color="auto"/>
          </w:divBdr>
          <w:divsChild>
            <w:div w:id="1393112214">
              <w:marLeft w:val="0"/>
              <w:marRight w:val="0"/>
              <w:marTop w:val="0"/>
              <w:marBottom w:val="0"/>
              <w:divBdr>
                <w:top w:val="none" w:sz="0" w:space="0" w:color="auto"/>
                <w:left w:val="none" w:sz="0" w:space="0" w:color="auto"/>
                <w:bottom w:val="none" w:sz="0" w:space="0" w:color="auto"/>
                <w:right w:val="none" w:sz="0" w:space="0" w:color="auto"/>
              </w:divBdr>
            </w:div>
          </w:divsChild>
        </w:div>
        <w:div w:id="1744059672">
          <w:marLeft w:val="0"/>
          <w:marRight w:val="0"/>
          <w:marTop w:val="0"/>
          <w:marBottom w:val="0"/>
          <w:divBdr>
            <w:top w:val="none" w:sz="0" w:space="0" w:color="auto"/>
            <w:left w:val="none" w:sz="0" w:space="0" w:color="auto"/>
            <w:bottom w:val="none" w:sz="0" w:space="0" w:color="auto"/>
            <w:right w:val="none" w:sz="0" w:space="0" w:color="auto"/>
          </w:divBdr>
          <w:divsChild>
            <w:div w:id="1105272827">
              <w:marLeft w:val="0"/>
              <w:marRight w:val="0"/>
              <w:marTop w:val="0"/>
              <w:marBottom w:val="0"/>
              <w:divBdr>
                <w:top w:val="none" w:sz="0" w:space="0" w:color="auto"/>
                <w:left w:val="none" w:sz="0" w:space="0" w:color="auto"/>
                <w:bottom w:val="none" w:sz="0" w:space="0" w:color="auto"/>
                <w:right w:val="none" w:sz="0" w:space="0" w:color="auto"/>
              </w:divBdr>
            </w:div>
          </w:divsChild>
        </w:div>
        <w:div w:id="924386889">
          <w:marLeft w:val="0"/>
          <w:marRight w:val="0"/>
          <w:marTop w:val="0"/>
          <w:marBottom w:val="0"/>
          <w:divBdr>
            <w:top w:val="none" w:sz="0" w:space="0" w:color="auto"/>
            <w:left w:val="none" w:sz="0" w:space="0" w:color="auto"/>
            <w:bottom w:val="none" w:sz="0" w:space="0" w:color="auto"/>
            <w:right w:val="none" w:sz="0" w:space="0" w:color="auto"/>
          </w:divBdr>
          <w:divsChild>
            <w:div w:id="1329864397">
              <w:marLeft w:val="0"/>
              <w:marRight w:val="0"/>
              <w:marTop w:val="0"/>
              <w:marBottom w:val="0"/>
              <w:divBdr>
                <w:top w:val="none" w:sz="0" w:space="0" w:color="auto"/>
                <w:left w:val="none" w:sz="0" w:space="0" w:color="auto"/>
                <w:bottom w:val="none" w:sz="0" w:space="0" w:color="auto"/>
                <w:right w:val="none" w:sz="0" w:space="0" w:color="auto"/>
              </w:divBdr>
            </w:div>
          </w:divsChild>
        </w:div>
        <w:div w:id="158159624">
          <w:marLeft w:val="0"/>
          <w:marRight w:val="0"/>
          <w:marTop w:val="0"/>
          <w:marBottom w:val="0"/>
          <w:divBdr>
            <w:top w:val="none" w:sz="0" w:space="0" w:color="auto"/>
            <w:left w:val="none" w:sz="0" w:space="0" w:color="auto"/>
            <w:bottom w:val="none" w:sz="0" w:space="0" w:color="auto"/>
            <w:right w:val="none" w:sz="0" w:space="0" w:color="auto"/>
          </w:divBdr>
          <w:divsChild>
            <w:div w:id="962344984">
              <w:marLeft w:val="0"/>
              <w:marRight w:val="0"/>
              <w:marTop w:val="0"/>
              <w:marBottom w:val="0"/>
              <w:divBdr>
                <w:top w:val="none" w:sz="0" w:space="0" w:color="auto"/>
                <w:left w:val="none" w:sz="0" w:space="0" w:color="auto"/>
                <w:bottom w:val="none" w:sz="0" w:space="0" w:color="auto"/>
                <w:right w:val="none" w:sz="0" w:space="0" w:color="auto"/>
              </w:divBdr>
            </w:div>
          </w:divsChild>
        </w:div>
        <w:div w:id="610013357">
          <w:marLeft w:val="0"/>
          <w:marRight w:val="0"/>
          <w:marTop w:val="0"/>
          <w:marBottom w:val="0"/>
          <w:divBdr>
            <w:top w:val="none" w:sz="0" w:space="0" w:color="auto"/>
            <w:left w:val="none" w:sz="0" w:space="0" w:color="auto"/>
            <w:bottom w:val="none" w:sz="0" w:space="0" w:color="auto"/>
            <w:right w:val="none" w:sz="0" w:space="0" w:color="auto"/>
          </w:divBdr>
          <w:divsChild>
            <w:div w:id="2051028650">
              <w:marLeft w:val="0"/>
              <w:marRight w:val="0"/>
              <w:marTop w:val="0"/>
              <w:marBottom w:val="0"/>
              <w:divBdr>
                <w:top w:val="none" w:sz="0" w:space="0" w:color="auto"/>
                <w:left w:val="none" w:sz="0" w:space="0" w:color="auto"/>
                <w:bottom w:val="none" w:sz="0" w:space="0" w:color="auto"/>
                <w:right w:val="none" w:sz="0" w:space="0" w:color="auto"/>
              </w:divBdr>
            </w:div>
          </w:divsChild>
        </w:div>
        <w:div w:id="680859936">
          <w:marLeft w:val="0"/>
          <w:marRight w:val="0"/>
          <w:marTop w:val="0"/>
          <w:marBottom w:val="0"/>
          <w:divBdr>
            <w:top w:val="none" w:sz="0" w:space="0" w:color="auto"/>
            <w:left w:val="none" w:sz="0" w:space="0" w:color="auto"/>
            <w:bottom w:val="none" w:sz="0" w:space="0" w:color="auto"/>
            <w:right w:val="none" w:sz="0" w:space="0" w:color="auto"/>
          </w:divBdr>
          <w:divsChild>
            <w:div w:id="1140422388">
              <w:marLeft w:val="0"/>
              <w:marRight w:val="0"/>
              <w:marTop w:val="0"/>
              <w:marBottom w:val="0"/>
              <w:divBdr>
                <w:top w:val="none" w:sz="0" w:space="0" w:color="auto"/>
                <w:left w:val="none" w:sz="0" w:space="0" w:color="auto"/>
                <w:bottom w:val="none" w:sz="0" w:space="0" w:color="auto"/>
                <w:right w:val="none" w:sz="0" w:space="0" w:color="auto"/>
              </w:divBdr>
            </w:div>
          </w:divsChild>
        </w:div>
        <w:div w:id="1738824760">
          <w:marLeft w:val="0"/>
          <w:marRight w:val="0"/>
          <w:marTop w:val="0"/>
          <w:marBottom w:val="0"/>
          <w:divBdr>
            <w:top w:val="none" w:sz="0" w:space="0" w:color="auto"/>
            <w:left w:val="none" w:sz="0" w:space="0" w:color="auto"/>
            <w:bottom w:val="none" w:sz="0" w:space="0" w:color="auto"/>
            <w:right w:val="none" w:sz="0" w:space="0" w:color="auto"/>
          </w:divBdr>
          <w:divsChild>
            <w:div w:id="2020156258">
              <w:marLeft w:val="0"/>
              <w:marRight w:val="0"/>
              <w:marTop w:val="0"/>
              <w:marBottom w:val="0"/>
              <w:divBdr>
                <w:top w:val="none" w:sz="0" w:space="0" w:color="auto"/>
                <w:left w:val="none" w:sz="0" w:space="0" w:color="auto"/>
                <w:bottom w:val="none" w:sz="0" w:space="0" w:color="auto"/>
                <w:right w:val="none" w:sz="0" w:space="0" w:color="auto"/>
              </w:divBdr>
            </w:div>
          </w:divsChild>
        </w:div>
        <w:div w:id="1838492009">
          <w:marLeft w:val="0"/>
          <w:marRight w:val="0"/>
          <w:marTop w:val="0"/>
          <w:marBottom w:val="0"/>
          <w:divBdr>
            <w:top w:val="none" w:sz="0" w:space="0" w:color="auto"/>
            <w:left w:val="none" w:sz="0" w:space="0" w:color="auto"/>
            <w:bottom w:val="none" w:sz="0" w:space="0" w:color="auto"/>
            <w:right w:val="none" w:sz="0" w:space="0" w:color="auto"/>
          </w:divBdr>
          <w:divsChild>
            <w:div w:id="1653560966">
              <w:marLeft w:val="0"/>
              <w:marRight w:val="0"/>
              <w:marTop w:val="0"/>
              <w:marBottom w:val="0"/>
              <w:divBdr>
                <w:top w:val="none" w:sz="0" w:space="0" w:color="auto"/>
                <w:left w:val="none" w:sz="0" w:space="0" w:color="auto"/>
                <w:bottom w:val="none" w:sz="0" w:space="0" w:color="auto"/>
                <w:right w:val="none" w:sz="0" w:space="0" w:color="auto"/>
              </w:divBdr>
            </w:div>
          </w:divsChild>
        </w:div>
        <w:div w:id="1986156054">
          <w:marLeft w:val="0"/>
          <w:marRight w:val="0"/>
          <w:marTop w:val="0"/>
          <w:marBottom w:val="0"/>
          <w:divBdr>
            <w:top w:val="none" w:sz="0" w:space="0" w:color="auto"/>
            <w:left w:val="none" w:sz="0" w:space="0" w:color="auto"/>
            <w:bottom w:val="none" w:sz="0" w:space="0" w:color="auto"/>
            <w:right w:val="none" w:sz="0" w:space="0" w:color="auto"/>
          </w:divBdr>
          <w:divsChild>
            <w:div w:id="981344988">
              <w:marLeft w:val="0"/>
              <w:marRight w:val="0"/>
              <w:marTop w:val="0"/>
              <w:marBottom w:val="0"/>
              <w:divBdr>
                <w:top w:val="none" w:sz="0" w:space="0" w:color="auto"/>
                <w:left w:val="none" w:sz="0" w:space="0" w:color="auto"/>
                <w:bottom w:val="none" w:sz="0" w:space="0" w:color="auto"/>
                <w:right w:val="none" w:sz="0" w:space="0" w:color="auto"/>
              </w:divBdr>
            </w:div>
          </w:divsChild>
        </w:div>
        <w:div w:id="1319925040">
          <w:marLeft w:val="0"/>
          <w:marRight w:val="0"/>
          <w:marTop w:val="0"/>
          <w:marBottom w:val="0"/>
          <w:divBdr>
            <w:top w:val="none" w:sz="0" w:space="0" w:color="auto"/>
            <w:left w:val="none" w:sz="0" w:space="0" w:color="auto"/>
            <w:bottom w:val="none" w:sz="0" w:space="0" w:color="auto"/>
            <w:right w:val="none" w:sz="0" w:space="0" w:color="auto"/>
          </w:divBdr>
          <w:divsChild>
            <w:div w:id="876283533">
              <w:marLeft w:val="0"/>
              <w:marRight w:val="0"/>
              <w:marTop w:val="0"/>
              <w:marBottom w:val="0"/>
              <w:divBdr>
                <w:top w:val="none" w:sz="0" w:space="0" w:color="auto"/>
                <w:left w:val="none" w:sz="0" w:space="0" w:color="auto"/>
                <w:bottom w:val="none" w:sz="0" w:space="0" w:color="auto"/>
                <w:right w:val="none" w:sz="0" w:space="0" w:color="auto"/>
              </w:divBdr>
            </w:div>
          </w:divsChild>
        </w:div>
        <w:div w:id="11999701">
          <w:marLeft w:val="0"/>
          <w:marRight w:val="0"/>
          <w:marTop w:val="0"/>
          <w:marBottom w:val="0"/>
          <w:divBdr>
            <w:top w:val="none" w:sz="0" w:space="0" w:color="auto"/>
            <w:left w:val="none" w:sz="0" w:space="0" w:color="auto"/>
            <w:bottom w:val="none" w:sz="0" w:space="0" w:color="auto"/>
            <w:right w:val="none" w:sz="0" w:space="0" w:color="auto"/>
          </w:divBdr>
          <w:divsChild>
            <w:div w:id="1281957733">
              <w:marLeft w:val="0"/>
              <w:marRight w:val="0"/>
              <w:marTop w:val="0"/>
              <w:marBottom w:val="0"/>
              <w:divBdr>
                <w:top w:val="none" w:sz="0" w:space="0" w:color="auto"/>
                <w:left w:val="none" w:sz="0" w:space="0" w:color="auto"/>
                <w:bottom w:val="none" w:sz="0" w:space="0" w:color="auto"/>
                <w:right w:val="none" w:sz="0" w:space="0" w:color="auto"/>
              </w:divBdr>
            </w:div>
          </w:divsChild>
        </w:div>
        <w:div w:id="367098993">
          <w:marLeft w:val="0"/>
          <w:marRight w:val="0"/>
          <w:marTop w:val="0"/>
          <w:marBottom w:val="0"/>
          <w:divBdr>
            <w:top w:val="none" w:sz="0" w:space="0" w:color="auto"/>
            <w:left w:val="none" w:sz="0" w:space="0" w:color="auto"/>
            <w:bottom w:val="none" w:sz="0" w:space="0" w:color="auto"/>
            <w:right w:val="none" w:sz="0" w:space="0" w:color="auto"/>
          </w:divBdr>
          <w:divsChild>
            <w:div w:id="457915797">
              <w:marLeft w:val="0"/>
              <w:marRight w:val="0"/>
              <w:marTop w:val="0"/>
              <w:marBottom w:val="0"/>
              <w:divBdr>
                <w:top w:val="none" w:sz="0" w:space="0" w:color="auto"/>
                <w:left w:val="none" w:sz="0" w:space="0" w:color="auto"/>
                <w:bottom w:val="none" w:sz="0" w:space="0" w:color="auto"/>
                <w:right w:val="none" w:sz="0" w:space="0" w:color="auto"/>
              </w:divBdr>
            </w:div>
          </w:divsChild>
        </w:div>
        <w:div w:id="187841553">
          <w:marLeft w:val="0"/>
          <w:marRight w:val="0"/>
          <w:marTop w:val="0"/>
          <w:marBottom w:val="0"/>
          <w:divBdr>
            <w:top w:val="none" w:sz="0" w:space="0" w:color="auto"/>
            <w:left w:val="none" w:sz="0" w:space="0" w:color="auto"/>
            <w:bottom w:val="none" w:sz="0" w:space="0" w:color="auto"/>
            <w:right w:val="none" w:sz="0" w:space="0" w:color="auto"/>
          </w:divBdr>
          <w:divsChild>
            <w:div w:id="706833429">
              <w:marLeft w:val="0"/>
              <w:marRight w:val="0"/>
              <w:marTop w:val="0"/>
              <w:marBottom w:val="0"/>
              <w:divBdr>
                <w:top w:val="none" w:sz="0" w:space="0" w:color="auto"/>
                <w:left w:val="none" w:sz="0" w:space="0" w:color="auto"/>
                <w:bottom w:val="none" w:sz="0" w:space="0" w:color="auto"/>
                <w:right w:val="none" w:sz="0" w:space="0" w:color="auto"/>
              </w:divBdr>
            </w:div>
          </w:divsChild>
        </w:div>
        <w:div w:id="1482117876">
          <w:marLeft w:val="0"/>
          <w:marRight w:val="0"/>
          <w:marTop w:val="0"/>
          <w:marBottom w:val="0"/>
          <w:divBdr>
            <w:top w:val="none" w:sz="0" w:space="0" w:color="auto"/>
            <w:left w:val="none" w:sz="0" w:space="0" w:color="auto"/>
            <w:bottom w:val="none" w:sz="0" w:space="0" w:color="auto"/>
            <w:right w:val="none" w:sz="0" w:space="0" w:color="auto"/>
          </w:divBdr>
          <w:divsChild>
            <w:div w:id="1660427979">
              <w:marLeft w:val="0"/>
              <w:marRight w:val="0"/>
              <w:marTop w:val="0"/>
              <w:marBottom w:val="0"/>
              <w:divBdr>
                <w:top w:val="none" w:sz="0" w:space="0" w:color="auto"/>
                <w:left w:val="none" w:sz="0" w:space="0" w:color="auto"/>
                <w:bottom w:val="none" w:sz="0" w:space="0" w:color="auto"/>
                <w:right w:val="none" w:sz="0" w:space="0" w:color="auto"/>
              </w:divBdr>
            </w:div>
          </w:divsChild>
        </w:div>
        <w:div w:id="161088617">
          <w:marLeft w:val="0"/>
          <w:marRight w:val="0"/>
          <w:marTop w:val="0"/>
          <w:marBottom w:val="0"/>
          <w:divBdr>
            <w:top w:val="none" w:sz="0" w:space="0" w:color="auto"/>
            <w:left w:val="none" w:sz="0" w:space="0" w:color="auto"/>
            <w:bottom w:val="none" w:sz="0" w:space="0" w:color="auto"/>
            <w:right w:val="none" w:sz="0" w:space="0" w:color="auto"/>
          </w:divBdr>
          <w:divsChild>
            <w:div w:id="2027555280">
              <w:marLeft w:val="0"/>
              <w:marRight w:val="0"/>
              <w:marTop w:val="0"/>
              <w:marBottom w:val="0"/>
              <w:divBdr>
                <w:top w:val="none" w:sz="0" w:space="0" w:color="auto"/>
                <w:left w:val="none" w:sz="0" w:space="0" w:color="auto"/>
                <w:bottom w:val="none" w:sz="0" w:space="0" w:color="auto"/>
                <w:right w:val="none" w:sz="0" w:space="0" w:color="auto"/>
              </w:divBdr>
            </w:div>
          </w:divsChild>
        </w:div>
        <w:div w:id="1128670557">
          <w:marLeft w:val="0"/>
          <w:marRight w:val="0"/>
          <w:marTop w:val="0"/>
          <w:marBottom w:val="0"/>
          <w:divBdr>
            <w:top w:val="none" w:sz="0" w:space="0" w:color="auto"/>
            <w:left w:val="none" w:sz="0" w:space="0" w:color="auto"/>
            <w:bottom w:val="none" w:sz="0" w:space="0" w:color="auto"/>
            <w:right w:val="none" w:sz="0" w:space="0" w:color="auto"/>
          </w:divBdr>
          <w:divsChild>
            <w:div w:id="1269235904">
              <w:marLeft w:val="0"/>
              <w:marRight w:val="0"/>
              <w:marTop w:val="0"/>
              <w:marBottom w:val="0"/>
              <w:divBdr>
                <w:top w:val="none" w:sz="0" w:space="0" w:color="auto"/>
                <w:left w:val="none" w:sz="0" w:space="0" w:color="auto"/>
                <w:bottom w:val="none" w:sz="0" w:space="0" w:color="auto"/>
                <w:right w:val="none" w:sz="0" w:space="0" w:color="auto"/>
              </w:divBdr>
            </w:div>
          </w:divsChild>
        </w:div>
        <w:div w:id="1877083489">
          <w:marLeft w:val="0"/>
          <w:marRight w:val="0"/>
          <w:marTop w:val="0"/>
          <w:marBottom w:val="0"/>
          <w:divBdr>
            <w:top w:val="none" w:sz="0" w:space="0" w:color="auto"/>
            <w:left w:val="none" w:sz="0" w:space="0" w:color="auto"/>
            <w:bottom w:val="none" w:sz="0" w:space="0" w:color="auto"/>
            <w:right w:val="none" w:sz="0" w:space="0" w:color="auto"/>
          </w:divBdr>
          <w:divsChild>
            <w:div w:id="1908489887">
              <w:marLeft w:val="0"/>
              <w:marRight w:val="0"/>
              <w:marTop w:val="0"/>
              <w:marBottom w:val="0"/>
              <w:divBdr>
                <w:top w:val="none" w:sz="0" w:space="0" w:color="auto"/>
                <w:left w:val="none" w:sz="0" w:space="0" w:color="auto"/>
                <w:bottom w:val="none" w:sz="0" w:space="0" w:color="auto"/>
                <w:right w:val="none" w:sz="0" w:space="0" w:color="auto"/>
              </w:divBdr>
            </w:div>
          </w:divsChild>
        </w:div>
        <w:div w:id="913315341">
          <w:marLeft w:val="0"/>
          <w:marRight w:val="0"/>
          <w:marTop w:val="0"/>
          <w:marBottom w:val="0"/>
          <w:divBdr>
            <w:top w:val="none" w:sz="0" w:space="0" w:color="auto"/>
            <w:left w:val="none" w:sz="0" w:space="0" w:color="auto"/>
            <w:bottom w:val="none" w:sz="0" w:space="0" w:color="auto"/>
            <w:right w:val="none" w:sz="0" w:space="0" w:color="auto"/>
          </w:divBdr>
          <w:divsChild>
            <w:div w:id="1481455695">
              <w:marLeft w:val="0"/>
              <w:marRight w:val="0"/>
              <w:marTop w:val="0"/>
              <w:marBottom w:val="0"/>
              <w:divBdr>
                <w:top w:val="none" w:sz="0" w:space="0" w:color="auto"/>
                <w:left w:val="none" w:sz="0" w:space="0" w:color="auto"/>
                <w:bottom w:val="none" w:sz="0" w:space="0" w:color="auto"/>
                <w:right w:val="none" w:sz="0" w:space="0" w:color="auto"/>
              </w:divBdr>
            </w:div>
          </w:divsChild>
        </w:div>
        <w:div w:id="62946454">
          <w:marLeft w:val="0"/>
          <w:marRight w:val="0"/>
          <w:marTop w:val="0"/>
          <w:marBottom w:val="0"/>
          <w:divBdr>
            <w:top w:val="none" w:sz="0" w:space="0" w:color="auto"/>
            <w:left w:val="none" w:sz="0" w:space="0" w:color="auto"/>
            <w:bottom w:val="none" w:sz="0" w:space="0" w:color="auto"/>
            <w:right w:val="none" w:sz="0" w:space="0" w:color="auto"/>
          </w:divBdr>
          <w:divsChild>
            <w:div w:id="1875075893">
              <w:marLeft w:val="0"/>
              <w:marRight w:val="0"/>
              <w:marTop w:val="0"/>
              <w:marBottom w:val="0"/>
              <w:divBdr>
                <w:top w:val="none" w:sz="0" w:space="0" w:color="auto"/>
                <w:left w:val="none" w:sz="0" w:space="0" w:color="auto"/>
                <w:bottom w:val="none" w:sz="0" w:space="0" w:color="auto"/>
                <w:right w:val="none" w:sz="0" w:space="0" w:color="auto"/>
              </w:divBdr>
            </w:div>
          </w:divsChild>
        </w:div>
        <w:div w:id="1350059409">
          <w:marLeft w:val="0"/>
          <w:marRight w:val="0"/>
          <w:marTop w:val="0"/>
          <w:marBottom w:val="0"/>
          <w:divBdr>
            <w:top w:val="none" w:sz="0" w:space="0" w:color="auto"/>
            <w:left w:val="none" w:sz="0" w:space="0" w:color="auto"/>
            <w:bottom w:val="none" w:sz="0" w:space="0" w:color="auto"/>
            <w:right w:val="none" w:sz="0" w:space="0" w:color="auto"/>
          </w:divBdr>
          <w:divsChild>
            <w:div w:id="649023285">
              <w:marLeft w:val="0"/>
              <w:marRight w:val="0"/>
              <w:marTop w:val="0"/>
              <w:marBottom w:val="0"/>
              <w:divBdr>
                <w:top w:val="none" w:sz="0" w:space="0" w:color="auto"/>
                <w:left w:val="none" w:sz="0" w:space="0" w:color="auto"/>
                <w:bottom w:val="none" w:sz="0" w:space="0" w:color="auto"/>
                <w:right w:val="none" w:sz="0" w:space="0" w:color="auto"/>
              </w:divBdr>
            </w:div>
          </w:divsChild>
        </w:div>
        <w:div w:id="1308975398">
          <w:marLeft w:val="0"/>
          <w:marRight w:val="0"/>
          <w:marTop w:val="0"/>
          <w:marBottom w:val="0"/>
          <w:divBdr>
            <w:top w:val="none" w:sz="0" w:space="0" w:color="auto"/>
            <w:left w:val="none" w:sz="0" w:space="0" w:color="auto"/>
            <w:bottom w:val="none" w:sz="0" w:space="0" w:color="auto"/>
            <w:right w:val="none" w:sz="0" w:space="0" w:color="auto"/>
          </w:divBdr>
          <w:divsChild>
            <w:div w:id="1448811904">
              <w:marLeft w:val="0"/>
              <w:marRight w:val="0"/>
              <w:marTop w:val="0"/>
              <w:marBottom w:val="0"/>
              <w:divBdr>
                <w:top w:val="none" w:sz="0" w:space="0" w:color="auto"/>
                <w:left w:val="none" w:sz="0" w:space="0" w:color="auto"/>
                <w:bottom w:val="none" w:sz="0" w:space="0" w:color="auto"/>
                <w:right w:val="none" w:sz="0" w:space="0" w:color="auto"/>
              </w:divBdr>
            </w:div>
          </w:divsChild>
        </w:div>
        <w:div w:id="1735423466">
          <w:marLeft w:val="0"/>
          <w:marRight w:val="0"/>
          <w:marTop w:val="0"/>
          <w:marBottom w:val="0"/>
          <w:divBdr>
            <w:top w:val="none" w:sz="0" w:space="0" w:color="auto"/>
            <w:left w:val="none" w:sz="0" w:space="0" w:color="auto"/>
            <w:bottom w:val="none" w:sz="0" w:space="0" w:color="auto"/>
            <w:right w:val="none" w:sz="0" w:space="0" w:color="auto"/>
          </w:divBdr>
          <w:divsChild>
            <w:div w:id="467937289">
              <w:marLeft w:val="0"/>
              <w:marRight w:val="0"/>
              <w:marTop w:val="0"/>
              <w:marBottom w:val="0"/>
              <w:divBdr>
                <w:top w:val="none" w:sz="0" w:space="0" w:color="auto"/>
                <w:left w:val="none" w:sz="0" w:space="0" w:color="auto"/>
                <w:bottom w:val="none" w:sz="0" w:space="0" w:color="auto"/>
                <w:right w:val="none" w:sz="0" w:space="0" w:color="auto"/>
              </w:divBdr>
            </w:div>
          </w:divsChild>
        </w:div>
        <w:div w:id="1849758727">
          <w:marLeft w:val="0"/>
          <w:marRight w:val="0"/>
          <w:marTop w:val="0"/>
          <w:marBottom w:val="0"/>
          <w:divBdr>
            <w:top w:val="none" w:sz="0" w:space="0" w:color="auto"/>
            <w:left w:val="none" w:sz="0" w:space="0" w:color="auto"/>
            <w:bottom w:val="none" w:sz="0" w:space="0" w:color="auto"/>
            <w:right w:val="none" w:sz="0" w:space="0" w:color="auto"/>
          </w:divBdr>
          <w:divsChild>
            <w:div w:id="1010916151">
              <w:marLeft w:val="0"/>
              <w:marRight w:val="0"/>
              <w:marTop w:val="0"/>
              <w:marBottom w:val="0"/>
              <w:divBdr>
                <w:top w:val="none" w:sz="0" w:space="0" w:color="auto"/>
                <w:left w:val="none" w:sz="0" w:space="0" w:color="auto"/>
                <w:bottom w:val="none" w:sz="0" w:space="0" w:color="auto"/>
                <w:right w:val="none" w:sz="0" w:space="0" w:color="auto"/>
              </w:divBdr>
            </w:div>
          </w:divsChild>
        </w:div>
        <w:div w:id="568393764">
          <w:marLeft w:val="0"/>
          <w:marRight w:val="0"/>
          <w:marTop w:val="0"/>
          <w:marBottom w:val="0"/>
          <w:divBdr>
            <w:top w:val="none" w:sz="0" w:space="0" w:color="auto"/>
            <w:left w:val="none" w:sz="0" w:space="0" w:color="auto"/>
            <w:bottom w:val="none" w:sz="0" w:space="0" w:color="auto"/>
            <w:right w:val="none" w:sz="0" w:space="0" w:color="auto"/>
          </w:divBdr>
          <w:divsChild>
            <w:div w:id="1551921344">
              <w:marLeft w:val="0"/>
              <w:marRight w:val="0"/>
              <w:marTop w:val="0"/>
              <w:marBottom w:val="0"/>
              <w:divBdr>
                <w:top w:val="none" w:sz="0" w:space="0" w:color="auto"/>
                <w:left w:val="none" w:sz="0" w:space="0" w:color="auto"/>
                <w:bottom w:val="none" w:sz="0" w:space="0" w:color="auto"/>
                <w:right w:val="none" w:sz="0" w:space="0" w:color="auto"/>
              </w:divBdr>
            </w:div>
          </w:divsChild>
        </w:div>
        <w:div w:id="2063014702">
          <w:marLeft w:val="0"/>
          <w:marRight w:val="0"/>
          <w:marTop w:val="0"/>
          <w:marBottom w:val="0"/>
          <w:divBdr>
            <w:top w:val="none" w:sz="0" w:space="0" w:color="auto"/>
            <w:left w:val="none" w:sz="0" w:space="0" w:color="auto"/>
            <w:bottom w:val="none" w:sz="0" w:space="0" w:color="auto"/>
            <w:right w:val="none" w:sz="0" w:space="0" w:color="auto"/>
          </w:divBdr>
          <w:divsChild>
            <w:div w:id="1754627150">
              <w:marLeft w:val="0"/>
              <w:marRight w:val="0"/>
              <w:marTop w:val="0"/>
              <w:marBottom w:val="0"/>
              <w:divBdr>
                <w:top w:val="none" w:sz="0" w:space="0" w:color="auto"/>
                <w:left w:val="none" w:sz="0" w:space="0" w:color="auto"/>
                <w:bottom w:val="none" w:sz="0" w:space="0" w:color="auto"/>
                <w:right w:val="none" w:sz="0" w:space="0" w:color="auto"/>
              </w:divBdr>
            </w:div>
          </w:divsChild>
        </w:div>
        <w:div w:id="1903978236">
          <w:marLeft w:val="0"/>
          <w:marRight w:val="0"/>
          <w:marTop w:val="0"/>
          <w:marBottom w:val="0"/>
          <w:divBdr>
            <w:top w:val="none" w:sz="0" w:space="0" w:color="auto"/>
            <w:left w:val="none" w:sz="0" w:space="0" w:color="auto"/>
            <w:bottom w:val="none" w:sz="0" w:space="0" w:color="auto"/>
            <w:right w:val="none" w:sz="0" w:space="0" w:color="auto"/>
          </w:divBdr>
          <w:divsChild>
            <w:div w:id="816190024">
              <w:marLeft w:val="0"/>
              <w:marRight w:val="0"/>
              <w:marTop w:val="0"/>
              <w:marBottom w:val="0"/>
              <w:divBdr>
                <w:top w:val="none" w:sz="0" w:space="0" w:color="auto"/>
                <w:left w:val="none" w:sz="0" w:space="0" w:color="auto"/>
                <w:bottom w:val="none" w:sz="0" w:space="0" w:color="auto"/>
                <w:right w:val="none" w:sz="0" w:space="0" w:color="auto"/>
              </w:divBdr>
            </w:div>
          </w:divsChild>
        </w:div>
        <w:div w:id="1980182150">
          <w:marLeft w:val="0"/>
          <w:marRight w:val="0"/>
          <w:marTop w:val="0"/>
          <w:marBottom w:val="0"/>
          <w:divBdr>
            <w:top w:val="none" w:sz="0" w:space="0" w:color="auto"/>
            <w:left w:val="none" w:sz="0" w:space="0" w:color="auto"/>
            <w:bottom w:val="none" w:sz="0" w:space="0" w:color="auto"/>
            <w:right w:val="none" w:sz="0" w:space="0" w:color="auto"/>
          </w:divBdr>
          <w:divsChild>
            <w:div w:id="139808506">
              <w:marLeft w:val="0"/>
              <w:marRight w:val="0"/>
              <w:marTop w:val="0"/>
              <w:marBottom w:val="0"/>
              <w:divBdr>
                <w:top w:val="none" w:sz="0" w:space="0" w:color="auto"/>
                <w:left w:val="none" w:sz="0" w:space="0" w:color="auto"/>
                <w:bottom w:val="none" w:sz="0" w:space="0" w:color="auto"/>
                <w:right w:val="none" w:sz="0" w:space="0" w:color="auto"/>
              </w:divBdr>
            </w:div>
          </w:divsChild>
        </w:div>
        <w:div w:id="1291743054">
          <w:marLeft w:val="0"/>
          <w:marRight w:val="0"/>
          <w:marTop w:val="0"/>
          <w:marBottom w:val="0"/>
          <w:divBdr>
            <w:top w:val="none" w:sz="0" w:space="0" w:color="auto"/>
            <w:left w:val="none" w:sz="0" w:space="0" w:color="auto"/>
            <w:bottom w:val="none" w:sz="0" w:space="0" w:color="auto"/>
            <w:right w:val="none" w:sz="0" w:space="0" w:color="auto"/>
          </w:divBdr>
          <w:divsChild>
            <w:div w:id="1394231293">
              <w:marLeft w:val="0"/>
              <w:marRight w:val="0"/>
              <w:marTop w:val="0"/>
              <w:marBottom w:val="0"/>
              <w:divBdr>
                <w:top w:val="none" w:sz="0" w:space="0" w:color="auto"/>
                <w:left w:val="none" w:sz="0" w:space="0" w:color="auto"/>
                <w:bottom w:val="none" w:sz="0" w:space="0" w:color="auto"/>
                <w:right w:val="none" w:sz="0" w:space="0" w:color="auto"/>
              </w:divBdr>
            </w:div>
          </w:divsChild>
        </w:div>
        <w:div w:id="402921227">
          <w:marLeft w:val="0"/>
          <w:marRight w:val="0"/>
          <w:marTop w:val="0"/>
          <w:marBottom w:val="0"/>
          <w:divBdr>
            <w:top w:val="none" w:sz="0" w:space="0" w:color="auto"/>
            <w:left w:val="none" w:sz="0" w:space="0" w:color="auto"/>
            <w:bottom w:val="none" w:sz="0" w:space="0" w:color="auto"/>
            <w:right w:val="none" w:sz="0" w:space="0" w:color="auto"/>
          </w:divBdr>
          <w:divsChild>
            <w:div w:id="1037848455">
              <w:marLeft w:val="0"/>
              <w:marRight w:val="0"/>
              <w:marTop w:val="0"/>
              <w:marBottom w:val="0"/>
              <w:divBdr>
                <w:top w:val="none" w:sz="0" w:space="0" w:color="auto"/>
                <w:left w:val="none" w:sz="0" w:space="0" w:color="auto"/>
                <w:bottom w:val="none" w:sz="0" w:space="0" w:color="auto"/>
                <w:right w:val="none" w:sz="0" w:space="0" w:color="auto"/>
              </w:divBdr>
            </w:div>
          </w:divsChild>
        </w:div>
        <w:div w:id="298457376">
          <w:marLeft w:val="0"/>
          <w:marRight w:val="0"/>
          <w:marTop w:val="0"/>
          <w:marBottom w:val="0"/>
          <w:divBdr>
            <w:top w:val="none" w:sz="0" w:space="0" w:color="auto"/>
            <w:left w:val="none" w:sz="0" w:space="0" w:color="auto"/>
            <w:bottom w:val="none" w:sz="0" w:space="0" w:color="auto"/>
            <w:right w:val="none" w:sz="0" w:space="0" w:color="auto"/>
          </w:divBdr>
          <w:divsChild>
            <w:div w:id="162862792">
              <w:marLeft w:val="0"/>
              <w:marRight w:val="0"/>
              <w:marTop w:val="0"/>
              <w:marBottom w:val="0"/>
              <w:divBdr>
                <w:top w:val="none" w:sz="0" w:space="0" w:color="auto"/>
                <w:left w:val="none" w:sz="0" w:space="0" w:color="auto"/>
                <w:bottom w:val="none" w:sz="0" w:space="0" w:color="auto"/>
                <w:right w:val="none" w:sz="0" w:space="0" w:color="auto"/>
              </w:divBdr>
            </w:div>
          </w:divsChild>
        </w:div>
        <w:div w:id="2109763788">
          <w:marLeft w:val="0"/>
          <w:marRight w:val="0"/>
          <w:marTop w:val="0"/>
          <w:marBottom w:val="0"/>
          <w:divBdr>
            <w:top w:val="none" w:sz="0" w:space="0" w:color="auto"/>
            <w:left w:val="none" w:sz="0" w:space="0" w:color="auto"/>
            <w:bottom w:val="none" w:sz="0" w:space="0" w:color="auto"/>
            <w:right w:val="none" w:sz="0" w:space="0" w:color="auto"/>
          </w:divBdr>
          <w:divsChild>
            <w:div w:id="1731226738">
              <w:marLeft w:val="0"/>
              <w:marRight w:val="0"/>
              <w:marTop w:val="0"/>
              <w:marBottom w:val="0"/>
              <w:divBdr>
                <w:top w:val="none" w:sz="0" w:space="0" w:color="auto"/>
                <w:left w:val="none" w:sz="0" w:space="0" w:color="auto"/>
                <w:bottom w:val="none" w:sz="0" w:space="0" w:color="auto"/>
                <w:right w:val="none" w:sz="0" w:space="0" w:color="auto"/>
              </w:divBdr>
            </w:div>
          </w:divsChild>
        </w:div>
        <w:div w:id="286162635">
          <w:marLeft w:val="0"/>
          <w:marRight w:val="0"/>
          <w:marTop w:val="0"/>
          <w:marBottom w:val="0"/>
          <w:divBdr>
            <w:top w:val="none" w:sz="0" w:space="0" w:color="auto"/>
            <w:left w:val="none" w:sz="0" w:space="0" w:color="auto"/>
            <w:bottom w:val="none" w:sz="0" w:space="0" w:color="auto"/>
            <w:right w:val="none" w:sz="0" w:space="0" w:color="auto"/>
          </w:divBdr>
          <w:divsChild>
            <w:div w:id="1855532372">
              <w:marLeft w:val="0"/>
              <w:marRight w:val="0"/>
              <w:marTop w:val="0"/>
              <w:marBottom w:val="0"/>
              <w:divBdr>
                <w:top w:val="none" w:sz="0" w:space="0" w:color="auto"/>
                <w:left w:val="none" w:sz="0" w:space="0" w:color="auto"/>
                <w:bottom w:val="none" w:sz="0" w:space="0" w:color="auto"/>
                <w:right w:val="none" w:sz="0" w:space="0" w:color="auto"/>
              </w:divBdr>
            </w:div>
          </w:divsChild>
        </w:div>
        <w:div w:id="1576470848">
          <w:marLeft w:val="0"/>
          <w:marRight w:val="0"/>
          <w:marTop w:val="0"/>
          <w:marBottom w:val="0"/>
          <w:divBdr>
            <w:top w:val="none" w:sz="0" w:space="0" w:color="auto"/>
            <w:left w:val="none" w:sz="0" w:space="0" w:color="auto"/>
            <w:bottom w:val="none" w:sz="0" w:space="0" w:color="auto"/>
            <w:right w:val="none" w:sz="0" w:space="0" w:color="auto"/>
          </w:divBdr>
          <w:divsChild>
            <w:div w:id="1867791190">
              <w:marLeft w:val="0"/>
              <w:marRight w:val="0"/>
              <w:marTop w:val="0"/>
              <w:marBottom w:val="0"/>
              <w:divBdr>
                <w:top w:val="none" w:sz="0" w:space="0" w:color="auto"/>
                <w:left w:val="none" w:sz="0" w:space="0" w:color="auto"/>
                <w:bottom w:val="none" w:sz="0" w:space="0" w:color="auto"/>
                <w:right w:val="none" w:sz="0" w:space="0" w:color="auto"/>
              </w:divBdr>
            </w:div>
          </w:divsChild>
        </w:div>
        <w:div w:id="1149395408">
          <w:marLeft w:val="0"/>
          <w:marRight w:val="0"/>
          <w:marTop w:val="0"/>
          <w:marBottom w:val="0"/>
          <w:divBdr>
            <w:top w:val="none" w:sz="0" w:space="0" w:color="auto"/>
            <w:left w:val="none" w:sz="0" w:space="0" w:color="auto"/>
            <w:bottom w:val="none" w:sz="0" w:space="0" w:color="auto"/>
            <w:right w:val="none" w:sz="0" w:space="0" w:color="auto"/>
          </w:divBdr>
          <w:divsChild>
            <w:div w:id="1462655061">
              <w:marLeft w:val="0"/>
              <w:marRight w:val="0"/>
              <w:marTop w:val="0"/>
              <w:marBottom w:val="0"/>
              <w:divBdr>
                <w:top w:val="none" w:sz="0" w:space="0" w:color="auto"/>
                <w:left w:val="none" w:sz="0" w:space="0" w:color="auto"/>
                <w:bottom w:val="none" w:sz="0" w:space="0" w:color="auto"/>
                <w:right w:val="none" w:sz="0" w:space="0" w:color="auto"/>
              </w:divBdr>
            </w:div>
          </w:divsChild>
        </w:div>
        <w:div w:id="940333875">
          <w:marLeft w:val="0"/>
          <w:marRight w:val="0"/>
          <w:marTop w:val="0"/>
          <w:marBottom w:val="0"/>
          <w:divBdr>
            <w:top w:val="none" w:sz="0" w:space="0" w:color="auto"/>
            <w:left w:val="none" w:sz="0" w:space="0" w:color="auto"/>
            <w:bottom w:val="none" w:sz="0" w:space="0" w:color="auto"/>
            <w:right w:val="none" w:sz="0" w:space="0" w:color="auto"/>
          </w:divBdr>
          <w:divsChild>
            <w:div w:id="134182488">
              <w:marLeft w:val="0"/>
              <w:marRight w:val="0"/>
              <w:marTop w:val="0"/>
              <w:marBottom w:val="0"/>
              <w:divBdr>
                <w:top w:val="none" w:sz="0" w:space="0" w:color="auto"/>
                <w:left w:val="none" w:sz="0" w:space="0" w:color="auto"/>
                <w:bottom w:val="none" w:sz="0" w:space="0" w:color="auto"/>
                <w:right w:val="none" w:sz="0" w:space="0" w:color="auto"/>
              </w:divBdr>
            </w:div>
          </w:divsChild>
        </w:div>
        <w:div w:id="2009601770">
          <w:marLeft w:val="0"/>
          <w:marRight w:val="0"/>
          <w:marTop w:val="0"/>
          <w:marBottom w:val="0"/>
          <w:divBdr>
            <w:top w:val="none" w:sz="0" w:space="0" w:color="auto"/>
            <w:left w:val="none" w:sz="0" w:space="0" w:color="auto"/>
            <w:bottom w:val="none" w:sz="0" w:space="0" w:color="auto"/>
            <w:right w:val="none" w:sz="0" w:space="0" w:color="auto"/>
          </w:divBdr>
          <w:divsChild>
            <w:div w:id="1774474572">
              <w:marLeft w:val="0"/>
              <w:marRight w:val="0"/>
              <w:marTop w:val="0"/>
              <w:marBottom w:val="0"/>
              <w:divBdr>
                <w:top w:val="none" w:sz="0" w:space="0" w:color="auto"/>
                <w:left w:val="none" w:sz="0" w:space="0" w:color="auto"/>
                <w:bottom w:val="none" w:sz="0" w:space="0" w:color="auto"/>
                <w:right w:val="none" w:sz="0" w:space="0" w:color="auto"/>
              </w:divBdr>
            </w:div>
          </w:divsChild>
        </w:div>
        <w:div w:id="1371757556">
          <w:marLeft w:val="0"/>
          <w:marRight w:val="0"/>
          <w:marTop w:val="0"/>
          <w:marBottom w:val="0"/>
          <w:divBdr>
            <w:top w:val="none" w:sz="0" w:space="0" w:color="auto"/>
            <w:left w:val="none" w:sz="0" w:space="0" w:color="auto"/>
            <w:bottom w:val="none" w:sz="0" w:space="0" w:color="auto"/>
            <w:right w:val="none" w:sz="0" w:space="0" w:color="auto"/>
          </w:divBdr>
          <w:divsChild>
            <w:div w:id="363333157">
              <w:marLeft w:val="0"/>
              <w:marRight w:val="0"/>
              <w:marTop w:val="0"/>
              <w:marBottom w:val="0"/>
              <w:divBdr>
                <w:top w:val="none" w:sz="0" w:space="0" w:color="auto"/>
                <w:left w:val="none" w:sz="0" w:space="0" w:color="auto"/>
                <w:bottom w:val="none" w:sz="0" w:space="0" w:color="auto"/>
                <w:right w:val="none" w:sz="0" w:space="0" w:color="auto"/>
              </w:divBdr>
            </w:div>
          </w:divsChild>
        </w:div>
        <w:div w:id="1659310905">
          <w:marLeft w:val="0"/>
          <w:marRight w:val="0"/>
          <w:marTop w:val="0"/>
          <w:marBottom w:val="0"/>
          <w:divBdr>
            <w:top w:val="none" w:sz="0" w:space="0" w:color="auto"/>
            <w:left w:val="none" w:sz="0" w:space="0" w:color="auto"/>
            <w:bottom w:val="none" w:sz="0" w:space="0" w:color="auto"/>
            <w:right w:val="none" w:sz="0" w:space="0" w:color="auto"/>
          </w:divBdr>
          <w:divsChild>
            <w:div w:id="1220171965">
              <w:marLeft w:val="0"/>
              <w:marRight w:val="0"/>
              <w:marTop w:val="0"/>
              <w:marBottom w:val="0"/>
              <w:divBdr>
                <w:top w:val="none" w:sz="0" w:space="0" w:color="auto"/>
                <w:left w:val="none" w:sz="0" w:space="0" w:color="auto"/>
                <w:bottom w:val="none" w:sz="0" w:space="0" w:color="auto"/>
                <w:right w:val="none" w:sz="0" w:space="0" w:color="auto"/>
              </w:divBdr>
            </w:div>
          </w:divsChild>
        </w:div>
        <w:div w:id="2121486151">
          <w:marLeft w:val="0"/>
          <w:marRight w:val="0"/>
          <w:marTop w:val="0"/>
          <w:marBottom w:val="0"/>
          <w:divBdr>
            <w:top w:val="none" w:sz="0" w:space="0" w:color="auto"/>
            <w:left w:val="none" w:sz="0" w:space="0" w:color="auto"/>
            <w:bottom w:val="none" w:sz="0" w:space="0" w:color="auto"/>
            <w:right w:val="none" w:sz="0" w:space="0" w:color="auto"/>
          </w:divBdr>
          <w:divsChild>
            <w:div w:id="29115507">
              <w:marLeft w:val="0"/>
              <w:marRight w:val="0"/>
              <w:marTop w:val="0"/>
              <w:marBottom w:val="0"/>
              <w:divBdr>
                <w:top w:val="none" w:sz="0" w:space="0" w:color="auto"/>
                <w:left w:val="none" w:sz="0" w:space="0" w:color="auto"/>
                <w:bottom w:val="none" w:sz="0" w:space="0" w:color="auto"/>
                <w:right w:val="none" w:sz="0" w:space="0" w:color="auto"/>
              </w:divBdr>
            </w:div>
          </w:divsChild>
        </w:div>
        <w:div w:id="719939676">
          <w:marLeft w:val="0"/>
          <w:marRight w:val="0"/>
          <w:marTop w:val="0"/>
          <w:marBottom w:val="0"/>
          <w:divBdr>
            <w:top w:val="none" w:sz="0" w:space="0" w:color="auto"/>
            <w:left w:val="none" w:sz="0" w:space="0" w:color="auto"/>
            <w:bottom w:val="none" w:sz="0" w:space="0" w:color="auto"/>
            <w:right w:val="none" w:sz="0" w:space="0" w:color="auto"/>
          </w:divBdr>
          <w:divsChild>
            <w:div w:id="156455723">
              <w:marLeft w:val="0"/>
              <w:marRight w:val="0"/>
              <w:marTop w:val="0"/>
              <w:marBottom w:val="0"/>
              <w:divBdr>
                <w:top w:val="none" w:sz="0" w:space="0" w:color="auto"/>
                <w:left w:val="none" w:sz="0" w:space="0" w:color="auto"/>
                <w:bottom w:val="none" w:sz="0" w:space="0" w:color="auto"/>
                <w:right w:val="none" w:sz="0" w:space="0" w:color="auto"/>
              </w:divBdr>
            </w:div>
          </w:divsChild>
        </w:div>
        <w:div w:id="398752958">
          <w:marLeft w:val="0"/>
          <w:marRight w:val="0"/>
          <w:marTop w:val="0"/>
          <w:marBottom w:val="0"/>
          <w:divBdr>
            <w:top w:val="none" w:sz="0" w:space="0" w:color="auto"/>
            <w:left w:val="none" w:sz="0" w:space="0" w:color="auto"/>
            <w:bottom w:val="none" w:sz="0" w:space="0" w:color="auto"/>
            <w:right w:val="none" w:sz="0" w:space="0" w:color="auto"/>
          </w:divBdr>
          <w:divsChild>
            <w:div w:id="1100560735">
              <w:marLeft w:val="0"/>
              <w:marRight w:val="0"/>
              <w:marTop w:val="0"/>
              <w:marBottom w:val="0"/>
              <w:divBdr>
                <w:top w:val="none" w:sz="0" w:space="0" w:color="auto"/>
                <w:left w:val="none" w:sz="0" w:space="0" w:color="auto"/>
                <w:bottom w:val="none" w:sz="0" w:space="0" w:color="auto"/>
                <w:right w:val="none" w:sz="0" w:space="0" w:color="auto"/>
              </w:divBdr>
            </w:div>
          </w:divsChild>
        </w:div>
        <w:div w:id="336660791">
          <w:marLeft w:val="0"/>
          <w:marRight w:val="0"/>
          <w:marTop w:val="0"/>
          <w:marBottom w:val="0"/>
          <w:divBdr>
            <w:top w:val="none" w:sz="0" w:space="0" w:color="auto"/>
            <w:left w:val="none" w:sz="0" w:space="0" w:color="auto"/>
            <w:bottom w:val="none" w:sz="0" w:space="0" w:color="auto"/>
            <w:right w:val="none" w:sz="0" w:space="0" w:color="auto"/>
          </w:divBdr>
          <w:divsChild>
            <w:div w:id="655063296">
              <w:marLeft w:val="0"/>
              <w:marRight w:val="0"/>
              <w:marTop w:val="0"/>
              <w:marBottom w:val="0"/>
              <w:divBdr>
                <w:top w:val="none" w:sz="0" w:space="0" w:color="auto"/>
                <w:left w:val="none" w:sz="0" w:space="0" w:color="auto"/>
                <w:bottom w:val="none" w:sz="0" w:space="0" w:color="auto"/>
                <w:right w:val="none" w:sz="0" w:space="0" w:color="auto"/>
              </w:divBdr>
            </w:div>
          </w:divsChild>
        </w:div>
        <w:div w:id="883567217">
          <w:marLeft w:val="0"/>
          <w:marRight w:val="0"/>
          <w:marTop w:val="0"/>
          <w:marBottom w:val="0"/>
          <w:divBdr>
            <w:top w:val="none" w:sz="0" w:space="0" w:color="auto"/>
            <w:left w:val="none" w:sz="0" w:space="0" w:color="auto"/>
            <w:bottom w:val="none" w:sz="0" w:space="0" w:color="auto"/>
            <w:right w:val="none" w:sz="0" w:space="0" w:color="auto"/>
          </w:divBdr>
          <w:divsChild>
            <w:div w:id="63339967">
              <w:marLeft w:val="0"/>
              <w:marRight w:val="0"/>
              <w:marTop w:val="0"/>
              <w:marBottom w:val="0"/>
              <w:divBdr>
                <w:top w:val="none" w:sz="0" w:space="0" w:color="auto"/>
                <w:left w:val="none" w:sz="0" w:space="0" w:color="auto"/>
                <w:bottom w:val="none" w:sz="0" w:space="0" w:color="auto"/>
                <w:right w:val="none" w:sz="0" w:space="0" w:color="auto"/>
              </w:divBdr>
            </w:div>
          </w:divsChild>
        </w:div>
        <w:div w:id="1147556587">
          <w:marLeft w:val="0"/>
          <w:marRight w:val="0"/>
          <w:marTop w:val="0"/>
          <w:marBottom w:val="0"/>
          <w:divBdr>
            <w:top w:val="none" w:sz="0" w:space="0" w:color="auto"/>
            <w:left w:val="none" w:sz="0" w:space="0" w:color="auto"/>
            <w:bottom w:val="none" w:sz="0" w:space="0" w:color="auto"/>
            <w:right w:val="none" w:sz="0" w:space="0" w:color="auto"/>
          </w:divBdr>
          <w:divsChild>
            <w:div w:id="1029332650">
              <w:marLeft w:val="0"/>
              <w:marRight w:val="0"/>
              <w:marTop w:val="0"/>
              <w:marBottom w:val="0"/>
              <w:divBdr>
                <w:top w:val="none" w:sz="0" w:space="0" w:color="auto"/>
                <w:left w:val="none" w:sz="0" w:space="0" w:color="auto"/>
                <w:bottom w:val="none" w:sz="0" w:space="0" w:color="auto"/>
                <w:right w:val="none" w:sz="0" w:space="0" w:color="auto"/>
              </w:divBdr>
            </w:div>
          </w:divsChild>
        </w:div>
        <w:div w:id="178855051">
          <w:marLeft w:val="0"/>
          <w:marRight w:val="0"/>
          <w:marTop w:val="0"/>
          <w:marBottom w:val="0"/>
          <w:divBdr>
            <w:top w:val="none" w:sz="0" w:space="0" w:color="auto"/>
            <w:left w:val="none" w:sz="0" w:space="0" w:color="auto"/>
            <w:bottom w:val="none" w:sz="0" w:space="0" w:color="auto"/>
            <w:right w:val="none" w:sz="0" w:space="0" w:color="auto"/>
          </w:divBdr>
          <w:divsChild>
            <w:div w:id="491870761">
              <w:marLeft w:val="0"/>
              <w:marRight w:val="0"/>
              <w:marTop w:val="0"/>
              <w:marBottom w:val="0"/>
              <w:divBdr>
                <w:top w:val="none" w:sz="0" w:space="0" w:color="auto"/>
                <w:left w:val="none" w:sz="0" w:space="0" w:color="auto"/>
                <w:bottom w:val="none" w:sz="0" w:space="0" w:color="auto"/>
                <w:right w:val="none" w:sz="0" w:space="0" w:color="auto"/>
              </w:divBdr>
            </w:div>
          </w:divsChild>
        </w:div>
        <w:div w:id="1147236320">
          <w:marLeft w:val="0"/>
          <w:marRight w:val="0"/>
          <w:marTop w:val="0"/>
          <w:marBottom w:val="0"/>
          <w:divBdr>
            <w:top w:val="none" w:sz="0" w:space="0" w:color="auto"/>
            <w:left w:val="none" w:sz="0" w:space="0" w:color="auto"/>
            <w:bottom w:val="none" w:sz="0" w:space="0" w:color="auto"/>
            <w:right w:val="none" w:sz="0" w:space="0" w:color="auto"/>
          </w:divBdr>
          <w:divsChild>
            <w:div w:id="186219877">
              <w:marLeft w:val="0"/>
              <w:marRight w:val="0"/>
              <w:marTop w:val="0"/>
              <w:marBottom w:val="0"/>
              <w:divBdr>
                <w:top w:val="none" w:sz="0" w:space="0" w:color="auto"/>
                <w:left w:val="none" w:sz="0" w:space="0" w:color="auto"/>
                <w:bottom w:val="none" w:sz="0" w:space="0" w:color="auto"/>
                <w:right w:val="none" w:sz="0" w:space="0" w:color="auto"/>
              </w:divBdr>
            </w:div>
          </w:divsChild>
        </w:div>
        <w:div w:id="1039010110">
          <w:marLeft w:val="0"/>
          <w:marRight w:val="0"/>
          <w:marTop w:val="0"/>
          <w:marBottom w:val="0"/>
          <w:divBdr>
            <w:top w:val="none" w:sz="0" w:space="0" w:color="auto"/>
            <w:left w:val="none" w:sz="0" w:space="0" w:color="auto"/>
            <w:bottom w:val="none" w:sz="0" w:space="0" w:color="auto"/>
            <w:right w:val="none" w:sz="0" w:space="0" w:color="auto"/>
          </w:divBdr>
          <w:divsChild>
            <w:div w:id="505294059">
              <w:marLeft w:val="0"/>
              <w:marRight w:val="0"/>
              <w:marTop w:val="0"/>
              <w:marBottom w:val="0"/>
              <w:divBdr>
                <w:top w:val="none" w:sz="0" w:space="0" w:color="auto"/>
                <w:left w:val="none" w:sz="0" w:space="0" w:color="auto"/>
                <w:bottom w:val="none" w:sz="0" w:space="0" w:color="auto"/>
                <w:right w:val="none" w:sz="0" w:space="0" w:color="auto"/>
              </w:divBdr>
            </w:div>
          </w:divsChild>
        </w:div>
        <w:div w:id="884100686">
          <w:marLeft w:val="0"/>
          <w:marRight w:val="0"/>
          <w:marTop w:val="0"/>
          <w:marBottom w:val="0"/>
          <w:divBdr>
            <w:top w:val="none" w:sz="0" w:space="0" w:color="auto"/>
            <w:left w:val="none" w:sz="0" w:space="0" w:color="auto"/>
            <w:bottom w:val="none" w:sz="0" w:space="0" w:color="auto"/>
            <w:right w:val="none" w:sz="0" w:space="0" w:color="auto"/>
          </w:divBdr>
          <w:divsChild>
            <w:div w:id="191385016">
              <w:marLeft w:val="0"/>
              <w:marRight w:val="0"/>
              <w:marTop w:val="0"/>
              <w:marBottom w:val="0"/>
              <w:divBdr>
                <w:top w:val="none" w:sz="0" w:space="0" w:color="auto"/>
                <w:left w:val="none" w:sz="0" w:space="0" w:color="auto"/>
                <w:bottom w:val="none" w:sz="0" w:space="0" w:color="auto"/>
                <w:right w:val="none" w:sz="0" w:space="0" w:color="auto"/>
              </w:divBdr>
            </w:div>
          </w:divsChild>
        </w:div>
        <w:div w:id="158159502">
          <w:marLeft w:val="0"/>
          <w:marRight w:val="0"/>
          <w:marTop w:val="0"/>
          <w:marBottom w:val="0"/>
          <w:divBdr>
            <w:top w:val="none" w:sz="0" w:space="0" w:color="auto"/>
            <w:left w:val="none" w:sz="0" w:space="0" w:color="auto"/>
            <w:bottom w:val="none" w:sz="0" w:space="0" w:color="auto"/>
            <w:right w:val="none" w:sz="0" w:space="0" w:color="auto"/>
          </w:divBdr>
          <w:divsChild>
            <w:div w:id="714696648">
              <w:marLeft w:val="0"/>
              <w:marRight w:val="0"/>
              <w:marTop w:val="0"/>
              <w:marBottom w:val="0"/>
              <w:divBdr>
                <w:top w:val="none" w:sz="0" w:space="0" w:color="auto"/>
                <w:left w:val="none" w:sz="0" w:space="0" w:color="auto"/>
                <w:bottom w:val="none" w:sz="0" w:space="0" w:color="auto"/>
                <w:right w:val="none" w:sz="0" w:space="0" w:color="auto"/>
              </w:divBdr>
            </w:div>
          </w:divsChild>
        </w:div>
        <w:div w:id="2118672576">
          <w:marLeft w:val="0"/>
          <w:marRight w:val="0"/>
          <w:marTop w:val="0"/>
          <w:marBottom w:val="0"/>
          <w:divBdr>
            <w:top w:val="none" w:sz="0" w:space="0" w:color="auto"/>
            <w:left w:val="none" w:sz="0" w:space="0" w:color="auto"/>
            <w:bottom w:val="none" w:sz="0" w:space="0" w:color="auto"/>
            <w:right w:val="none" w:sz="0" w:space="0" w:color="auto"/>
          </w:divBdr>
          <w:divsChild>
            <w:div w:id="624190381">
              <w:marLeft w:val="0"/>
              <w:marRight w:val="0"/>
              <w:marTop w:val="0"/>
              <w:marBottom w:val="0"/>
              <w:divBdr>
                <w:top w:val="none" w:sz="0" w:space="0" w:color="auto"/>
                <w:left w:val="none" w:sz="0" w:space="0" w:color="auto"/>
                <w:bottom w:val="none" w:sz="0" w:space="0" w:color="auto"/>
                <w:right w:val="none" w:sz="0" w:space="0" w:color="auto"/>
              </w:divBdr>
            </w:div>
          </w:divsChild>
        </w:div>
        <w:div w:id="603876879">
          <w:marLeft w:val="0"/>
          <w:marRight w:val="0"/>
          <w:marTop w:val="0"/>
          <w:marBottom w:val="0"/>
          <w:divBdr>
            <w:top w:val="none" w:sz="0" w:space="0" w:color="auto"/>
            <w:left w:val="none" w:sz="0" w:space="0" w:color="auto"/>
            <w:bottom w:val="none" w:sz="0" w:space="0" w:color="auto"/>
            <w:right w:val="none" w:sz="0" w:space="0" w:color="auto"/>
          </w:divBdr>
          <w:divsChild>
            <w:div w:id="1110465753">
              <w:marLeft w:val="0"/>
              <w:marRight w:val="0"/>
              <w:marTop w:val="0"/>
              <w:marBottom w:val="0"/>
              <w:divBdr>
                <w:top w:val="none" w:sz="0" w:space="0" w:color="auto"/>
                <w:left w:val="none" w:sz="0" w:space="0" w:color="auto"/>
                <w:bottom w:val="none" w:sz="0" w:space="0" w:color="auto"/>
                <w:right w:val="none" w:sz="0" w:space="0" w:color="auto"/>
              </w:divBdr>
            </w:div>
          </w:divsChild>
        </w:div>
        <w:div w:id="466048558">
          <w:marLeft w:val="0"/>
          <w:marRight w:val="0"/>
          <w:marTop w:val="0"/>
          <w:marBottom w:val="0"/>
          <w:divBdr>
            <w:top w:val="none" w:sz="0" w:space="0" w:color="auto"/>
            <w:left w:val="none" w:sz="0" w:space="0" w:color="auto"/>
            <w:bottom w:val="none" w:sz="0" w:space="0" w:color="auto"/>
            <w:right w:val="none" w:sz="0" w:space="0" w:color="auto"/>
          </w:divBdr>
          <w:divsChild>
            <w:div w:id="1827896696">
              <w:marLeft w:val="0"/>
              <w:marRight w:val="0"/>
              <w:marTop w:val="0"/>
              <w:marBottom w:val="0"/>
              <w:divBdr>
                <w:top w:val="none" w:sz="0" w:space="0" w:color="auto"/>
                <w:left w:val="none" w:sz="0" w:space="0" w:color="auto"/>
                <w:bottom w:val="none" w:sz="0" w:space="0" w:color="auto"/>
                <w:right w:val="none" w:sz="0" w:space="0" w:color="auto"/>
              </w:divBdr>
            </w:div>
          </w:divsChild>
        </w:div>
        <w:div w:id="811170064">
          <w:marLeft w:val="0"/>
          <w:marRight w:val="0"/>
          <w:marTop w:val="0"/>
          <w:marBottom w:val="0"/>
          <w:divBdr>
            <w:top w:val="none" w:sz="0" w:space="0" w:color="auto"/>
            <w:left w:val="none" w:sz="0" w:space="0" w:color="auto"/>
            <w:bottom w:val="none" w:sz="0" w:space="0" w:color="auto"/>
            <w:right w:val="none" w:sz="0" w:space="0" w:color="auto"/>
          </w:divBdr>
          <w:divsChild>
            <w:div w:id="1089237465">
              <w:marLeft w:val="0"/>
              <w:marRight w:val="0"/>
              <w:marTop w:val="0"/>
              <w:marBottom w:val="0"/>
              <w:divBdr>
                <w:top w:val="none" w:sz="0" w:space="0" w:color="auto"/>
                <w:left w:val="none" w:sz="0" w:space="0" w:color="auto"/>
                <w:bottom w:val="none" w:sz="0" w:space="0" w:color="auto"/>
                <w:right w:val="none" w:sz="0" w:space="0" w:color="auto"/>
              </w:divBdr>
            </w:div>
          </w:divsChild>
        </w:div>
        <w:div w:id="1416900057">
          <w:marLeft w:val="0"/>
          <w:marRight w:val="0"/>
          <w:marTop w:val="0"/>
          <w:marBottom w:val="0"/>
          <w:divBdr>
            <w:top w:val="none" w:sz="0" w:space="0" w:color="auto"/>
            <w:left w:val="none" w:sz="0" w:space="0" w:color="auto"/>
            <w:bottom w:val="none" w:sz="0" w:space="0" w:color="auto"/>
            <w:right w:val="none" w:sz="0" w:space="0" w:color="auto"/>
          </w:divBdr>
          <w:divsChild>
            <w:div w:id="290208464">
              <w:marLeft w:val="0"/>
              <w:marRight w:val="0"/>
              <w:marTop w:val="0"/>
              <w:marBottom w:val="0"/>
              <w:divBdr>
                <w:top w:val="none" w:sz="0" w:space="0" w:color="auto"/>
                <w:left w:val="none" w:sz="0" w:space="0" w:color="auto"/>
                <w:bottom w:val="none" w:sz="0" w:space="0" w:color="auto"/>
                <w:right w:val="none" w:sz="0" w:space="0" w:color="auto"/>
              </w:divBdr>
            </w:div>
          </w:divsChild>
        </w:div>
        <w:div w:id="1255553210">
          <w:marLeft w:val="0"/>
          <w:marRight w:val="0"/>
          <w:marTop w:val="0"/>
          <w:marBottom w:val="0"/>
          <w:divBdr>
            <w:top w:val="none" w:sz="0" w:space="0" w:color="auto"/>
            <w:left w:val="none" w:sz="0" w:space="0" w:color="auto"/>
            <w:bottom w:val="none" w:sz="0" w:space="0" w:color="auto"/>
            <w:right w:val="none" w:sz="0" w:space="0" w:color="auto"/>
          </w:divBdr>
          <w:divsChild>
            <w:div w:id="19725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5445">
      <w:bodyDiv w:val="1"/>
      <w:marLeft w:val="0"/>
      <w:marRight w:val="0"/>
      <w:marTop w:val="0"/>
      <w:marBottom w:val="0"/>
      <w:divBdr>
        <w:top w:val="none" w:sz="0" w:space="0" w:color="auto"/>
        <w:left w:val="none" w:sz="0" w:space="0" w:color="auto"/>
        <w:bottom w:val="none" w:sz="0" w:space="0" w:color="auto"/>
        <w:right w:val="none" w:sz="0" w:space="0" w:color="auto"/>
      </w:divBdr>
      <w:divsChild>
        <w:div w:id="1702976793">
          <w:marLeft w:val="0"/>
          <w:marRight w:val="0"/>
          <w:marTop w:val="0"/>
          <w:marBottom w:val="0"/>
          <w:divBdr>
            <w:top w:val="none" w:sz="0" w:space="0" w:color="auto"/>
            <w:left w:val="none" w:sz="0" w:space="0" w:color="auto"/>
            <w:bottom w:val="none" w:sz="0" w:space="0" w:color="auto"/>
            <w:right w:val="none" w:sz="0" w:space="0" w:color="auto"/>
          </w:divBdr>
        </w:div>
        <w:div w:id="579412585">
          <w:marLeft w:val="0"/>
          <w:marRight w:val="0"/>
          <w:marTop w:val="0"/>
          <w:marBottom w:val="0"/>
          <w:divBdr>
            <w:top w:val="none" w:sz="0" w:space="0" w:color="auto"/>
            <w:left w:val="none" w:sz="0" w:space="0" w:color="auto"/>
            <w:bottom w:val="none" w:sz="0" w:space="0" w:color="auto"/>
            <w:right w:val="none" w:sz="0" w:space="0" w:color="auto"/>
          </w:divBdr>
        </w:div>
        <w:div w:id="422459606">
          <w:marLeft w:val="0"/>
          <w:marRight w:val="0"/>
          <w:marTop w:val="0"/>
          <w:marBottom w:val="0"/>
          <w:divBdr>
            <w:top w:val="none" w:sz="0" w:space="0" w:color="auto"/>
            <w:left w:val="none" w:sz="0" w:space="0" w:color="auto"/>
            <w:bottom w:val="none" w:sz="0" w:space="0" w:color="auto"/>
            <w:right w:val="none" w:sz="0" w:space="0" w:color="auto"/>
          </w:divBdr>
        </w:div>
        <w:div w:id="1928029856">
          <w:marLeft w:val="0"/>
          <w:marRight w:val="0"/>
          <w:marTop w:val="0"/>
          <w:marBottom w:val="0"/>
          <w:divBdr>
            <w:top w:val="none" w:sz="0" w:space="0" w:color="auto"/>
            <w:left w:val="none" w:sz="0" w:space="0" w:color="auto"/>
            <w:bottom w:val="none" w:sz="0" w:space="0" w:color="auto"/>
            <w:right w:val="none" w:sz="0" w:space="0" w:color="auto"/>
          </w:divBdr>
        </w:div>
        <w:div w:id="1068722950">
          <w:marLeft w:val="0"/>
          <w:marRight w:val="0"/>
          <w:marTop w:val="0"/>
          <w:marBottom w:val="0"/>
          <w:divBdr>
            <w:top w:val="none" w:sz="0" w:space="0" w:color="auto"/>
            <w:left w:val="none" w:sz="0" w:space="0" w:color="auto"/>
            <w:bottom w:val="none" w:sz="0" w:space="0" w:color="auto"/>
            <w:right w:val="none" w:sz="0" w:space="0" w:color="auto"/>
          </w:divBdr>
        </w:div>
        <w:div w:id="2082751141">
          <w:marLeft w:val="0"/>
          <w:marRight w:val="0"/>
          <w:marTop w:val="0"/>
          <w:marBottom w:val="0"/>
          <w:divBdr>
            <w:top w:val="none" w:sz="0" w:space="0" w:color="auto"/>
            <w:left w:val="none" w:sz="0" w:space="0" w:color="auto"/>
            <w:bottom w:val="none" w:sz="0" w:space="0" w:color="auto"/>
            <w:right w:val="none" w:sz="0" w:space="0" w:color="auto"/>
          </w:divBdr>
        </w:div>
        <w:div w:id="1437169813">
          <w:marLeft w:val="0"/>
          <w:marRight w:val="0"/>
          <w:marTop w:val="0"/>
          <w:marBottom w:val="0"/>
          <w:divBdr>
            <w:top w:val="none" w:sz="0" w:space="0" w:color="auto"/>
            <w:left w:val="none" w:sz="0" w:space="0" w:color="auto"/>
            <w:bottom w:val="none" w:sz="0" w:space="0" w:color="auto"/>
            <w:right w:val="none" w:sz="0" w:space="0" w:color="auto"/>
          </w:divBdr>
        </w:div>
      </w:divsChild>
    </w:div>
    <w:div w:id="796920266">
      <w:bodyDiv w:val="1"/>
      <w:marLeft w:val="0"/>
      <w:marRight w:val="0"/>
      <w:marTop w:val="0"/>
      <w:marBottom w:val="0"/>
      <w:divBdr>
        <w:top w:val="none" w:sz="0" w:space="0" w:color="auto"/>
        <w:left w:val="none" w:sz="0" w:space="0" w:color="auto"/>
        <w:bottom w:val="none" w:sz="0" w:space="0" w:color="auto"/>
        <w:right w:val="none" w:sz="0" w:space="0" w:color="auto"/>
      </w:divBdr>
      <w:divsChild>
        <w:div w:id="1067923404">
          <w:marLeft w:val="0"/>
          <w:marRight w:val="0"/>
          <w:marTop w:val="0"/>
          <w:marBottom w:val="0"/>
          <w:divBdr>
            <w:top w:val="none" w:sz="0" w:space="0" w:color="auto"/>
            <w:left w:val="none" w:sz="0" w:space="0" w:color="auto"/>
            <w:bottom w:val="none" w:sz="0" w:space="0" w:color="auto"/>
            <w:right w:val="none" w:sz="0" w:space="0" w:color="auto"/>
          </w:divBdr>
        </w:div>
        <w:div w:id="522206718">
          <w:marLeft w:val="0"/>
          <w:marRight w:val="0"/>
          <w:marTop w:val="0"/>
          <w:marBottom w:val="0"/>
          <w:divBdr>
            <w:top w:val="none" w:sz="0" w:space="0" w:color="auto"/>
            <w:left w:val="none" w:sz="0" w:space="0" w:color="auto"/>
            <w:bottom w:val="none" w:sz="0" w:space="0" w:color="auto"/>
            <w:right w:val="none" w:sz="0" w:space="0" w:color="auto"/>
          </w:divBdr>
        </w:div>
        <w:div w:id="1206210560">
          <w:marLeft w:val="0"/>
          <w:marRight w:val="0"/>
          <w:marTop w:val="0"/>
          <w:marBottom w:val="0"/>
          <w:divBdr>
            <w:top w:val="none" w:sz="0" w:space="0" w:color="auto"/>
            <w:left w:val="none" w:sz="0" w:space="0" w:color="auto"/>
            <w:bottom w:val="none" w:sz="0" w:space="0" w:color="auto"/>
            <w:right w:val="none" w:sz="0" w:space="0" w:color="auto"/>
          </w:divBdr>
        </w:div>
      </w:divsChild>
    </w:div>
    <w:div w:id="855921600">
      <w:bodyDiv w:val="1"/>
      <w:marLeft w:val="0"/>
      <w:marRight w:val="0"/>
      <w:marTop w:val="0"/>
      <w:marBottom w:val="0"/>
      <w:divBdr>
        <w:top w:val="none" w:sz="0" w:space="0" w:color="auto"/>
        <w:left w:val="none" w:sz="0" w:space="0" w:color="auto"/>
        <w:bottom w:val="none" w:sz="0" w:space="0" w:color="auto"/>
        <w:right w:val="none" w:sz="0" w:space="0" w:color="auto"/>
      </w:divBdr>
      <w:divsChild>
        <w:div w:id="92282807">
          <w:marLeft w:val="0"/>
          <w:marRight w:val="0"/>
          <w:marTop w:val="0"/>
          <w:marBottom w:val="0"/>
          <w:divBdr>
            <w:top w:val="none" w:sz="0" w:space="0" w:color="auto"/>
            <w:left w:val="none" w:sz="0" w:space="0" w:color="auto"/>
            <w:bottom w:val="none" w:sz="0" w:space="0" w:color="auto"/>
            <w:right w:val="none" w:sz="0" w:space="0" w:color="auto"/>
          </w:divBdr>
        </w:div>
        <w:div w:id="1025252019">
          <w:marLeft w:val="0"/>
          <w:marRight w:val="0"/>
          <w:marTop w:val="0"/>
          <w:marBottom w:val="0"/>
          <w:divBdr>
            <w:top w:val="none" w:sz="0" w:space="0" w:color="auto"/>
            <w:left w:val="none" w:sz="0" w:space="0" w:color="auto"/>
            <w:bottom w:val="none" w:sz="0" w:space="0" w:color="auto"/>
            <w:right w:val="none" w:sz="0" w:space="0" w:color="auto"/>
          </w:divBdr>
        </w:div>
        <w:div w:id="1365209557">
          <w:marLeft w:val="0"/>
          <w:marRight w:val="0"/>
          <w:marTop w:val="0"/>
          <w:marBottom w:val="0"/>
          <w:divBdr>
            <w:top w:val="none" w:sz="0" w:space="0" w:color="auto"/>
            <w:left w:val="none" w:sz="0" w:space="0" w:color="auto"/>
            <w:bottom w:val="none" w:sz="0" w:space="0" w:color="auto"/>
            <w:right w:val="none" w:sz="0" w:space="0" w:color="auto"/>
          </w:divBdr>
        </w:div>
      </w:divsChild>
    </w:div>
    <w:div w:id="875311050">
      <w:bodyDiv w:val="1"/>
      <w:marLeft w:val="0"/>
      <w:marRight w:val="0"/>
      <w:marTop w:val="0"/>
      <w:marBottom w:val="0"/>
      <w:divBdr>
        <w:top w:val="none" w:sz="0" w:space="0" w:color="auto"/>
        <w:left w:val="none" w:sz="0" w:space="0" w:color="auto"/>
        <w:bottom w:val="none" w:sz="0" w:space="0" w:color="auto"/>
        <w:right w:val="none" w:sz="0" w:space="0" w:color="auto"/>
      </w:divBdr>
      <w:divsChild>
        <w:div w:id="1402563757">
          <w:marLeft w:val="0"/>
          <w:marRight w:val="0"/>
          <w:marTop w:val="0"/>
          <w:marBottom w:val="0"/>
          <w:divBdr>
            <w:top w:val="none" w:sz="0" w:space="0" w:color="auto"/>
            <w:left w:val="none" w:sz="0" w:space="0" w:color="auto"/>
            <w:bottom w:val="none" w:sz="0" w:space="0" w:color="auto"/>
            <w:right w:val="none" w:sz="0" w:space="0" w:color="auto"/>
          </w:divBdr>
        </w:div>
        <w:div w:id="1062800616">
          <w:marLeft w:val="0"/>
          <w:marRight w:val="0"/>
          <w:marTop w:val="0"/>
          <w:marBottom w:val="0"/>
          <w:divBdr>
            <w:top w:val="none" w:sz="0" w:space="0" w:color="auto"/>
            <w:left w:val="none" w:sz="0" w:space="0" w:color="auto"/>
            <w:bottom w:val="none" w:sz="0" w:space="0" w:color="auto"/>
            <w:right w:val="none" w:sz="0" w:space="0" w:color="auto"/>
          </w:divBdr>
        </w:div>
        <w:div w:id="30304279">
          <w:marLeft w:val="0"/>
          <w:marRight w:val="0"/>
          <w:marTop w:val="0"/>
          <w:marBottom w:val="0"/>
          <w:divBdr>
            <w:top w:val="none" w:sz="0" w:space="0" w:color="auto"/>
            <w:left w:val="none" w:sz="0" w:space="0" w:color="auto"/>
            <w:bottom w:val="none" w:sz="0" w:space="0" w:color="auto"/>
            <w:right w:val="none" w:sz="0" w:space="0" w:color="auto"/>
          </w:divBdr>
        </w:div>
        <w:div w:id="146023508">
          <w:marLeft w:val="0"/>
          <w:marRight w:val="0"/>
          <w:marTop w:val="0"/>
          <w:marBottom w:val="0"/>
          <w:divBdr>
            <w:top w:val="none" w:sz="0" w:space="0" w:color="auto"/>
            <w:left w:val="none" w:sz="0" w:space="0" w:color="auto"/>
            <w:bottom w:val="none" w:sz="0" w:space="0" w:color="auto"/>
            <w:right w:val="none" w:sz="0" w:space="0" w:color="auto"/>
          </w:divBdr>
        </w:div>
        <w:div w:id="1701130076">
          <w:marLeft w:val="0"/>
          <w:marRight w:val="0"/>
          <w:marTop w:val="0"/>
          <w:marBottom w:val="0"/>
          <w:divBdr>
            <w:top w:val="none" w:sz="0" w:space="0" w:color="auto"/>
            <w:left w:val="none" w:sz="0" w:space="0" w:color="auto"/>
            <w:bottom w:val="none" w:sz="0" w:space="0" w:color="auto"/>
            <w:right w:val="none" w:sz="0" w:space="0" w:color="auto"/>
          </w:divBdr>
        </w:div>
        <w:div w:id="1368406501">
          <w:marLeft w:val="0"/>
          <w:marRight w:val="0"/>
          <w:marTop w:val="0"/>
          <w:marBottom w:val="0"/>
          <w:divBdr>
            <w:top w:val="none" w:sz="0" w:space="0" w:color="auto"/>
            <w:left w:val="none" w:sz="0" w:space="0" w:color="auto"/>
            <w:bottom w:val="none" w:sz="0" w:space="0" w:color="auto"/>
            <w:right w:val="none" w:sz="0" w:space="0" w:color="auto"/>
          </w:divBdr>
        </w:div>
        <w:div w:id="2100784364">
          <w:marLeft w:val="0"/>
          <w:marRight w:val="0"/>
          <w:marTop w:val="0"/>
          <w:marBottom w:val="0"/>
          <w:divBdr>
            <w:top w:val="none" w:sz="0" w:space="0" w:color="auto"/>
            <w:left w:val="none" w:sz="0" w:space="0" w:color="auto"/>
            <w:bottom w:val="none" w:sz="0" w:space="0" w:color="auto"/>
            <w:right w:val="none" w:sz="0" w:space="0" w:color="auto"/>
          </w:divBdr>
        </w:div>
        <w:div w:id="639656025">
          <w:marLeft w:val="0"/>
          <w:marRight w:val="0"/>
          <w:marTop w:val="0"/>
          <w:marBottom w:val="0"/>
          <w:divBdr>
            <w:top w:val="none" w:sz="0" w:space="0" w:color="auto"/>
            <w:left w:val="none" w:sz="0" w:space="0" w:color="auto"/>
            <w:bottom w:val="none" w:sz="0" w:space="0" w:color="auto"/>
            <w:right w:val="none" w:sz="0" w:space="0" w:color="auto"/>
          </w:divBdr>
        </w:div>
        <w:div w:id="880676110">
          <w:marLeft w:val="0"/>
          <w:marRight w:val="0"/>
          <w:marTop w:val="0"/>
          <w:marBottom w:val="0"/>
          <w:divBdr>
            <w:top w:val="none" w:sz="0" w:space="0" w:color="auto"/>
            <w:left w:val="none" w:sz="0" w:space="0" w:color="auto"/>
            <w:bottom w:val="none" w:sz="0" w:space="0" w:color="auto"/>
            <w:right w:val="none" w:sz="0" w:space="0" w:color="auto"/>
          </w:divBdr>
        </w:div>
        <w:div w:id="2014409684">
          <w:marLeft w:val="0"/>
          <w:marRight w:val="0"/>
          <w:marTop w:val="0"/>
          <w:marBottom w:val="0"/>
          <w:divBdr>
            <w:top w:val="none" w:sz="0" w:space="0" w:color="auto"/>
            <w:left w:val="none" w:sz="0" w:space="0" w:color="auto"/>
            <w:bottom w:val="none" w:sz="0" w:space="0" w:color="auto"/>
            <w:right w:val="none" w:sz="0" w:space="0" w:color="auto"/>
          </w:divBdr>
        </w:div>
      </w:divsChild>
    </w:div>
    <w:div w:id="962618950">
      <w:bodyDiv w:val="1"/>
      <w:marLeft w:val="0"/>
      <w:marRight w:val="0"/>
      <w:marTop w:val="0"/>
      <w:marBottom w:val="0"/>
      <w:divBdr>
        <w:top w:val="none" w:sz="0" w:space="0" w:color="auto"/>
        <w:left w:val="none" w:sz="0" w:space="0" w:color="auto"/>
        <w:bottom w:val="none" w:sz="0" w:space="0" w:color="auto"/>
        <w:right w:val="none" w:sz="0" w:space="0" w:color="auto"/>
      </w:divBdr>
      <w:divsChild>
        <w:div w:id="668599285">
          <w:marLeft w:val="0"/>
          <w:marRight w:val="0"/>
          <w:marTop w:val="0"/>
          <w:marBottom w:val="0"/>
          <w:divBdr>
            <w:top w:val="none" w:sz="0" w:space="0" w:color="auto"/>
            <w:left w:val="none" w:sz="0" w:space="0" w:color="auto"/>
            <w:bottom w:val="none" w:sz="0" w:space="0" w:color="auto"/>
            <w:right w:val="none" w:sz="0" w:space="0" w:color="auto"/>
          </w:divBdr>
        </w:div>
        <w:div w:id="1169060244">
          <w:marLeft w:val="0"/>
          <w:marRight w:val="0"/>
          <w:marTop w:val="0"/>
          <w:marBottom w:val="0"/>
          <w:divBdr>
            <w:top w:val="none" w:sz="0" w:space="0" w:color="auto"/>
            <w:left w:val="none" w:sz="0" w:space="0" w:color="auto"/>
            <w:bottom w:val="none" w:sz="0" w:space="0" w:color="auto"/>
            <w:right w:val="none" w:sz="0" w:space="0" w:color="auto"/>
          </w:divBdr>
        </w:div>
        <w:div w:id="1898317918">
          <w:marLeft w:val="0"/>
          <w:marRight w:val="0"/>
          <w:marTop w:val="0"/>
          <w:marBottom w:val="0"/>
          <w:divBdr>
            <w:top w:val="none" w:sz="0" w:space="0" w:color="auto"/>
            <w:left w:val="none" w:sz="0" w:space="0" w:color="auto"/>
            <w:bottom w:val="none" w:sz="0" w:space="0" w:color="auto"/>
            <w:right w:val="none" w:sz="0" w:space="0" w:color="auto"/>
          </w:divBdr>
        </w:div>
        <w:div w:id="2075544122">
          <w:marLeft w:val="0"/>
          <w:marRight w:val="0"/>
          <w:marTop w:val="0"/>
          <w:marBottom w:val="0"/>
          <w:divBdr>
            <w:top w:val="none" w:sz="0" w:space="0" w:color="auto"/>
            <w:left w:val="none" w:sz="0" w:space="0" w:color="auto"/>
            <w:bottom w:val="none" w:sz="0" w:space="0" w:color="auto"/>
            <w:right w:val="none" w:sz="0" w:space="0" w:color="auto"/>
          </w:divBdr>
        </w:div>
        <w:div w:id="799112359">
          <w:marLeft w:val="0"/>
          <w:marRight w:val="0"/>
          <w:marTop w:val="0"/>
          <w:marBottom w:val="0"/>
          <w:divBdr>
            <w:top w:val="none" w:sz="0" w:space="0" w:color="auto"/>
            <w:left w:val="none" w:sz="0" w:space="0" w:color="auto"/>
            <w:bottom w:val="none" w:sz="0" w:space="0" w:color="auto"/>
            <w:right w:val="none" w:sz="0" w:space="0" w:color="auto"/>
          </w:divBdr>
        </w:div>
      </w:divsChild>
    </w:div>
    <w:div w:id="969436289">
      <w:bodyDiv w:val="1"/>
      <w:marLeft w:val="0"/>
      <w:marRight w:val="0"/>
      <w:marTop w:val="0"/>
      <w:marBottom w:val="0"/>
      <w:divBdr>
        <w:top w:val="none" w:sz="0" w:space="0" w:color="auto"/>
        <w:left w:val="none" w:sz="0" w:space="0" w:color="auto"/>
        <w:bottom w:val="none" w:sz="0" w:space="0" w:color="auto"/>
        <w:right w:val="none" w:sz="0" w:space="0" w:color="auto"/>
      </w:divBdr>
      <w:divsChild>
        <w:div w:id="154031518">
          <w:marLeft w:val="0"/>
          <w:marRight w:val="0"/>
          <w:marTop w:val="0"/>
          <w:marBottom w:val="0"/>
          <w:divBdr>
            <w:top w:val="none" w:sz="0" w:space="0" w:color="auto"/>
            <w:left w:val="none" w:sz="0" w:space="0" w:color="auto"/>
            <w:bottom w:val="none" w:sz="0" w:space="0" w:color="auto"/>
            <w:right w:val="none" w:sz="0" w:space="0" w:color="auto"/>
          </w:divBdr>
        </w:div>
        <w:div w:id="803540661">
          <w:marLeft w:val="0"/>
          <w:marRight w:val="0"/>
          <w:marTop w:val="0"/>
          <w:marBottom w:val="0"/>
          <w:divBdr>
            <w:top w:val="none" w:sz="0" w:space="0" w:color="auto"/>
            <w:left w:val="none" w:sz="0" w:space="0" w:color="auto"/>
            <w:bottom w:val="none" w:sz="0" w:space="0" w:color="auto"/>
            <w:right w:val="none" w:sz="0" w:space="0" w:color="auto"/>
          </w:divBdr>
        </w:div>
      </w:divsChild>
    </w:div>
    <w:div w:id="971129861">
      <w:bodyDiv w:val="1"/>
      <w:marLeft w:val="0"/>
      <w:marRight w:val="0"/>
      <w:marTop w:val="0"/>
      <w:marBottom w:val="0"/>
      <w:divBdr>
        <w:top w:val="none" w:sz="0" w:space="0" w:color="auto"/>
        <w:left w:val="none" w:sz="0" w:space="0" w:color="auto"/>
        <w:bottom w:val="none" w:sz="0" w:space="0" w:color="auto"/>
        <w:right w:val="none" w:sz="0" w:space="0" w:color="auto"/>
      </w:divBdr>
      <w:divsChild>
        <w:div w:id="1798638913">
          <w:marLeft w:val="0"/>
          <w:marRight w:val="0"/>
          <w:marTop w:val="0"/>
          <w:marBottom w:val="0"/>
          <w:divBdr>
            <w:top w:val="none" w:sz="0" w:space="0" w:color="auto"/>
            <w:left w:val="none" w:sz="0" w:space="0" w:color="auto"/>
            <w:bottom w:val="none" w:sz="0" w:space="0" w:color="auto"/>
            <w:right w:val="none" w:sz="0" w:space="0" w:color="auto"/>
          </w:divBdr>
        </w:div>
        <w:div w:id="72358170">
          <w:marLeft w:val="0"/>
          <w:marRight w:val="0"/>
          <w:marTop w:val="0"/>
          <w:marBottom w:val="0"/>
          <w:divBdr>
            <w:top w:val="none" w:sz="0" w:space="0" w:color="auto"/>
            <w:left w:val="none" w:sz="0" w:space="0" w:color="auto"/>
            <w:bottom w:val="none" w:sz="0" w:space="0" w:color="auto"/>
            <w:right w:val="none" w:sz="0" w:space="0" w:color="auto"/>
          </w:divBdr>
        </w:div>
        <w:div w:id="187187112">
          <w:marLeft w:val="0"/>
          <w:marRight w:val="0"/>
          <w:marTop w:val="0"/>
          <w:marBottom w:val="0"/>
          <w:divBdr>
            <w:top w:val="none" w:sz="0" w:space="0" w:color="auto"/>
            <w:left w:val="none" w:sz="0" w:space="0" w:color="auto"/>
            <w:bottom w:val="none" w:sz="0" w:space="0" w:color="auto"/>
            <w:right w:val="none" w:sz="0" w:space="0" w:color="auto"/>
          </w:divBdr>
        </w:div>
        <w:div w:id="442503386">
          <w:marLeft w:val="0"/>
          <w:marRight w:val="0"/>
          <w:marTop w:val="0"/>
          <w:marBottom w:val="0"/>
          <w:divBdr>
            <w:top w:val="none" w:sz="0" w:space="0" w:color="auto"/>
            <w:left w:val="none" w:sz="0" w:space="0" w:color="auto"/>
            <w:bottom w:val="none" w:sz="0" w:space="0" w:color="auto"/>
            <w:right w:val="none" w:sz="0" w:space="0" w:color="auto"/>
          </w:divBdr>
        </w:div>
        <w:div w:id="349722094">
          <w:marLeft w:val="0"/>
          <w:marRight w:val="0"/>
          <w:marTop w:val="0"/>
          <w:marBottom w:val="0"/>
          <w:divBdr>
            <w:top w:val="none" w:sz="0" w:space="0" w:color="auto"/>
            <w:left w:val="none" w:sz="0" w:space="0" w:color="auto"/>
            <w:bottom w:val="none" w:sz="0" w:space="0" w:color="auto"/>
            <w:right w:val="none" w:sz="0" w:space="0" w:color="auto"/>
          </w:divBdr>
        </w:div>
        <w:div w:id="1062408150">
          <w:marLeft w:val="0"/>
          <w:marRight w:val="0"/>
          <w:marTop w:val="0"/>
          <w:marBottom w:val="0"/>
          <w:divBdr>
            <w:top w:val="none" w:sz="0" w:space="0" w:color="auto"/>
            <w:left w:val="none" w:sz="0" w:space="0" w:color="auto"/>
            <w:bottom w:val="none" w:sz="0" w:space="0" w:color="auto"/>
            <w:right w:val="none" w:sz="0" w:space="0" w:color="auto"/>
          </w:divBdr>
        </w:div>
        <w:div w:id="422341911">
          <w:marLeft w:val="0"/>
          <w:marRight w:val="0"/>
          <w:marTop w:val="0"/>
          <w:marBottom w:val="0"/>
          <w:divBdr>
            <w:top w:val="none" w:sz="0" w:space="0" w:color="auto"/>
            <w:left w:val="none" w:sz="0" w:space="0" w:color="auto"/>
            <w:bottom w:val="none" w:sz="0" w:space="0" w:color="auto"/>
            <w:right w:val="none" w:sz="0" w:space="0" w:color="auto"/>
          </w:divBdr>
        </w:div>
      </w:divsChild>
    </w:div>
    <w:div w:id="1112506293">
      <w:bodyDiv w:val="1"/>
      <w:marLeft w:val="0"/>
      <w:marRight w:val="0"/>
      <w:marTop w:val="0"/>
      <w:marBottom w:val="0"/>
      <w:divBdr>
        <w:top w:val="none" w:sz="0" w:space="0" w:color="auto"/>
        <w:left w:val="none" w:sz="0" w:space="0" w:color="auto"/>
        <w:bottom w:val="none" w:sz="0" w:space="0" w:color="auto"/>
        <w:right w:val="none" w:sz="0" w:space="0" w:color="auto"/>
      </w:divBdr>
      <w:divsChild>
        <w:div w:id="90785395">
          <w:marLeft w:val="0"/>
          <w:marRight w:val="0"/>
          <w:marTop w:val="0"/>
          <w:marBottom w:val="0"/>
          <w:divBdr>
            <w:top w:val="none" w:sz="0" w:space="0" w:color="auto"/>
            <w:left w:val="none" w:sz="0" w:space="0" w:color="auto"/>
            <w:bottom w:val="none" w:sz="0" w:space="0" w:color="auto"/>
            <w:right w:val="none" w:sz="0" w:space="0" w:color="auto"/>
          </w:divBdr>
        </w:div>
        <w:div w:id="1137916393">
          <w:marLeft w:val="0"/>
          <w:marRight w:val="0"/>
          <w:marTop w:val="0"/>
          <w:marBottom w:val="0"/>
          <w:divBdr>
            <w:top w:val="none" w:sz="0" w:space="0" w:color="auto"/>
            <w:left w:val="none" w:sz="0" w:space="0" w:color="auto"/>
            <w:bottom w:val="none" w:sz="0" w:space="0" w:color="auto"/>
            <w:right w:val="none" w:sz="0" w:space="0" w:color="auto"/>
          </w:divBdr>
        </w:div>
        <w:div w:id="1122917131">
          <w:marLeft w:val="0"/>
          <w:marRight w:val="0"/>
          <w:marTop w:val="0"/>
          <w:marBottom w:val="0"/>
          <w:divBdr>
            <w:top w:val="none" w:sz="0" w:space="0" w:color="auto"/>
            <w:left w:val="none" w:sz="0" w:space="0" w:color="auto"/>
            <w:bottom w:val="none" w:sz="0" w:space="0" w:color="auto"/>
            <w:right w:val="none" w:sz="0" w:space="0" w:color="auto"/>
          </w:divBdr>
        </w:div>
        <w:div w:id="1729724181">
          <w:marLeft w:val="0"/>
          <w:marRight w:val="0"/>
          <w:marTop w:val="0"/>
          <w:marBottom w:val="0"/>
          <w:divBdr>
            <w:top w:val="none" w:sz="0" w:space="0" w:color="auto"/>
            <w:left w:val="none" w:sz="0" w:space="0" w:color="auto"/>
            <w:bottom w:val="none" w:sz="0" w:space="0" w:color="auto"/>
            <w:right w:val="none" w:sz="0" w:space="0" w:color="auto"/>
          </w:divBdr>
        </w:div>
        <w:div w:id="1853955812">
          <w:marLeft w:val="0"/>
          <w:marRight w:val="0"/>
          <w:marTop w:val="0"/>
          <w:marBottom w:val="0"/>
          <w:divBdr>
            <w:top w:val="none" w:sz="0" w:space="0" w:color="auto"/>
            <w:left w:val="none" w:sz="0" w:space="0" w:color="auto"/>
            <w:bottom w:val="none" w:sz="0" w:space="0" w:color="auto"/>
            <w:right w:val="none" w:sz="0" w:space="0" w:color="auto"/>
          </w:divBdr>
        </w:div>
        <w:div w:id="377121117">
          <w:marLeft w:val="0"/>
          <w:marRight w:val="0"/>
          <w:marTop w:val="0"/>
          <w:marBottom w:val="0"/>
          <w:divBdr>
            <w:top w:val="none" w:sz="0" w:space="0" w:color="auto"/>
            <w:left w:val="none" w:sz="0" w:space="0" w:color="auto"/>
            <w:bottom w:val="none" w:sz="0" w:space="0" w:color="auto"/>
            <w:right w:val="none" w:sz="0" w:space="0" w:color="auto"/>
          </w:divBdr>
        </w:div>
      </w:divsChild>
    </w:div>
    <w:div w:id="1381518928">
      <w:bodyDiv w:val="1"/>
      <w:marLeft w:val="0"/>
      <w:marRight w:val="0"/>
      <w:marTop w:val="0"/>
      <w:marBottom w:val="0"/>
      <w:divBdr>
        <w:top w:val="none" w:sz="0" w:space="0" w:color="auto"/>
        <w:left w:val="none" w:sz="0" w:space="0" w:color="auto"/>
        <w:bottom w:val="none" w:sz="0" w:space="0" w:color="auto"/>
        <w:right w:val="none" w:sz="0" w:space="0" w:color="auto"/>
      </w:divBdr>
      <w:divsChild>
        <w:div w:id="1548375497">
          <w:marLeft w:val="0"/>
          <w:marRight w:val="0"/>
          <w:marTop w:val="0"/>
          <w:marBottom w:val="0"/>
          <w:divBdr>
            <w:top w:val="none" w:sz="0" w:space="0" w:color="auto"/>
            <w:left w:val="none" w:sz="0" w:space="0" w:color="auto"/>
            <w:bottom w:val="none" w:sz="0" w:space="0" w:color="auto"/>
            <w:right w:val="none" w:sz="0" w:space="0" w:color="auto"/>
          </w:divBdr>
        </w:div>
        <w:div w:id="269511627">
          <w:marLeft w:val="0"/>
          <w:marRight w:val="0"/>
          <w:marTop w:val="0"/>
          <w:marBottom w:val="0"/>
          <w:divBdr>
            <w:top w:val="none" w:sz="0" w:space="0" w:color="auto"/>
            <w:left w:val="none" w:sz="0" w:space="0" w:color="auto"/>
            <w:bottom w:val="none" w:sz="0" w:space="0" w:color="auto"/>
            <w:right w:val="none" w:sz="0" w:space="0" w:color="auto"/>
          </w:divBdr>
        </w:div>
        <w:div w:id="1872574857">
          <w:marLeft w:val="0"/>
          <w:marRight w:val="0"/>
          <w:marTop w:val="0"/>
          <w:marBottom w:val="0"/>
          <w:divBdr>
            <w:top w:val="none" w:sz="0" w:space="0" w:color="auto"/>
            <w:left w:val="none" w:sz="0" w:space="0" w:color="auto"/>
            <w:bottom w:val="none" w:sz="0" w:space="0" w:color="auto"/>
            <w:right w:val="none" w:sz="0" w:space="0" w:color="auto"/>
          </w:divBdr>
        </w:div>
      </w:divsChild>
    </w:div>
    <w:div w:id="1566182559">
      <w:bodyDiv w:val="1"/>
      <w:marLeft w:val="0"/>
      <w:marRight w:val="0"/>
      <w:marTop w:val="0"/>
      <w:marBottom w:val="0"/>
      <w:divBdr>
        <w:top w:val="none" w:sz="0" w:space="0" w:color="auto"/>
        <w:left w:val="none" w:sz="0" w:space="0" w:color="auto"/>
        <w:bottom w:val="none" w:sz="0" w:space="0" w:color="auto"/>
        <w:right w:val="none" w:sz="0" w:space="0" w:color="auto"/>
      </w:divBdr>
      <w:divsChild>
        <w:div w:id="405952837">
          <w:marLeft w:val="0"/>
          <w:marRight w:val="0"/>
          <w:marTop w:val="0"/>
          <w:marBottom w:val="0"/>
          <w:divBdr>
            <w:top w:val="none" w:sz="0" w:space="0" w:color="auto"/>
            <w:left w:val="none" w:sz="0" w:space="0" w:color="auto"/>
            <w:bottom w:val="none" w:sz="0" w:space="0" w:color="auto"/>
            <w:right w:val="none" w:sz="0" w:space="0" w:color="auto"/>
          </w:divBdr>
        </w:div>
        <w:div w:id="1469204187">
          <w:marLeft w:val="0"/>
          <w:marRight w:val="0"/>
          <w:marTop w:val="0"/>
          <w:marBottom w:val="0"/>
          <w:divBdr>
            <w:top w:val="none" w:sz="0" w:space="0" w:color="auto"/>
            <w:left w:val="none" w:sz="0" w:space="0" w:color="auto"/>
            <w:bottom w:val="none" w:sz="0" w:space="0" w:color="auto"/>
            <w:right w:val="none" w:sz="0" w:space="0" w:color="auto"/>
          </w:divBdr>
        </w:div>
      </w:divsChild>
    </w:div>
    <w:div w:id="1656032335">
      <w:bodyDiv w:val="1"/>
      <w:marLeft w:val="0"/>
      <w:marRight w:val="0"/>
      <w:marTop w:val="0"/>
      <w:marBottom w:val="0"/>
      <w:divBdr>
        <w:top w:val="none" w:sz="0" w:space="0" w:color="auto"/>
        <w:left w:val="none" w:sz="0" w:space="0" w:color="auto"/>
        <w:bottom w:val="none" w:sz="0" w:space="0" w:color="auto"/>
        <w:right w:val="none" w:sz="0" w:space="0" w:color="auto"/>
      </w:divBdr>
      <w:divsChild>
        <w:div w:id="1155104521">
          <w:marLeft w:val="0"/>
          <w:marRight w:val="0"/>
          <w:marTop w:val="0"/>
          <w:marBottom w:val="0"/>
          <w:divBdr>
            <w:top w:val="none" w:sz="0" w:space="0" w:color="auto"/>
            <w:left w:val="none" w:sz="0" w:space="0" w:color="auto"/>
            <w:bottom w:val="none" w:sz="0" w:space="0" w:color="auto"/>
            <w:right w:val="none" w:sz="0" w:space="0" w:color="auto"/>
          </w:divBdr>
        </w:div>
        <w:div w:id="601955356">
          <w:marLeft w:val="0"/>
          <w:marRight w:val="0"/>
          <w:marTop w:val="0"/>
          <w:marBottom w:val="0"/>
          <w:divBdr>
            <w:top w:val="none" w:sz="0" w:space="0" w:color="auto"/>
            <w:left w:val="none" w:sz="0" w:space="0" w:color="auto"/>
            <w:bottom w:val="none" w:sz="0" w:space="0" w:color="auto"/>
            <w:right w:val="none" w:sz="0" w:space="0" w:color="auto"/>
          </w:divBdr>
        </w:div>
        <w:div w:id="1930305647">
          <w:marLeft w:val="0"/>
          <w:marRight w:val="0"/>
          <w:marTop w:val="0"/>
          <w:marBottom w:val="0"/>
          <w:divBdr>
            <w:top w:val="none" w:sz="0" w:space="0" w:color="auto"/>
            <w:left w:val="none" w:sz="0" w:space="0" w:color="auto"/>
            <w:bottom w:val="none" w:sz="0" w:space="0" w:color="auto"/>
            <w:right w:val="none" w:sz="0" w:space="0" w:color="auto"/>
          </w:divBdr>
        </w:div>
        <w:div w:id="1506355902">
          <w:marLeft w:val="0"/>
          <w:marRight w:val="0"/>
          <w:marTop w:val="0"/>
          <w:marBottom w:val="0"/>
          <w:divBdr>
            <w:top w:val="none" w:sz="0" w:space="0" w:color="auto"/>
            <w:left w:val="none" w:sz="0" w:space="0" w:color="auto"/>
            <w:bottom w:val="none" w:sz="0" w:space="0" w:color="auto"/>
            <w:right w:val="none" w:sz="0" w:space="0" w:color="auto"/>
          </w:divBdr>
        </w:div>
        <w:div w:id="1320229042">
          <w:marLeft w:val="0"/>
          <w:marRight w:val="0"/>
          <w:marTop w:val="0"/>
          <w:marBottom w:val="0"/>
          <w:divBdr>
            <w:top w:val="none" w:sz="0" w:space="0" w:color="auto"/>
            <w:left w:val="none" w:sz="0" w:space="0" w:color="auto"/>
            <w:bottom w:val="none" w:sz="0" w:space="0" w:color="auto"/>
            <w:right w:val="none" w:sz="0" w:space="0" w:color="auto"/>
          </w:divBdr>
        </w:div>
      </w:divsChild>
    </w:div>
    <w:div w:id="1702975068">
      <w:bodyDiv w:val="1"/>
      <w:marLeft w:val="0"/>
      <w:marRight w:val="0"/>
      <w:marTop w:val="0"/>
      <w:marBottom w:val="0"/>
      <w:divBdr>
        <w:top w:val="none" w:sz="0" w:space="0" w:color="auto"/>
        <w:left w:val="none" w:sz="0" w:space="0" w:color="auto"/>
        <w:bottom w:val="none" w:sz="0" w:space="0" w:color="auto"/>
        <w:right w:val="none" w:sz="0" w:space="0" w:color="auto"/>
      </w:divBdr>
      <w:divsChild>
        <w:div w:id="2037345810">
          <w:marLeft w:val="0"/>
          <w:marRight w:val="0"/>
          <w:marTop w:val="0"/>
          <w:marBottom w:val="0"/>
          <w:divBdr>
            <w:top w:val="none" w:sz="0" w:space="0" w:color="auto"/>
            <w:left w:val="none" w:sz="0" w:space="0" w:color="auto"/>
            <w:bottom w:val="none" w:sz="0" w:space="0" w:color="auto"/>
            <w:right w:val="none" w:sz="0" w:space="0" w:color="auto"/>
          </w:divBdr>
        </w:div>
        <w:div w:id="1654286328">
          <w:marLeft w:val="0"/>
          <w:marRight w:val="0"/>
          <w:marTop w:val="0"/>
          <w:marBottom w:val="0"/>
          <w:divBdr>
            <w:top w:val="none" w:sz="0" w:space="0" w:color="auto"/>
            <w:left w:val="none" w:sz="0" w:space="0" w:color="auto"/>
            <w:bottom w:val="none" w:sz="0" w:space="0" w:color="auto"/>
            <w:right w:val="none" w:sz="0" w:space="0" w:color="auto"/>
          </w:divBdr>
        </w:div>
        <w:div w:id="996151555">
          <w:marLeft w:val="0"/>
          <w:marRight w:val="0"/>
          <w:marTop w:val="0"/>
          <w:marBottom w:val="0"/>
          <w:divBdr>
            <w:top w:val="none" w:sz="0" w:space="0" w:color="auto"/>
            <w:left w:val="none" w:sz="0" w:space="0" w:color="auto"/>
            <w:bottom w:val="none" w:sz="0" w:space="0" w:color="auto"/>
            <w:right w:val="none" w:sz="0" w:space="0" w:color="auto"/>
          </w:divBdr>
        </w:div>
        <w:div w:id="752699627">
          <w:marLeft w:val="0"/>
          <w:marRight w:val="0"/>
          <w:marTop w:val="0"/>
          <w:marBottom w:val="0"/>
          <w:divBdr>
            <w:top w:val="none" w:sz="0" w:space="0" w:color="auto"/>
            <w:left w:val="none" w:sz="0" w:space="0" w:color="auto"/>
            <w:bottom w:val="none" w:sz="0" w:space="0" w:color="auto"/>
            <w:right w:val="none" w:sz="0" w:space="0" w:color="auto"/>
          </w:divBdr>
        </w:div>
        <w:div w:id="1970042954">
          <w:marLeft w:val="0"/>
          <w:marRight w:val="0"/>
          <w:marTop w:val="0"/>
          <w:marBottom w:val="0"/>
          <w:divBdr>
            <w:top w:val="none" w:sz="0" w:space="0" w:color="auto"/>
            <w:left w:val="none" w:sz="0" w:space="0" w:color="auto"/>
            <w:bottom w:val="none" w:sz="0" w:space="0" w:color="auto"/>
            <w:right w:val="none" w:sz="0" w:space="0" w:color="auto"/>
          </w:divBdr>
        </w:div>
        <w:div w:id="1392927291">
          <w:marLeft w:val="0"/>
          <w:marRight w:val="0"/>
          <w:marTop w:val="0"/>
          <w:marBottom w:val="0"/>
          <w:divBdr>
            <w:top w:val="none" w:sz="0" w:space="0" w:color="auto"/>
            <w:left w:val="none" w:sz="0" w:space="0" w:color="auto"/>
            <w:bottom w:val="none" w:sz="0" w:space="0" w:color="auto"/>
            <w:right w:val="none" w:sz="0" w:space="0" w:color="auto"/>
          </w:divBdr>
        </w:div>
        <w:div w:id="603652492">
          <w:marLeft w:val="0"/>
          <w:marRight w:val="0"/>
          <w:marTop w:val="0"/>
          <w:marBottom w:val="0"/>
          <w:divBdr>
            <w:top w:val="none" w:sz="0" w:space="0" w:color="auto"/>
            <w:left w:val="none" w:sz="0" w:space="0" w:color="auto"/>
            <w:bottom w:val="none" w:sz="0" w:space="0" w:color="auto"/>
            <w:right w:val="none" w:sz="0" w:space="0" w:color="auto"/>
          </w:divBdr>
        </w:div>
        <w:div w:id="1317878242">
          <w:marLeft w:val="0"/>
          <w:marRight w:val="0"/>
          <w:marTop w:val="0"/>
          <w:marBottom w:val="0"/>
          <w:divBdr>
            <w:top w:val="none" w:sz="0" w:space="0" w:color="auto"/>
            <w:left w:val="none" w:sz="0" w:space="0" w:color="auto"/>
            <w:bottom w:val="none" w:sz="0" w:space="0" w:color="auto"/>
            <w:right w:val="none" w:sz="0" w:space="0" w:color="auto"/>
          </w:divBdr>
        </w:div>
        <w:div w:id="948195834">
          <w:marLeft w:val="0"/>
          <w:marRight w:val="0"/>
          <w:marTop w:val="0"/>
          <w:marBottom w:val="0"/>
          <w:divBdr>
            <w:top w:val="none" w:sz="0" w:space="0" w:color="auto"/>
            <w:left w:val="none" w:sz="0" w:space="0" w:color="auto"/>
            <w:bottom w:val="none" w:sz="0" w:space="0" w:color="auto"/>
            <w:right w:val="none" w:sz="0" w:space="0" w:color="auto"/>
          </w:divBdr>
        </w:div>
        <w:div w:id="2137328720">
          <w:marLeft w:val="0"/>
          <w:marRight w:val="0"/>
          <w:marTop w:val="0"/>
          <w:marBottom w:val="0"/>
          <w:divBdr>
            <w:top w:val="none" w:sz="0" w:space="0" w:color="auto"/>
            <w:left w:val="none" w:sz="0" w:space="0" w:color="auto"/>
            <w:bottom w:val="none" w:sz="0" w:space="0" w:color="auto"/>
            <w:right w:val="none" w:sz="0" w:space="0" w:color="auto"/>
          </w:divBdr>
        </w:div>
      </w:divsChild>
    </w:div>
    <w:div w:id="2031712129">
      <w:bodyDiv w:val="1"/>
      <w:marLeft w:val="0"/>
      <w:marRight w:val="0"/>
      <w:marTop w:val="0"/>
      <w:marBottom w:val="0"/>
      <w:divBdr>
        <w:top w:val="none" w:sz="0" w:space="0" w:color="auto"/>
        <w:left w:val="none" w:sz="0" w:space="0" w:color="auto"/>
        <w:bottom w:val="none" w:sz="0" w:space="0" w:color="auto"/>
        <w:right w:val="none" w:sz="0" w:space="0" w:color="auto"/>
      </w:divBdr>
      <w:divsChild>
        <w:div w:id="85276654">
          <w:marLeft w:val="0"/>
          <w:marRight w:val="0"/>
          <w:marTop w:val="0"/>
          <w:marBottom w:val="0"/>
          <w:divBdr>
            <w:top w:val="none" w:sz="0" w:space="0" w:color="auto"/>
            <w:left w:val="none" w:sz="0" w:space="0" w:color="auto"/>
            <w:bottom w:val="none" w:sz="0" w:space="0" w:color="auto"/>
            <w:right w:val="none" w:sz="0" w:space="0" w:color="auto"/>
          </w:divBdr>
          <w:divsChild>
            <w:div w:id="1682658310">
              <w:marLeft w:val="0"/>
              <w:marRight w:val="0"/>
              <w:marTop w:val="0"/>
              <w:marBottom w:val="0"/>
              <w:divBdr>
                <w:top w:val="none" w:sz="0" w:space="0" w:color="auto"/>
                <w:left w:val="none" w:sz="0" w:space="0" w:color="auto"/>
                <w:bottom w:val="none" w:sz="0" w:space="0" w:color="auto"/>
                <w:right w:val="none" w:sz="0" w:space="0" w:color="auto"/>
              </w:divBdr>
            </w:div>
          </w:divsChild>
        </w:div>
        <w:div w:id="951714342">
          <w:marLeft w:val="0"/>
          <w:marRight w:val="0"/>
          <w:marTop w:val="0"/>
          <w:marBottom w:val="0"/>
          <w:divBdr>
            <w:top w:val="none" w:sz="0" w:space="0" w:color="auto"/>
            <w:left w:val="none" w:sz="0" w:space="0" w:color="auto"/>
            <w:bottom w:val="none" w:sz="0" w:space="0" w:color="auto"/>
            <w:right w:val="none" w:sz="0" w:space="0" w:color="auto"/>
          </w:divBdr>
          <w:divsChild>
            <w:div w:id="988830364">
              <w:marLeft w:val="0"/>
              <w:marRight w:val="0"/>
              <w:marTop w:val="0"/>
              <w:marBottom w:val="0"/>
              <w:divBdr>
                <w:top w:val="none" w:sz="0" w:space="0" w:color="auto"/>
                <w:left w:val="none" w:sz="0" w:space="0" w:color="auto"/>
                <w:bottom w:val="none" w:sz="0" w:space="0" w:color="auto"/>
                <w:right w:val="none" w:sz="0" w:space="0" w:color="auto"/>
              </w:divBdr>
            </w:div>
          </w:divsChild>
        </w:div>
        <w:div w:id="543297261">
          <w:marLeft w:val="0"/>
          <w:marRight w:val="0"/>
          <w:marTop w:val="0"/>
          <w:marBottom w:val="0"/>
          <w:divBdr>
            <w:top w:val="none" w:sz="0" w:space="0" w:color="auto"/>
            <w:left w:val="none" w:sz="0" w:space="0" w:color="auto"/>
            <w:bottom w:val="none" w:sz="0" w:space="0" w:color="auto"/>
            <w:right w:val="none" w:sz="0" w:space="0" w:color="auto"/>
          </w:divBdr>
          <w:divsChild>
            <w:div w:id="1760953452">
              <w:marLeft w:val="0"/>
              <w:marRight w:val="0"/>
              <w:marTop w:val="0"/>
              <w:marBottom w:val="0"/>
              <w:divBdr>
                <w:top w:val="none" w:sz="0" w:space="0" w:color="auto"/>
                <w:left w:val="none" w:sz="0" w:space="0" w:color="auto"/>
                <w:bottom w:val="none" w:sz="0" w:space="0" w:color="auto"/>
                <w:right w:val="none" w:sz="0" w:space="0" w:color="auto"/>
              </w:divBdr>
            </w:div>
          </w:divsChild>
        </w:div>
        <w:div w:id="1321278014">
          <w:marLeft w:val="0"/>
          <w:marRight w:val="0"/>
          <w:marTop w:val="0"/>
          <w:marBottom w:val="0"/>
          <w:divBdr>
            <w:top w:val="none" w:sz="0" w:space="0" w:color="auto"/>
            <w:left w:val="none" w:sz="0" w:space="0" w:color="auto"/>
            <w:bottom w:val="none" w:sz="0" w:space="0" w:color="auto"/>
            <w:right w:val="none" w:sz="0" w:space="0" w:color="auto"/>
          </w:divBdr>
          <w:divsChild>
            <w:div w:id="553853002">
              <w:marLeft w:val="0"/>
              <w:marRight w:val="0"/>
              <w:marTop w:val="0"/>
              <w:marBottom w:val="0"/>
              <w:divBdr>
                <w:top w:val="none" w:sz="0" w:space="0" w:color="auto"/>
                <w:left w:val="none" w:sz="0" w:space="0" w:color="auto"/>
                <w:bottom w:val="none" w:sz="0" w:space="0" w:color="auto"/>
                <w:right w:val="none" w:sz="0" w:space="0" w:color="auto"/>
              </w:divBdr>
            </w:div>
          </w:divsChild>
        </w:div>
        <w:div w:id="384373758">
          <w:marLeft w:val="0"/>
          <w:marRight w:val="0"/>
          <w:marTop w:val="0"/>
          <w:marBottom w:val="0"/>
          <w:divBdr>
            <w:top w:val="none" w:sz="0" w:space="0" w:color="auto"/>
            <w:left w:val="none" w:sz="0" w:space="0" w:color="auto"/>
            <w:bottom w:val="none" w:sz="0" w:space="0" w:color="auto"/>
            <w:right w:val="none" w:sz="0" w:space="0" w:color="auto"/>
          </w:divBdr>
          <w:divsChild>
            <w:div w:id="1034890544">
              <w:marLeft w:val="0"/>
              <w:marRight w:val="0"/>
              <w:marTop w:val="0"/>
              <w:marBottom w:val="0"/>
              <w:divBdr>
                <w:top w:val="none" w:sz="0" w:space="0" w:color="auto"/>
                <w:left w:val="none" w:sz="0" w:space="0" w:color="auto"/>
                <w:bottom w:val="none" w:sz="0" w:space="0" w:color="auto"/>
                <w:right w:val="none" w:sz="0" w:space="0" w:color="auto"/>
              </w:divBdr>
            </w:div>
          </w:divsChild>
        </w:div>
        <w:div w:id="1380787419">
          <w:marLeft w:val="0"/>
          <w:marRight w:val="0"/>
          <w:marTop w:val="0"/>
          <w:marBottom w:val="0"/>
          <w:divBdr>
            <w:top w:val="none" w:sz="0" w:space="0" w:color="auto"/>
            <w:left w:val="none" w:sz="0" w:space="0" w:color="auto"/>
            <w:bottom w:val="none" w:sz="0" w:space="0" w:color="auto"/>
            <w:right w:val="none" w:sz="0" w:space="0" w:color="auto"/>
          </w:divBdr>
          <w:divsChild>
            <w:div w:id="2000618612">
              <w:marLeft w:val="0"/>
              <w:marRight w:val="0"/>
              <w:marTop w:val="0"/>
              <w:marBottom w:val="0"/>
              <w:divBdr>
                <w:top w:val="none" w:sz="0" w:space="0" w:color="auto"/>
                <w:left w:val="none" w:sz="0" w:space="0" w:color="auto"/>
                <w:bottom w:val="none" w:sz="0" w:space="0" w:color="auto"/>
                <w:right w:val="none" w:sz="0" w:space="0" w:color="auto"/>
              </w:divBdr>
            </w:div>
          </w:divsChild>
        </w:div>
        <w:div w:id="1646665709">
          <w:marLeft w:val="0"/>
          <w:marRight w:val="0"/>
          <w:marTop w:val="0"/>
          <w:marBottom w:val="0"/>
          <w:divBdr>
            <w:top w:val="none" w:sz="0" w:space="0" w:color="auto"/>
            <w:left w:val="none" w:sz="0" w:space="0" w:color="auto"/>
            <w:bottom w:val="none" w:sz="0" w:space="0" w:color="auto"/>
            <w:right w:val="none" w:sz="0" w:space="0" w:color="auto"/>
          </w:divBdr>
          <w:divsChild>
            <w:div w:id="2068793458">
              <w:marLeft w:val="0"/>
              <w:marRight w:val="0"/>
              <w:marTop w:val="0"/>
              <w:marBottom w:val="0"/>
              <w:divBdr>
                <w:top w:val="none" w:sz="0" w:space="0" w:color="auto"/>
                <w:left w:val="none" w:sz="0" w:space="0" w:color="auto"/>
                <w:bottom w:val="none" w:sz="0" w:space="0" w:color="auto"/>
                <w:right w:val="none" w:sz="0" w:space="0" w:color="auto"/>
              </w:divBdr>
            </w:div>
          </w:divsChild>
        </w:div>
        <w:div w:id="1738898930">
          <w:marLeft w:val="0"/>
          <w:marRight w:val="0"/>
          <w:marTop w:val="0"/>
          <w:marBottom w:val="0"/>
          <w:divBdr>
            <w:top w:val="none" w:sz="0" w:space="0" w:color="auto"/>
            <w:left w:val="none" w:sz="0" w:space="0" w:color="auto"/>
            <w:bottom w:val="none" w:sz="0" w:space="0" w:color="auto"/>
            <w:right w:val="none" w:sz="0" w:space="0" w:color="auto"/>
          </w:divBdr>
          <w:divsChild>
            <w:div w:id="1198003391">
              <w:marLeft w:val="0"/>
              <w:marRight w:val="0"/>
              <w:marTop w:val="0"/>
              <w:marBottom w:val="0"/>
              <w:divBdr>
                <w:top w:val="none" w:sz="0" w:space="0" w:color="auto"/>
                <w:left w:val="none" w:sz="0" w:space="0" w:color="auto"/>
                <w:bottom w:val="none" w:sz="0" w:space="0" w:color="auto"/>
                <w:right w:val="none" w:sz="0" w:space="0" w:color="auto"/>
              </w:divBdr>
            </w:div>
          </w:divsChild>
        </w:div>
        <w:div w:id="1985548203">
          <w:marLeft w:val="0"/>
          <w:marRight w:val="0"/>
          <w:marTop w:val="0"/>
          <w:marBottom w:val="0"/>
          <w:divBdr>
            <w:top w:val="none" w:sz="0" w:space="0" w:color="auto"/>
            <w:left w:val="none" w:sz="0" w:space="0" w:color="auto"/>
            <w:bottom w:val="none" w:sz="0" w:space="0" w:color="auto"/>
            <w:right w:val="none" w:sz="0" w:space="0" w:color="auto"/>
          </w:divBdr>
          <w:divsChild>
            <w:div w:id="1534347422">
              <w:marLeft w:val="0"/>
              <w:marRight w:val="0"/>
              <w:marTop w:val="0"/>
              <w:marBottom w:val="0"/>
              <w:divBdr>
                <w:top w:val="none" w:sz="0" w:space="0" w:color="auto"/>
                <w:left w:val="none" w:sz="0" w:space="0" w:color="auto"/>
                <w:bottom w:val="none" w:sz="0" w:space="0" w:color="auto"/>
                <w:right w:val="none" w:sz="0" w:space="0" w:color="auto"/>
              </w:divBdr>
            </w:div>
          </w:divsChild>
        </w:div>
        <w:div w:id="102120710">
          <w:marLeft w:val="0"/>
          <w:marRight w:val="0"/>
          <w:marTop w:val="0"/>
          <w:marBottom w:val="0"/>
          <w:divBdr>
            <w:top w:val="none" w:sz="0" w:space="0" w:color="auto"/>
            <w:left w:val="none" w:sz="0" w:space="0" w:color="auto"/>
            <w:bottom w:val="none" w:sz="0" w:space="0" w:color="auto"/>
            <w:right w:val="none" w:sz="0" w:space="0" w:color="auto"/>
          </w:divBdr>
          <w:divsChild>
            <w:div w:id="673414103">
              <w:marLeft w:val="0"/>
              <w:marRight w:val="0"/>
              <w:marTop w:val="0"/>
              <w:marBottom w:val="0"/>
              <w:divBdr>
                <w:top w:val="none" w:sz="0" w:space="0" w:color="auto"/>
                <w:left w:val="none" w:sz="0" w:space="0" w:color="auto"/>
                <w:bottom w:val="none" w:sz="0" w:space="0" w:color="auto"/>
                <w:right w:val="none" w:sz="0" w:space="0" w:color="auto"/>
              </w:divBdr>
            </w:div>
          </w:divsChild>
        </w:div>
        <w:div w:id="554396234">
          <w:marLeft w:val="0"/>
          <w:marRight w:val="0"/>
          <w:marTop w:val="0"/>
          <w:marBottom w:val="0"/>
          <w:divBdr>
            <w:top w:val="none" w:sz="0" w:space="0" w:color="auto"/>
            <w:left w:val="none" w:sz="0" w:space="0" w:color="auto"/>
            <w:bottom w:val="none" w:sz="0" w:space="0" w:color="auto"/>
            <w:right w:val="none" w:sz="0" w:space="0" w:color="auto"/>
          </w:divBdr>
          <w:divsChild>
            <w:div w:id="845633603">
              <w:marLeft w:val="0"/>
              <w:marRight w:val="0"/>
              <w:marTop w:val="0"/>
              <w:marBottom w:val="0"/>
              <w:divBdr>
                <w:top w:val="none" w:sz="0" w:space="0" w:color="auto"/>
                <w:left w:val="none" w:sz="0" w:space="0" w:color="auto"/>
                <w:bottom w:val="none" w:sz="0" w:space="0" w:color="auto"/>
                <w:right w:val="none" w:sz="0" w:space="0" w:color="auto"/>
              </w:divBdr>
            </w:div>
          </w:divsChild>
        </w:div>
        <w:div w:id="158156232">
          <w:marLeft w:val="0"/>
          <w:marRight w:val="0"/>
          <w:marTop w:val="0"/>
          <w:marBottom w:val="0"/>
          <w:divBdr>
            <w:top w:val="none" w:sz="0" w:space="0" w:color="auto"/>
            <w:left w:val="none" w:sz="0" w:space="0" w:color="auto"/>
            <w:bottom w:val="none" w:sz="0" w:space="0" w:color="auto"/>
            <w:right w:val="none" w:sz="0" w:space="0" w:color="auto"/>
          </w:divBdr>
          <w:divsChild>
            <w:div w:id="1155532270">
              <w:marLeft w:val="0"/>
              <w:marRight w:val="0"/>
              <w:marTop w:val="0"/>
              <w:marBottom w:val="0"/>
              <w:divBdr>
                <w:top w:val="none" w:sz="0" w:space="0" w:color="auto"/>
                <w:left w:val="none" w:sz="0" w:space="0" w:color="auto"/>
                <w:bottom w:val="none" w:sz="0" w:space="0" w:color="auto"/>
                <w:right w:val="none" w:sz="0" w:space="0" w:color="auto"/>
              </w:divBdr>
            </w:div>
          </w:divsChild>
        </w:div>
        <w:div w:id="894004294">
          <w:marLeft w:val="0"/>
          <w:marRight w:val="0"/>
          <w:marTop w:val="0"/>
          <w:marBottom w:val="0"/>
          <w:divBdr>
            <w:top w:val="none" w:sz="0" w:space="0" w:color="auto"/>
            <w:left w:val="none" w:sz="0" w:space="0" w:color="auto"/>
            <w:bottom w:val="none" w:sz="0" w:space="0" w:color="auto"/>
            <w:right w:val="none" w:sz="0" w:space="0" w:color="auto"/>
          </w:divBdr>
          <w:divsChild>
            <w:div w:id="677846875">
              <w:marLeft w:val="0"/>
              <w:marRight w:val="0"/>
              <w:marTop w:val="0"/>
              <w:marBottom w:val="0"/>
              <w:divBdr>
                <w:top w:val="none" w:sz="0" w:space="0" w:color="auto"/>
                <w:left w:val="none" w:sz="0" w:space="0" w:color="auto"/>
                <w:bottom w:val="none" w:sz="0" w:space="0" w:color="auto"/>
                <w:right w:val="none" w:sz="0" w:space="0" w:color="auto"/>
              </w:divBdr>
            </w:div>
            <w:div w:id="93595486">
              <w:marLeft w:val="0"/>
              <w:marRight w:val="0"/>
              <w:marTop w:val="0"/>
              <w:marBottom w:val="0"/>
              <w:divBdr>
                <w:top w:val="none" w:sz="0" w:space="0" w:color="auto"/>
                <w:left w:val="none" w:sz="0" w:space="0" w:color="auto"/>
                <w:bottom w:val="none" w:sz="0" w:space="0" w:color="auto"/>
                <w:right w:val="none" w:sz="0" w:space="0" w:color="auto"/>
              </w:divBdr>
            </w:div>
            <w:div w:id="1604387054">
              <w:marLeft w:val="0"/>
              <w:marRight w:val="0"/>
              <w:marTop w:val="0"/>
              <w:marBottom w:val="0"/>
              <w:divBdr>
                <w:top w:val="none" w:sz="0" w:space="0" w:color="auto"/>
                <w:left w:val="none" w:sz="0" w:space="0" w:color="auto"/>
                <w:bottom w:val="none" w:sz="0" w:space="0" w:color="auto"/>
                <w:right w:val="none" w:sz="0" w:space="0" w:color="auto"/>
              </w:divBdr>
            </w:div>
          </w:divsChild>
        </w:div>
        <w:div w:id="774322874">
          <w:marLeft w:val="0"/>
          <w:marRight w:val="0"/>
          <w:marTop w:val="0"/>
          <w:marBottom w:val="0"/>
          <w:divBdr>
            <w:top w:val="none" w:sz="0" w:space="0" w:color="auto"/>
            <w:left w:val="none" w:sz="0" w:space="0" w:color="auto"/>
            <w:bottom w:val="none" w:sz="0" w:space="0" w:color="auto"/>
            <w:right w:val="none" w:sz="0" w:space="0" w:color="auto"/>
          </w:divBdr>
          <w:divsChild>
            <w:div w:id="1479111666">
              <w:marLeft w:val="0"/>
              <w:marRight w:val="0"/>
              <w:marTop w:val="0"/>
              <w:marBottom w:val="0"/>
              <w:divBdr>
                <w:top w:val="none" w:sz="0" w:space="0" w:color="auto"/>
                <w:left w:val="none" w:sz="0" w:space="0" w:color="auto"/>
                <w:bottom w:val="none" w:sz="0" w:space="0" w:color="auto"/>
                <w:right w:val="none" w:sz="0" w:space="0" w:color="auto"/>
              </w:divBdr>
            </w:div>
          </w:divsChild>
        </w:div>
        <w:div w:id="591669482">
          <w:marLeft w:val="0"/>
          <w:marRight w:val="0"/>
          <w:marTop w:val="0"/>
          <w:marBottom w:val="0"/>
          <w:divBdr>
            <w:top w:val="none" w:sz="0" w:space="0" w:color="auto"/>
            <w:left w:val="none" w:sz="0" w:space="0" w:color="auto"/>
            <w:bottom w:val="none" w:sz="0" w:space="0" w:color="auto"/>
            <w:right w:val="none" w:sz="0" w:space="0" w:color="auto"/>
          </w:divBdr>
          <w:divsChild>
            <w:div w:id="382019591">
              <w:marLeft w:val="0"/>
              <w:marRight w:val="0"/>
              <w:marTop w:val="0"/>
              <w:marBottom w:val="0"/>
              <w:divBdr>
                <w:top w:val="none" w:sz="0" w:space="0" w:color="auto"/>
                <w:left w:val="none" w:sz="0" w:space="0" w:color="auto"/>
                <w:bottom w:val="none" w:sz="0" w:space="0" w:color="auto"/>
                <w:right w:val="none" w:sz="0" w:space="0" w:color="auto"/>
              </w:divBdr>
            </w:div>
          </w:divsChild>
        </w:div>
        <w:div w:id="1344212114">
          <w:marLeft w:val="0"/>
          <w:marRight w:val="0"/>
          <w:marTop w:val="0"/>
          <w:marBottom w:val="0"/>
          <w:divBdr>
            <w:top w:val="none" w:sz="0" w:space="0" w:color="auto"/>
            <w:left w:val="none" w:sz="0" w:space="0" w:color="auto"/>
            <w:bottom w:val="none" w:sz="0" w:space="0" w:color="auto"/>
            <w:right w:val="none" w:sz="0" w:space="0" w:color="auto"/>
          </w:divBdr>
          <w:divsChild>
            <w:div w:id="559483259">
              <w:marLeft w:val="0"/>
              <w:marRight w:val="0"/>
              <w:marTop w:val="0"/>
              <w:marBottom w:val="0"/>
              <w:divBdr>
                <w:top w:val="none" w:sz="0" w:space="0" w:color="auto"/>
                <w:left w:val="none" w:sz="0" w:space="0" w:color="auto"/>
                <w:bottom w:val="none" w:sz="0" w:space="0" w:color="auto"/>
                <w:right w:val="none" w:sz="0" w:space="0" w:color="auto"/>
              </w:divBdr>
            </w:div>
          </w:divsChild>
        </w:div>
        <w:div w:id="1485464552">
          <w:marLeft w:val="0"/>
          <w:marRight w:val="0"/>
          <w:marTop w:val="0"/>
          <w:marBottom w:val="0"/>
          <w:divBdr>
            <w:top w:val="none" w:sz="0" w:space="0" w:color="auto"/>
            <w:left w:val="none" w:sz="0" w:space="0" w:color="auto"/>
            <w:bottom w:val="none" w:sz="0" w:space="0" w:color="auto"/>
            <w:right w:val="none" w:sz="0" w:space="0" w:color="auto"/>
          </w:divBdr>
          <w:divsChild>
            <w:div w:id="1509058256">
              <w:marLeft w:val="0"/>
              <w:marRight w:val="0"/>
              <w:marTop w:val="0"/>
              <w:marBottom w:val="0"/>
              <w:divBdr>
                <w:top w:val="none" w:sz="0" w:space="0" w:color="auto"/>
                <w:left w:val="none" w:sz="0" w:space="0" w:color="auto"/>
                <w:bottom w:val="none" w:sz="0" w:space="0" w:color="auto"/>
                <w:right w:val="none" w:sz="0" w:space="0" w:color="auto"/>
              </w:divBdr>
            </w:div>
          </w:divsChild>
        </w:div>
        <w:div w:id="1801416213">
          <w:marLeft w:val="0"/>
          <w:marRight w:val="0"/>
          <w:marTop w:val="0"/>
          <w:marBottom w:val="0"/>
          <w:divBdr>
            <w:top w:val="none" w:sz="0" w:space="0" w:color="auto"/>
            <w:left w:val="none" w:sz="0" w:space="0" w:color="auto"/>
            <w:bottom w:val="none" w:sz="0" w:space="0" w:color="auto"/>
            <w:right w:val="none" w:sz="0" w:space="0" w:color="auto"/>
          </w:divBdr>
          <w:divsChild>
            <w:div w:id="1319919912">
              <w:marLeft w:val="0"/>
              <w:marRight w:val="0"/>
              <w:marTop w:val="0"/>
              <w:marBottom w:val="0"/>
              <w:divBdr>
                <w:top w:val="none" w:sz="0" w:space="0" w:color="auto"/>
                <w:left w:val="none" w:sz="0" w:space="0" w:color="auto"/>
                <w:bottom w:val="none" w:sz="0" w:space="0" w:color="auto"/>
                <w:right w:val="none" w:sz="0" w:space="0" w:color="auto"/>
              </w:divBdr>
            </w:div>
          </w:divsChild>
        </w:div>
        <w:div w:id="108014465">
          <w:marLeft w:val="0"/>
          <w:marRight w:val="0"/>
          <w:marTop w:val="0"/>
          <w:marBottom w:val="0"/>
          <w:divBdr>
            <w:top w:val="none" w:sz="0" w:space="0" w:color="auto"/>
            <w:left w:val="none" w:sz="0" w:space="0" w:color="auto"/>
            <w:bottom w:val="none" w:sz="0" w:space="0" w:color="auto"/>
            <w:right w:val="none" w:sz="0" w:space="0" w:color="auto"/>
          </w:divBdr>
          <w:divsChild>
            <w:div w:id="1073695889">
              <w:marLeft w:val="0"/>
              <w:marRight w:val="0"/>
              <w:marTop w:val="0"/>
              <w:marBottom w:val="0"/>
              <w:divBdr>
                <w:top w:val="none" w:sz="0" w:space="0" w:color="auto"/>
                <w:left w:val="none" w:sz="0" w:space="0" w:color="auto"/>
                <w:bottom w:val="none" w:sz="0" w:space="0" w:color="auto"/>
                <w:right w:val="none" w:sz="0" w:space="0" w:color="auto"/>
              </w:divBdr>
            </w:div>
          </w:divsChild>
        </w:div>
        <w:div w:id="1263998164">
          <w:marLeft w:val="0"/>
          <w:marRight w:val="0"/>
          <w:marTop w:val="0"/>
          <w:marBottom w:val="0"/>
          <w:divBdr>
            <w:top w:val="none" w:sz="0" w:space="0" w:color="auto"/>
            <w:left w:val="none" w:sz="0" w:space="0" w:color="auto"/>
            <w:bottom w:val="none" w:sz="0" w:space="0" w:color="auto"/>
            <w:right w:val="none" w:sz="0" w:space="0" w:color="auto"/>
          </w:divBdr>
          <w:divsChild>
            <w:div w:id="154616482">
              <w:marLeft w:val="0"/>
              <w:marRight w:val="0"/>
              <w:marTop w:val="0"/>
              <w:marBottom w:val="0"/>
              <w:divBdr>
                <w:top w:val="none" w:sz="0" w:space="0" w:color="auto"/>
                <w:left w:val="none" w:sz="0" w:space="0" w:color="auto"/>
                <w:bottom w:val="none" w:sz="0" w:space="0" w:color="auto"/>
                <w:right w:val="none" w:sz="0" w:space="0" w:color="auto"/>
              </w:divBdr>
            </w:div>
          </w:divsChild>
        </w:div>
        <w:div w:id="605381990">
          <w:marLeft w:val="0"/>
          <w:marRight w:val="0"/>
          <w:marTop w:val="0"/>
          <w:marBottom w:val="0"/>
          <w:divBdr>
            <w:top w:val="none" w:sz="0" w:space="0" w:color="auto"/>
            <w:left w:val="none" w:sz="0" w:space="0" w:color="auto"/>
            <w:bottom w:val="none" w:sz="0" w:space="0" w:color="auto"/>
            <w:right w:val="none" w:sz="0" w:space="0" w:color="auto"/>
          </w:divBdr>
          <w:divsChild>
            <w:div w:id="441457727">
              <w:marLeft w:val="0"/>
              <w:marRight w:val="0"/>
              <w:marTop w:val="0"/>
              <w:marBottom w:val="0"/>
              <w:divBdr>
                <w:top w:val="none" w:sz="0" w:space="0" w:color="auto"/>
                <w:left w:val="none" w:sz="0" w:space="0" w:color="auto"/>
                <w:bottom w:val="none" w:sz="0" w:space="0" w:color="auto"/>
                <w:right w:val="none" w:sz="0" w:space="0" w:color="auto"/>
              </w:divBdr>
            </w:div>
          </w:divsChild>
        </w:div>
        <w:div w:id="1414929813">
          <w:marLeft w:val="0"/>
          <w:marRight w:val="0"/>
          <w:marTop w:val="0"/>
          <w:marBottom w:val="0"/>
          <w:divBdr>
            <w:top w:val="none" w:sz="0" w:space="0" w:color="auto"/>
            <w:left w:val="none" w:sz="0" w:space="0" w:color="auto"/>
            <w:bottom w:val="none" w:sz="0" w:space="0" w:color="auto"/>
            <w:right w:val="none" w:sz="0" w:space="0" w:color="auto"/>
          </w:divBdr>
          <w:divsChild>
            <w:div w:id="817305740">
              <w:marLeft w:val="0"/>
              <w:marRight w:val="0"/>
              <w:marTop w:val="0"/>
              <w:marBottom w:val="0"/>
              <w:divBdr>
                <w:top w:val="none" w:sz="0" w:space="0" w:color="auto"/>
                <w:left w:val="none" w:sz="0" w:space="0" w:color="auto"/>
                <w:bottom w:val="none" w:sz="0" w:space="0" w:color="auto"/>
                <w:right w:val="none" w:sz="0" w:space="0" w:color="auto"/>
              </w:divBdr>
            </w:div>
          </w:divsChild>
        </w:div>
        <w:div w:id="1683311194">
          <w:marLeft w:val="0"/>
          <w:marRight w:val="0"/>
          <w:marTop w:val="0"/>
          <w:marBottom w:val="0"/>
          <w:divBdr>
            <w:top w:val="none" w:sz="0" w:space="0" w:color="auto"/>
            <w:left w:val="none" w:sz="0" w:space="0" w:color="auto"/>
            <w:bottom w:val="none" w:sz="0" w:space="0" w:color="auto"/>
            <w:right w:val="none" w:sz="0" w:space="0" w:color="auto"/>
          </w:divBdr>
          <w:divsChild>
            <w:div w:id="1532186185">
              <w:marLeft w:val="0"/>
              <w:marRight w:val="0"/>
              <w:marTop w:val="0"/>
              <w:marBottom w:val="0"/>
              <w:divBdr>
                <w:top w:val="none" w:sz="0" w:space="0" w:color="auto"/>
                <w:left w:val="none" w:sz="0" w:space="0" w:color="auto"/>
                <w:bottom w:val="none" w:sz="0" w:space="0" w:color="auto"/>
                <w:right w:val="none" w:sz="0" w:space="0" w:color="auto"/>
              </w:divBdr>
            </w:div>
          </w:divsChild>
        </w:div>
        <w:div w:id="234585222">
          <w:marLeft w:val="0"/>
          <w:marRight w:val="0"/>
          <w:marTop w:val="0"/>
          <w:marBottom w:val="0"/>
          <w:divBdr>
            <w:top w:val="none" w:sz="0" w:space="0" w:color="auto"/>
            <w:left w:val="none" w:sz="0" w:space="0" w:color="auto"/>
            <w:bottom w:val="none" w:sz="0" w:space="0" w:color="auto"/>
            <w:right w:val="none" w:sz="0" w:space="0" w:color="auto"/>
          </w:divBdr>
          <w:divsChild>
            <w:div w:id="1778982240">
              <w:marLeft w:val="0"/>
              <w:marRight w:val="0"/>
              <w:marTop w:val="0"/>
              <w:marBottom w:val="0"/>
              <w:divBdr>
                <w:top w:val="none" w:sz="0" w:space="0" w:color="auto"/>
                <w:left w:val="none" w:sz="0" w:space="0" w:color="auto"/>
                <w:bottom w:val="none" w:sz="0" w:space="0" w:color="auto"/>
                <w:right w:val="none" w:sz="0" w:space="0" w:color="auto"/>
              </w:divBdr>
            </w:div>
          </w:divsChild>
        </w:div>
        <w:div w:id="10181916">
          <w:marLeft w:val="0"/>
          <w:marRight w:val="0"/>
          <w:marTop w:val="0"/>
          <w:marBottom w:val="0"/>
          <w:divBdr>
            <w:top w:val="none" w:sz="0" w:space="0" w:color="auto"/>
            <w:left w:val="none" w:sz="0" w:space="0" w:color="auto"/>
            <w:bottom w:val="none" w:sz="0" w:space="0" w:color="auto"/>
            <w:right w:val="none" w:sz="0" w:space="0" w:color="auto"/>
          </w:divBdr>
          <w:divsChild>
            <w:div w:id="1055154860">
              <w:marLeft w:val="0"/>
              <w:marRight w:val="0"/>
              <w:marTop w:val="0"/>
              <w:marBottom w:val="0"/>
              <w:divBdr>
                <w:top w:val="none" w:sz="0" w:space="0" w:color="auto"/>
                <w:left w:val="none" w:sz="0" w:space="0" w:color="auto"/>
                <w:bottom w:val="none" w:sz="0" w:space="0" w:color="auto"/>
                <w:right w:val="none" w:sz="0" w:space="0" w:color="auto"/>
              </w:divBdr>
            </w:div>
          </w:divsChild>
        </w:div>
        <w:div w:id="1097018006">
          <w:marLeft w:val="0"/>
          <w:marRight w:val="0"/>
          <w:marTop w:val="0"/>
          <w:marBottom w:val="0"/>
          <w:divBdr>
            <w:top w:val="none" w:sz="0" w:space="0" w:color="auto"/>
            <w:left w:val="none" w:sz="0" w:space="0" w:color="auto"/>
            <w:bottom w:val="none" w:sz="0" w:space="0" w:color="auto"/>
            <w:right w:val="none" w:sz="0" w:space="0" w:color="auto"/>
          </w:divBdr>
          <w:divsChild>
            <w:div w:id="724990389">
              <w:marLeft w:val="0"/>
              <w:marRight w:val="0"/>
              <w:marTop w:val="0"/>
              <w:marBottom w:val="0"/>
              <w:divBdr>
                <w:top w:val="none" w:sz="0" w:space="0" w:color="auto"/>
                <w:left w:val="none" w:sz="0" w:space="0" w:color="auto"/>
                <w:bottom w:val="none" w:sz="0" w:space="0" w:color="auto"/>
                <w:right w:val="none" w:sz="0" w:space="0" w:color="auto"/>
              </w:divBdr>
            </w:div>
          </w:divsChild>
        </w:div>
        <w:div w:id="652485427">
          <w:marLeft w:val="0"/>
          <w:marRight w:val="0"/>
          <w:marTop w:val="0"/>
          <w:marBottom w:val="0"/>
          <w:divBdr>
            <w:top w:val="none" w:sz="0" w:space="0" w:color="auto"/>
            <w:left w:val="none" w:sz="0" w:space="0" w:color="auto"/>
            <w:bottom w:val="none" w:sz="0" w:space="0" w:color="auto"/>
            <w:right w:val="none" w:sz="0" w:space="0" w:color="auto"/>
          </w:divBdr>
          <w:divsChild>
            <w:div w:id="1547720381">
              <w:marLeft w:val="0"/>
              <w:marRight w:val="0"/>
              <w:marTop w:val="0"/>
              <w:marBottom w:val="0"/>
              <w:divBdr>
                <w:top w:val="none" w:sz="0" w:space="0" w:color="auto"/>
                <w:left w:val="none" w:sz="0" w:space="0" w:color="auto"/>
                <w:bottom w:val="none" w:sz="0" w:space="0" w:color="auto"/>
                <w:right w:val="none" w:sz="0" w:space="0" w:color="auto"/>
              </w:divBdr>
            </w:div>
          </w:divsChild>
        </w:div>
        <w:div w:id="65496525">
          <w:marLeft w:val="0"/>
          <w:marRight w:val="0"/>
          <w:marTop w:val="0"/>
          <w:marBottom w:val="0"/>
          <w:divBdr>
            <w:top w:val="none" w:sz="0" w:space="0" w:color="auto"/>
            <w:left w:val="none" w:sz="0" w:space="0" w:color="auto"/>
            <w:bottom w:val="none" w:sz="0" w:space="0" w:color="auto"/>
            <w:right w:val="none" w:sz="0" w:space="0" w:color="auto"/>
          </w:divBdr>
          <w:divsChild>
            <w:div w:id="2103140068">
              <w:marLeft w:val="0"/>
              <w:marRight w:val="0"/>
              <w:marTop w:val="0"/>
              <w:marBottom w:val="0"/>
              <w:divBdr>
                <w:top w:val="none" w:sz="0" w:space="0" w:color="auto"/>
                <w:left w:val="none" w:sz="0" w:space="0" w:color="auto"/>
                <w:bottom w:val="none" w:sz="0" w:space="0" w:color="auto"/>
                <w:right w:val="none" w:sz="0" w:space="0" w:color="auto"/>
              </w:divBdr>
            </w:div>
          </w:divsChild>
        </w:div>
        <w:div w:id="866408650">
          <w:marLeft w:val="0"/>
          <w:marRight w:val="0"/>
          <w:marTop w:val="0"/>
          <w:marBottom w:val="0"/>
          <w:divBdr>
            <w:top w:val="none" w:sz="0" w:space="0" w:color="auto"/>
            <w:left w:val="none" w:sz="0" w:space="0" w:color="auto"/>
            <w:bottom w:val="none" w:sz="0" w:space="0" w:color="auto"/>
            <w:right w:val="none" w:sz="0" w:space="0" w:color="auto"/>
          </w:divBdr>
          <w:divsChild>
            <w:div w:id="403721433">
              <w:marLeft w:val="0"/>
              <w:marRight w:val="0"/>
              <w:marTop w:val="0"/>
              <w:marBottom w:val="0"/>
              <w:divBdr>
                <w:top w:val="none" w:sz="0" w:space="0" w:color="auto"/>
                <w:left w:val="none" w:sz="0" w:space="0" w:color="auto"/>
                <w:bottom w:val="none" w:sz="0" w:space="0" w:color="auto"/>
                <w:right w:val="none" w:sz="0" w:space="0" w:color="auto"/>
              </w:divBdr>
            </w:div>
          </w:divsChild>
        </w:div>
        <w:div w:id="799298691">
          <w:marLeft w:val="0"/>
          <w:marRight w:val="0"/>
          <w:marTop w:val="0"/>
          <w:marBottom w:val="0"/>
          <w:divBdr>
            <w:top w:val="none" w:sz="0" w:space="0" w:color="auto"/>
            <w:left w:val="none" w:sz="0" w:space="0" w:color="auto"/>
            <w:bottom w:val="none" w:sz="0" w:space="0" w:color="auto"/>
            <w:right w:val="none" w:sz="0" w:space="0" w:color="auto"/>
          </w:divBdr>
          <w:divsChild>
            <w:div w:id="1567959317">
              <w:marLeft w:val="0"/>
              <w:marRight w:val="0"/>
              <w:marTop w:val="0"/>
              <w:marBottom w:val="0"/>
              <w:divBdr>
                <w:top w:val="none" w:sz="0" w:space="0" w:color="auto"/>
                <w:left w:val="none" w:sz="0" w:space="0" w:color="auto"/>
                <w:bottom w:val="none" w:sz="0" w:space="0" w:color="auto"/>
                <w:right w:val="none" w:sz="0" w:space="0" w:color="auto"/>
              </w:divBdr>
            </w:div>
          </w:divsChild>
        </w:div>
        <w:div w:id="1322083207">
          <w:marLeft w:val="0"/>
          <w:marRight w:val="0"/>
          <w:marTop w:val="0"/>
          <w:marBottom w:val="0"/>
          <w:divBdr>
            <w:top w:val="none" w:sz="0" w:space="0" w:color="auto"/>
            <w:left w:val="none" w:sz="0" w:space="0" w:color="auto"/>
            <w:bottom w:val="none" w:sz="0" w:space="0" w:color="auto"/>
            <w:right w:val="none" w:sz="0" w:space="0" w:color="auto"/>
          </w:divBdr>
          <w:divsChild>
            <w:div w:id="1229418366">
              <w:marLeft w:val="0"/>
              <w:marRight w:val="0"/>
              <w:marTop w:val="0"/>
              <w:marBottom w:val="0"/>
              <w:divBdr>
                <w:top w:val="none" w:sz="0" w:space="0" w:color="auto"/>
                <w:left w:val="none" w:sz="0" w:space="0" w:color="auto"/>
                <w:bottom w:val="none" w:sz="0" w:space="0" w:color="auto"/>
                <w:right w:val="none" w:sz="0" w:space="0" w:color="auto"/>
              </w:divBdr>
            </w:div>
          </w:divsChild>
        </w:div>
        <w:div w:id="1786465645">
          <w:marLeft w:val="0"/>
          <w:marRight w:val="0"/>
          <w:marTop w:val="0"/>
          <w:marBottom w:val="0"/>
          <w:divBdr>
            <w:top w:val="none" w:sz="0" w:space="0" w:color="auto"/>
            <w:left w:val="none" w:sz="0" w:space="0" w:color="auto"/>
            <w:bottom w:val="none" w:sz="0" w:space="0" w:color="auto"/>
            <w:right w:val="none" w:sz="0" w:space="0" w:color="auto"/>
          </w:divBdr>
          <w:divsChild>
            <w:div w:id="15921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9/05/relationships/documenttasks" Target="documenttasks/documenttasks1.xml"/><Relationship Id="R0ca711ba21b14a4f"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artupmap.agstartups.org.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1F3F4436-D56C-4C8F-B53B-57A199A7176B}">
    <t:Anchor>
      <t:Comment id="1785613222"/>
    </t:Anchor>
    <t:History>
      <t:Event id="{47E0933F-457C-4F62-80C5-59CDACC8714E}" time="2022-01-17T18:20:00.584Z">
        <t:Attribution userId="S::paulafp@rs.sebrae.com.br::ef6dd904-7ece-4a1d-a398-7959d8c77bcd" userProvider="AD" userName="Paula Fogliatto Prado"/>
        <t:Anchor>
          <t:Comment id="1785613222"/>
        </t:Anchor>
        <t:Create/>
      </t:Event>
      <t:Event id="{C7F3463B-7D51-441A-9FC8-4BDABE5D576D}" time="2022-01-17T18:20:00.584Z">
        <t:Attribution userId="S::paulafp@rs.sebrae.com.br::ef6dd904-7ece-4a1d-a398-7959d8c77bcd" userProvider="AD" userName="Paula Fogliatto Prado"/>
        <t:Anchor>
          <t:Comment id="1785613222"/>
        </t:Anchor>
        <t:Assign userId="S::dafnea@rs.sebrae.com.br::9262de45-854c-48ae-a363-acf03b1d98cf" userProvider="AD" userName="Dafne Quintas Waszak Agarrallua"/>
      </t:Event>
      <t:Event id="{9FE1FF2E-D36F-4B41-8048-54E34A1BED95}" time="2022-01-17T18:20:00.584Z">
        <t:Attribution userId="S::paulafp@rs.sebrae.com.br::ef6dd904-7ece-4a1d-a398-7959d8c77bcd" userProvider="AD" userName="Paula Fogliatto Prado"/>
        <t:Anchor>
          <t:Comment id="1785613222"/>
        </t:Anchor>
        <t:SetTitle title="@Dafne Quintas Waszak Agarrallua a gente não ia colocar o prazo de assinatura de contrato em até 30 dias?"/>
      </t:Event>
      <t:Event id="{57E84B8B-0113-4815-BF1D-13696A50DADB}" time="2022-01-17T19:16:49.458Z">
        <t:Attribution userId="S::dafnea@rs.sebrae.com.br::9262de45-854c-48ae-a363-acf03b1d98cf" userProvider="AD" userName="Dafne Quintas Waszak Agarrallua"/>
        <t:Progress percentComplete="100"/>
      </t:Event>
    </t:History>
  </t:Task>
  <t:Task id="{EDF97356-9197-4307-A34A-EB4329C24D63}">
    <t:Anchor>
      <t:Comment id="1751781012"/>
    </t:Anchor>
    <t:History>
      <t:Event id="{DE4CA900-91DC-41DE-BC80-D4636D15FA2A}" time="2022-01-17T17:49:38.574Z">
        <t:Attribution userId="S::paulafp@rs.sebrae.com.br::ef6dd904-7ece-4a1d-a398-7959d8c77bcd" userProvider="AD" userName="Paula Fogliatto Prado"/>
        <t:Anchor>
          <t:Comment id="1751781012"/>
        </t:Anchor>
        <t:Create/>
      </t:Event>
      <t:Event id="{64B2C8DC-3EF3-4141-8D68-753117AA9D67}" time="2022-01-17T17:49:38.574Z">
        <t:Attribution userId="S::paulafp@rs.sebrae.com.br::ef6dd904-7ece-4a1d-a398-7959d8c77bcd" userProvider="AD" userName="Paula Fogliatto Prado"/>
        <t:Anchor>
          <t:Comment id="1751781012"/>
        </t:Anchor>
        <t:Assign userId="S::dafnea@rs.sebrae.com.br::9262de45-854c-48ae-a363-acf03b1d98cf" userProvider="AD" userName="Dafne Quintas Waszak Agarrallua"/>
      </t:Event>
      <t:Event id="{0CDB6104-5817-4EFA-9F38-BFB3110C8C7B}" time="2022-01-17T17:49:38.574Z">
        <t:Attribution userId="S::paulafp@rs.sebrae.com.br::ef6dd904-7ece-4a1d-a398-7959d8c77bcd" userProvider="AD" userName="Paula Fogliatto Prado"/>
        <t:Anchor>
          <t:Comment id="1751781012"/>
        </t:Anchor>
        <t:SetTitle title="@Dafne Quintas Waszak Agarrallua o márcio não pediu mínimo de R$5mil?"/>
      </t:Event>
      <t:Event id="{C1BB3715-A1AD-48A5-9341-518CEF077C0B}" time="2022-01-17T18:07:07.253Z">
        <t:Attribution userId="S::dafnea@rs.sebrae.com.br::9262de45-854c-48ae-a363-acf03b1d98cf" userProvider="AD" userName="Dafne Quintas Waszak Agarrallua"/>
        <t:Progress percentComplete="100"/>
      </t:Event>
    </t:History>
  </t:Task>
  <t:Task id="{0BA57678-E2AD-456E-8D4F-087D43BCE39E}">
    <t:Anchor>
      <t:Comment id="1108819936"/>
    </t:Anchor>
    <t:History>
      <t:Event id="{5AFC2C9F-3737-49C4-8A44-A7B1A8837A24}" time="2022-01-28T20:07:56.11Z">
        <t:Attribution userId="S::paulafp@rs.sebrae.com.br::ef6dd904-7ece-4a1d-a398-7959d8c77bcd" userProvider="AD" userName="Paula Fogliatto Prado"/>
        <t:Anchor>
          <t:Comment id="1108819936"/>
        </t:Anchor>
        <t:Create/>
      </t:Event>
      <t:Event id="{BFF7E8C4-04E6-4492-8B54-108DDC48BBCC}" time="2022-01-28T20:07:56.11Z">
        <t:Attribution userId="S::paulafp@rs.sebrae.com.br::ef6dd904-7ece-4a1d-a398-7959d8c77bcd" userProvider="AD" userName="Paula Fogliatto Prado"/>
        <t:Anchor>
          <t:Comment id="1108819936"/>
        </t:Anchor>
        <t:Assign userId="S::dafnea@rs.sebrae.com.br::9262de45-854c-48ae-a363-acf03b1d98cf" userProvider="AD" userName="Dafne Quintas Waszak Agarrallua"/>
      </t:Event>
      <t:Event id="{D2E6ACD2-1F33-4C35-B209-EB92DCCADAF0}" time="2022-01-28T20:07:56.11Z">
        <t:Attribution userId="S::paulafp@rs.sebrae.com.br::ef6dd904-7ece-4a1d-a398-7959d8c77bcd" userProvider="AD" userName="Paula Fogliatto Prado"/>
        <t:Anchor>
          <t:Comment id="1108819936"/>
        </t:Anchor>
        <t:SetTitle title="@Dafne Quintas Waszak Agarrallua Precisamos indicar na chamada que os documentos devem ser enviados por um link?"/>
      </t:Event>
      <t:Event id="{598C206A-C0B0-417D-ACC8-21CD9259E5F8}" time="2022-02-04T14:56:28.963Z">
        <t:Attribution userId="S::dafnea@rs.sebrae.com.br::9262de45-854c-48ae-a363-acf03b1d98cf" userProvider="AD" userName="Dafne Quintas Waszak Agarrallua"/>
        <t:Progress percentComplete="100"/>
      </t:Event>
    </t:History>
  </t:Task>
  <t:Task id="{BFCCC91B-CD44-48D5-8406-2F1D143EBF86}">
    <t:Anchor>
      <t:Comment id="770475162"/>
    </t:Anchor>
    <t:History>
      <t:Event id="{4F92F5E1-09CB-448A-B345-63D634C564DA}" time="2022-01-17T18:15:02.616Z">
        <t:Attribution userId="S::paulafp@rs.sebrae.com.br::ef6dd904-7ece-4a1d-a398-7959d8c77bcd" userProvider="AD" userName="Paula Fogliatto Prado"/>
        <t:Anchor>
          <t:Comment id="770475162"/>
        </t:Anchor>
        <t:Create/>
      </t:Event>
      <t:Event id="{900D3E69-1C94-4B8A-86D8-E3EE46789B18}" time="2022-01-17T18:15:02.616Z">
        <t:Attribution userId="S::paulafp@rs.sebrae.com.br::ef6dd904-7ece-4a1d-a398-7959d8c77bcd" userProvider="AD" userName="Paula Fogliatto Prado"/>
        <t:Anchor>
          <t:Comment id="770475162"/>
        </t:Anchor>
        <t:Assign userId="S::dafnea@rs.sebrae.com.br::9262de45-854c-48ae-a363-acf03b1d98cf" userProvider="AD" userName="Dafne Quintas Waszak Agarrallua"/>
      </t:Event>
      <t:Event id="{8CF350B1-9FC0-4D5E-BCB1-1AE3C0EBE439}" time="2022-01-17T18:15:02.616Z">
        <t:Attribution userId="S::paulafp@rs.sebrae.com.br::ef6dd904-7ece-4a1d-a398-7959d8c77bcd" userProvider="AD" userName="Paula Fogliatto Prado"/>
        <t:Anchor>
          <t:Comment id="770475162"/>
        </t:Anchor>
        <t:SetTitle title="@Dafne Quintas Waszak Agarrallua será que precisamos deixar claro que é qualquer empresa que tenha participado, não importa o ano, do ALI?Àquelas que estiverem ainda no ciclo poderão participar?"/>
      </t:Event>
      <t:Event id="{C5924E16-BC5F-43A4-87F7-88C2708FDC81}" time="2022-01-17T19:14:35.27Z">
        <t:Attribution userId="S::dafnea@rs.sebrae.com.br::9262de45-854c-48ae-a363-acf03b1d98cf" userProvider="AD" userName="Dafne Quintas Waszak Agarrallua"/>
        <t:Progress percentComplete="100"/>
      </t:Event>
    </t:History>
  </t:Task>
  <t:Task id="{94E9FD6B-B729-4202-BC87-9997CCB63901}">
    <t:Anchor>
      <t:Comment id="540564416"/>
    </t:Anchor>
    <t:History>
      <t:Event id="{5C368A5E-37AE-4F38-9065-520790DB1780}" time="2022-01-28T14:02:53.724Z">
        <t:Attribution userId="S::paulafp@rs.sebrae.com.br::ef6dd904-7ece-4a1d-a398-7959d8c77bcd" userProvider="AD" userName="Paula Fogliatto Prado"/>
        <t:Anchor>
          <t:Comment id="540564416"/>
        </t:Anchor>
        <t:Create/>
      </t:Event>
      <t:Event id="{3F949112-4E4E-480A-B05C-C3C4A07805ED}" time="2022-01-28T14:02:53.724Z">
        <t:Attribution userId="S::paulafp@rs.sebrae.com.br::ef6dd904-7ece-4a1d-a398-7959d8c77bcd" userProvider="AD" userName="Paula Fogliatto Prado"/>
        <t:Anchor>
          <t:Comment id="540564416"/>
        </t:Anchor>
        <t:Assign userId="S::dafnea@rs.sebrae.com.br::9262de45-854c-48ae-a363-acf03b1d98cf" userProvider="AD" userName="Dafne Quintas Waszak Agarrallua"/>
      </t:Event>
      <t:Event id="{7A02E798-F48C-4F3C-A359-B7801C7E668E}" time="2022-01-28T14:02:53.724Z">
        <t:Attribution userId="S::paulafp@rs.sebrae.com.br::ef6dd904-7ece-4a1d-a398-7959d8c77bcd" userProvider="AD" userName="Paula Fogliatto Prado"/>
        <t:Anchor>
          <t:Comment id="540564416"/>
        </t:Anchor>
        <t:SetTitle title="@Dafne Quintas Waszak Agarrallua incluí aqui &quot;efetivo&quot;"/>
      </t:Event>
      <t:Event id="{0F89EAA2-BFE7-425A-981B-E9BC32411132}" time="2022-01-28T18:05:04.802Z">
        <t:Attribution userId="S::dafnea@rs.sebrae.com.br::9262de45-854c-48ae-a363-acf03b1d98cf" userProvider="AD" userName="Dafne Quintas Waszak Agarrallua"/>
        <t:Progress percentComplete="100"/>
      </t:Event>
    </t:History>
  </t:Task>
  <t:Task id="{3D905F75-AD2F-4D99-AAB0-669FDA624604}">
    <t:Anchor>
      <t:Comment id="1770947434"/>
    </t:Anchor>
    <t:History>
      <t:Event id="{2B9E7D6A-A4A5-48E9-815E-E17B96C39A7E}" time="2022-01-17T18:04:35.437Z">
        <t:Attribution userId="S::paulafp@rs.sebrae.com.br::ef6dd904-7ece-4a1d-a398-7959d8c77bcd" userProvider="AD" userName="Paula Fogliatto Prado"/>
        <t:Anchor>
          <t:Comment id="1770947434"/>
        </t:Anchor>
        <t:Create/>
      </t:Event>
      <t:Event id="{269DB009-5AD9-4AE9-83F1-6D10A7BE6E98}" time="2022-01-17T18:04:35.437Z">
        <t:Attribution userId="S::paulafp@rs.sebrae.com.br::ef6dd904-7ece-4a1d-a398-7959d8c77bcd" userProvider="AD" userName="Paula Fogliatto Prado"/>
        <t:Anchor>
          <t:Comment id="1770947434"/>
        </t:Anchor>
        <t:Assign userId="S::dafnea@rs.sebrae.com.br::9262de45-854c-48ae-a363-acf03b1d98cf" userProvider="AD" userName="Dafne Quintas Waszak Agarrallua"/>
      </t:Event>
      <t:Event id="{B7787959-B2B2-435A-9259-92BF31DEFE76}" time="2022-01-17T18:04:35.437Z">
        <t:Attribution userId="S::paulafp@rs.sebrae.com.br::ef6dd904-7ece-4a1d-a398-7959d8c77bcd" userProvider="AD" userName="Paula Fogliatto Prado"/>
        <t:Anchor>
          <t:Comment id="1770947434"/>
        </t:Anchor>
        <t:SetTitle title="@Dafne Quintas Waszak Agarrallua Essa cláusula não tá opondo à 6.2?"/>
      </t:Event>
      <t:Event id="{4AA99D88-7C36-48C2-A579-1335EFBBA645}" time="2022-01-17T18:11:45.391Z">
        <t:Attribution userId="S::dafnea@rs.sebrae.com.br::9262de45-854c-48ae-a363-acf03b1d98cf" userProvider="AD" userName="Dafne Quintas Waszak Agarrallua"/>
        <t:Progress percentComplete="100"/>
      </t:Event>
    </t:History>
  </t:Task>
  <t:Task id="{9956A8F1-07E3-4147-BCDA-BBC18C4B9326}">
    <t:Anchor>
      <t:Comment id="1311323400"/>
    </t:Anchor>
    <t:History>
      <t:Event id="{A9C4944D-D82E-4390-9DC1-2AFB15CABD4E}" time="2022-01-17T18:00:01.81Z">
        <t:Attribution userId="S::paulafp@rs.sebrae.com.br::ef6dd904-7ece-4a1d-a398-7959d8c77bcd" userProvider="AD" userName="Paula Fogliatto Prado"/>
        <t:Anchor>
          <t:Comment id="1311323400"/>
        </t:Anchor>
        <t:Create/>
      </t:Event>
      <t:Event id="{FE29A99F-4F5A-4A72-ADD0-F6461B43CB59}" time="2022-01-17T18:00:01.81Z">
        <t:Attribution userId="S::paulafp@rs.sebrae.com.br::ef6dd904-7ece-4a1d-a398-7959d8c77bcd" userProvider="AD" userName="Paula Fogliatto Prado"/>
        <t:Anchor>
          <t:Comment id="1311323400"/>
        </t:Anchor>
        <t:Assign userId="S::dafnea@rs.sebrae.com.br::9262de45-854c-48ae-a363-acf03b1d98cf" userProvider="AD" userName="Dafne Quintas Waszak Agarrallua"/>
      </t:Event>
      <t:Event id="{EA4B8DC3-1C5A-4732-9C11-7D5233B2C4DF}" time="2022-01-17T18:00:01.81Z">
        <t:Attribution userId="S::paulafp@rs.sebrae.com.br::ef6dd904-7ece-4a1d-a398-7959d8c77bcd" userProvider="AD" userName="Paula Fogliatto Prado"/>
        <t:Anchor>
          <t:Comment id="1311323400"/>
        </t:Anchor>
        <t:SetTitle title="@Dafne Quintas Waszak Agarrallua será que aqui não abre precedente para a empresa dizer que foi o fornecedor que não entregou e não nos devolver o dinheiro?"/>
      </t:Event>
    </t:History>
  </t:Task>
  <t:Task id="{150E201F-FF82-47E3-A531-972AB41D730D}">
    <t:Anchor>
      <t:Comment id="89510878"/>
    </t:Anchor>
    <t:History>
      <t:Event id="{FD9714CA-A125-4FD5-AD4A-6C8C241962FF}" time="2022-01-17T18:00:40.585Z">
        <t:Attribution userId="S::paulafp@rs.sebrae.com.br::ef6dd904-7ece-4a1d-a398-7959d8c77bcd" userProvider="AD" userName="Paula Fogliatto Prado"/>
        <t:Anchor>
          <t:Comment id="89510878"/>
        </t:Anchor>
        <t:Create/>
      </t:Event>
      <t:Event id="{BFA69042-0404-4DA2-9B5F-D6AAF4F97FAE}" time="2022-01-17T18:00:40.585Z">
        <t:Attribution userId="S::paulafp@rs.sebrae.com.br::ef6dd904-7ece-4a1d-a398-7959d8c77bcd" userProvider="AD" userName="Paula Fogliatto Prado"/>
        <t:Anchor>
          <t:Comment id="89510878"/>
        </t:Anchor>
        <t:Assign userId="S::dafnea@rs.sebrae.com.br::9262de45-854c-48ae-a363-acf03b1d98cf" userProvider="AD" userName="Dafne Quintas Waszak Agarrallua"/>
      </t:Event>
      <t:Event id="{2513F370-E7F9-414A-8395-24CA0BBA8EB6}" time="2022-01-17T18:00:40.585Z">
        <t:Attribution userId="S::paulafp@rs.sebrae.com.br::ef6dd904-7ece-4a1d-a398-7959d8c77bcd" userProvider="AD" userName="Paula Fogliatto Prado"/>
        <t:Anchor>
          <t:Comment id="89510878"/>
        </t:Anchor>
        <t:SetTitle title="@Dafne Quintas Waszak Agarrallua precisamos dizer como é calculada ? qual a base para os juros?"/>
      </t:Event>
      <t:Event id="{D6FA429B-ADBE-4A21-AFE2-27D4EAD3DCB3}" time="2022-01-17T18:09:07.747Z">
        <t:Attribution userId="S::dafnea@rs.sebrae.com.br::9262de45-854c-48ae-a363-acf03b1d98cf" userProvider="AD" userName="Dafne Quintas Waszak Agarrallua"/>
        <t:Progress percentComplete="100"/>
      </t:Event>
    </t:History>
  </t:Task>
  <t:Task id="{E7B49DBB-CE0C-4533-A353-0DFE4C72F94C}">
    <t:Anchor>
      <t:Comment id="1564478062"/>
    </t:Anchor>
    <t:History>
      <t:Event id="{D4F475B5-CEEA-4326-A138-0264E96E6811}" time="2022-01-28T19:59:05.3Z">
        <t:Attribution userId="S::paulafp@rs.sebrae.com.br::ef6dd904-7ece-4a1d-a398-7959d8c77bcd" userProvider="AD" userName="Paula Fogliatto Prado"/>
        <t:Anchor>
          <t:Comment id="1564478062"/>
        </t:Anchor>
        <t:Create/>
      </t:Event>
      <t:Event id="{83713BE8-D536-49E4-B9E6-239F4606BEFA}" time="2022-01-28T19:59:05.3Z">
        <t:Attribution userId="S::paulafp@rs.sebrae.com.br::ef6dd904-7ece-4a1d-a398-7959d8c77bcd" userProvider="AD" userName="Paula Fogliatto Prado"/>
        <t:Anchor>
          <t:Comment id="1564478062"/>
        </t:Anchor>
        <t:Assign userId="S::dafnea@rs.sebrae.com.br::9262de45-854c-48ae-a363-acf03b1d98cf" userProvider="AD" userName="Dafne Quintas Waszak Agarrallua"/>
      </t:Event>
      <t:Event id="{9CCD7219-F90C-497B-A82F-42B76DD8FA0D}" time="2022-01-28T19:59:05.3Z">
        <t:Attribution userId="S::paulafp@rs.sebrae.com.br::ef6dd904-7ece-4a1d-a398-7959d8c77bcd" userProvider="AD" userName="Paula Fogliatto Prado"/>
        <t:Anchor>
          <t:Comment id="1564478062"/>
        </t:Anchor>
        <t:SetTitle title="@Dafne Quintas Waszak Agarrallua Vamos pensar se queremos fazer só interno,ou ainda ter os consultores externos que o Gustavo usa"/>
      </t:Event>
    </t:History>
  </t:Task>
  <t:Task id="{1EAFD36F-F172-429F-B523-2AA2AB091DB4}">
    <t:Anchor>
      <t:Comment id="238134728"/>
    </t:Anchor>
    <t:History>
      <t:Event id="{D4BEC76E-1049-4100-B5B2-23D00A853EC5}" time="2022-01-17T18:02:52.272Z">
        <t:Attribution userId="S::paulafp@rs.sebrae.com.br::ef6dd904-7ece-4a1d-a398-7959d8c77bcd" userProvider="AD" userName="Paula Fogliatto Prado"/>
        <t:Anchor>
          <t:Comment id="238134728"/>
        </t:Anchor>
        <t:Create/>
      </t:Event>
      <t:Event id="{EED28E20-D499-4B43-82DB-7359B79ECCB9}" time="2022-01-17T18:02:52.272Z">
        <t:Attribution userId="S::paulafp@rs.sebrae.com.br::ef6dd904-7ece-4a1d-a398-7959d8c77bcd" userProvider="AD" userName="Paula Fogliatto Prado"/>
        <t:Anchor>
          <t:Comment id="238134728"/>
        </t:Anchor>
        <t:Assign userId="S::dafnea@rs.sebrae.com.br::9262de45-854c-48ae-a363-acf03b1d98cf" userProvider="AD" userName="Dafne Quintas Waszak Agarrallua"/>
      </t:Event>
      <t:Event id="{243AD67E-85E3-463E-8D44-9AC4F129F51F}" time="2022-01-17T18:02:52.272Z">
        <t:Attribution userId="S::paulafp@rs.sebrae.com.br::ef6dd904-7ece-4a1d-a398-7959d8c77bcd" userProvider="AD" userName="Paula Fogliatto Prado"/>
        <t:Anchor>
          <t:Comment id="238134728"/>
        </t:Anchor>
        <t:SetTitle title="@Dafne Quintas Waszak Agarrallua será que não chamamos de empresa proponente/parceira? pra deixar sempre o mesmo termo."/>
      </t:Event>
      <t:Event id="{80762775-6945-4E70-85BB-DB6BD4C3E2D3}" time="2022-01-17T18:11:21.548Z">
        <t:Attribution userId="S::dafnea@rs.sebrae.com.br::9262de45-854c-48ae-a363-acf03b1d98cf" userProvider="AD" userName="Dafne Quintas Waszak Agarrallua"/>
        <t:Progress percentComplete="100"/>
      </t:Event>
    </t:History>
  </t:Task>
  <t:Task id="{036A3F9E-3468-4380-956C-11ABCC23B558}">
    <t:Anchor>
      <t:Comment id="348284182"/>
    </t:Anchor>
    <t:History>
      <t:Event id="{FECEA218-9B98-496B-B5C2-22AF8816CB6F}" time="2022-01-17T18:17:47.444Z">
        <t:Attribution userId="S::paulafp@rs.sebrae.com.br::ef6dd904-7ece-4a1d-a398-7959d8c77bcd" userProvider="AD" userName="Paula Fogliatto Prado"/>
        <t:Anchor>
          <t:Comment id="348284182"/>
        </t:Anchor>
        <t:Create/>
      </t:Event>
      <t:Event id="{700813A1-F57F-4500-BBEE-BBD92C420BC8}" time="2022-01-17T18:17:47.444Z">
        <t:Attribution userId="S::paulafp@rs.sebrae.com.br::ef6dd904-7ece-4a1d-a398-7959d8c77bcd" userProvider="AD" userName="Paula Fogliatto Prado"/>
        <t:Anchor>
          <t:Comment id="348284182"/>
        </t:Anchor>
        <t:Assign userId="S::dafnea@rs.sebrae.com.br::9262de45-854c-48ae-a363-acf03b1d98cf" userProvider="AD" userName="Dafne Quintas Waszak Agarrallua"/>
      </t:Event>
      <t:Event id="{48E7D32E-2958-4BF1-8B97-7D43E2F66713}" time="2022-01-17T18:17:47.444Z">
        <t:Attribution userId="S::paulafp@rs.sebrae.com.br::ef6dd904-7ece-4a1d-a398-7959d8c77bcd" userProvider="AD" userName="Paula Fogliatto Prado"/>
        <t:Anchor>
          <t:Comment id="348284182"/>
        </t:Anchor>
        <t:SetTitle title="@Dafne Quintas Waszak Agarrallua quem é esse comitê técnico?"/>
      </t:Event>
      <t:Event id="{CCBE4BE4-80DB-44FD-8C88-0A1605D256DC}" time="2022-01-17T19:15:20.826Z">
        <t:Attribution userId="S::dafnea@rs.sebrae.com.br::9262de45-854c-48ae-a363-acf03b1d98cf" userProvider="AD" userName="Dafne Quintas Waszak Agarrallua"/>
        <t:Progress percentComplete="100"/>
      </t:Event>
    </t:History>
  </t:Task>
  <t:Task id="{8C6A396A-6BD4-4559-8A6D-0430BE04F81D}">
    <t:Anchor>
      <t:Comment id="1496011458"/>
    </t:Anchor>
    <t:History>
      <t:Event id="{21537C49-16CB-4257-8309-3DCDF07BDD7D}" time="2022-01-17T18:22:57.61Z">
        <t:Attribution userId="S::paulafp@rs.sebrae.com.br::ef6dd904-7ece-4a1d-a398-7959d8c77bcd" userProvider="AD" userName="Paula Fogliatto Prado"/>
        <t:Anchor>
          <t:Comment id="1496011458"/>
        </t:Anchor>
        <t:Create/>
      </t:Event>
      <t:Event id="{9F6926D7-9C57-454F-A9D7-5D336804F84E}" time="2022-01-17T18:22:57.61Z">
        <t:Attribution userId="S::paulafp@rs.sebrae.com.br::ef6dd904-7ece-4a1d-a398-7959d8c77bcd" userProvider="AD" userName="Paula Fogliatto Prado"/>
        <t:Anchor>
          <t:Comment id="1496011458"/>
        </t:Anchor>
        <t:Assign userId="S::dafnea@rs.sebrae.com.br::9262de45-854c-48ae-a363-acf03b1d98cf" userProvider="AD" userName="Dafne Quintas Waszak Agarrallua"/>
      </t:Event>
      <t:Event id="{3F3BDE6F-A50B-4DA3-AAD5-7E8E10B9862D}" time="2022-01-17T18:22:57.61Z">
        <t:Attribution userId="S::paulafp@rs.sebrae.com.br::ef6dd904-7ece-4a1d-a398-7959d8c77bcd" userProvider="AD" userName="Paula Fogliatto Prado"/>
        <t:Anchor>
          <t:Comment id="1496011458"/>
        </t:Anchor>
        <t:SetTitle title="@Dafne Quintas Waszak Agarrallua não achei esse termo em nenhum outro local da chamada.Ele é para empresa ou para ICT?"/>
      </t:Event>
      <t:Event id="{6A7C0E68-FF17-4763-B016-DDC812D02988}" time="2022-01-17T18:24:39.956Z">
        <t:Attribution userId="S::dafnea@rs.sebrae.com.br::9262de45-854c-48ae-a363-acf03b1d98cf" userProvider="AD" userName="Dafne Quintas Waszak Agarrallua"/>
        <t:Progress percentComplete="100"/>
      </t:Event>
    </t:History>
  </t:Task>
  <t:Task id="{134C1290-62E2-4F36-8B6A-4F844E4A63AB}">
    <t:Anchor>
      <t:Comment id="528254793"/>
    </t:Anchor>
    <t:History>
      <t:Event id="{0498D473-7CE2-4401-AD3F-732A8CBA09BB}" time="2022-01-17T18:25:29.924Z">
        <t:Attribution userId="S::paulafp@rs.sebrae.com.br::ef6dd904-7ece-4a1d-a398-7959d8c77bcd" userProvider="AD" userName="Paula Fogliatto Prado"/>
        <t:Anchor>
          <t:Comment id="528254793"/>
        </t:Anchor>
        <t:Create/>
      </t:Event>
      <t:Event id="{F758FD56-8969-4578-870D-B3CAEEE32EEC}" time="2022-01-17T18:25:29.924Z">
        <t:Attribution userId="S::paulafp@rs.sebrae.com.br::ef6dd904-7ece-4a1d-a398-7959d8c77bcd" userProvider="AD" userName="Paula Fogliatto Prado"/>
        <t:Anchor>
          <t:Comment id="528254793"/>
        </t:Anchor>
        <t:Assign userId="S::dafnea@rs.sebrae.com.br::9262de45-854c-48ae-a363-acf03b1d98cf" userProvider="AD" userName="Dafne Quintas Waszak Agarrallua"/>
      </t:Event>
      <t:Event id="{FDBB6334-1B70-4CE4-B53F-5F35A9D38A21}" time="2022-01-17T18:25:29.924Z">
        <t:Attribution userId="S::paulafp@rs.sebrae.com.br::ef6dd904-7ece-4a1d-a398-7959d8c77bcd" userProvider="AD" userName="Paula Fogliatto Prado"/>
        <t:Anchor>
          <t:Comment id="528254793"/>
        </t:Anchor>
        <t:SetTitle title="@Dafne Quintas Waszak Agarrallua Como a ICT vai preencher aqui? elas ainda não vão saber as empresa,né?"/>
      </t:Event>
      <t:Event id="{E0C6DDD3-821C-4B92-8997-F12B9FB64D7B}" time="2022-01-17T19:18:13.009Z">
        <t:Attribution userId="S::dafnea@rs.sebrae.com.br::9262de45-854c-48ae-a363-acf03b1d98cf" userProvider="AD" userName="Dafne Quintas Waszak Agarrallua"/>
        <t:Progress percentComplete="100"/>
      </t:Event>
    </t:History>
  </t:Task>
  <t:Task id="{E5F0D5F4-E887-46AD-9161-80F10B93C474}">
    <t:Anchor>
      <t:Comment id="691433094"/>
    </t:Anchor>
    <t:History>
      <t:Event id="{2587F57E-3EED-41EC-87E4-6D820CD93F49}" time="2022-01-17T18:29:19.483Z">
        <t:Attribution userId="S::paulafp@rs.sebrae.com.br::ef6dd904-7ece-4a1d-a398-7959d8c77bcd" userProvider="AD" userName="Paula Fogliatto Prado"/>
        <t:Anchor>
          <t:Comment id="691433094"/>
        </t:Anchor>
        <t:Create/>
      </t:Event>
      <t:Event id="{244574B5-8C2C-410F-9555-12B18AB80361}" time="2022-01-17T18:29:19.483Z">
        <t:Attribution userId="S::paulafp@rs.sebrae.com.br::ef6dd904-7ece-4a1d-a398-7959d8c77bcd" userProvider="AD" userName="Paula Fogliatto Prado"/>
        <t:Anchor>
          <t:Comment id="691433094"/>
        </t:Anchor>
        <t:Assign userId="S::dafnea@rs.sebrae.com.br::9262de45-854c-48ae-a363-acf03b1d98cf" userProvider="AD" userName="Dafne Quintas Waszak Agarrallua"/>
      </t:Event>
      <t:Event id="{079E1F61-A121-42CA-B90E-1A151190533E}" time="2022-01-17T18:29:19.483Z">
        <t:Attribution userId="S::paulafp@rs.sebrae.com.br::ef6dd904-7ece-4a1d-a398-7959d8c77bcd" userProvider="AD" userName="Paula Fogliatto Prado"/>
        <t:Anchor>
          <t:Comment id="691433094"/>
        </t:Anchor>
        <t:SetTitle title="@Dafne Quintas Waszak Agarrallua aqui não seria só pra ICT?"/>
      </t:Event>
      <t:Event id="{62784077-0E26-4A73-9C13-DBC754FDB107}" time="2022-01-17T19:03:27.255Z">
        <t:Attribution userId="S::dafnea@rs.sebrae.com.br::9262de45-854c-48ae-a363-acf03b1d98cf" userProvider="AD" userName="Dafne Quintas Waszak Agarrallua"/>
        <t:Progress percentComplete="100"/>
      </t:Event>
    </t:History>
  </t:Task>
  <t:Task id="{D84EC109-D055-4AC4-91F5-1FA665789D97}">
    <t:Anchor>
      <t:Comment id="1556988258"/>
    </t:Anchor>
    <t:History>
      <t:Event id="{6523CF7D-28FE-4C71-A3E0-D0351CF3B1E7}" time="2022-01-17T18:31:22.044Z">
        <t:Attribution userId="S::paulafp@rs.sebrae.com.br::ef6dd904-7ece-4a1d-a398-7959d8c77bcd" userProvider="AD" userName="Paula Fogliatto Prado"/>
        <t:Anchor>
          <t:Comment id="1556988258"/>
        </t:Anchor>
        <t:Create/>
      </t:Event>
      <t:Event id="{7C22DCC1-7B5C-4F33-A906-AFAE50B2F45A}" time="2022-01-17T18:31:22.044Z">
        <t:Attribution userId="S::paulafp@rs.sebrae.com.br::ef6dd904-7ece-4a1d-a398-7959d8c77bcd" userProvider="AD" userName="Paula Fogliatto Prado"/>
        <t:Anchor>
          <t:Comment id="1556988258"/>
        </t:Anchor>
        <t:Assign userId="S::dafnea@rs.sebrae.com.br::9262de45-854c-48ae-a363-acf03b1d98cf" userProvider="AD" userName="Dafne Quintas Waszak Agarrallua"/>
      </t:Event>
      <t:Event id="{27B1D0B4-1547-4294-904C-602C9104FAC2}" time="2022-01-17T18:31:22.044Z">
        <t:Attribution userId="S::paulafp@rs.sebrae.com.br::ef6dd904-7ece-4a1d-a398-7959d8c77bcd" userProvider="AD" userName="Paula Fogliatto Prado"/>
        <t:Anchor>
          <t:Comment id="1556988258"/>
        </t:Anchor>
        <t:SetTitle title="@Dafne Quintas Waszak Agarrallua Acho que fica faltando aqui a definição do VOUCHER"/>
      </t:Event>
      <t:Event id="{A24FA01F-AA49-43E4-AC3F-B3B1A2922365}" time="2022-01-17T19:24:28.567Z">
        <t:Attribution userId="S::dafnea@rs.sebrae.com.br::9262de45-854c-48ae-a363-acf03b1d98cf" userProvider="AD" userName="Dafne Quintas Waszak Agarrallua"/>
        <t:Progress percentComplete="100"/>
      </t:Event>
    </t:History>
  </t:Task>
  <t:Task id="{F0F66296-158B-4AF0-92B8-9622245A45E6}">
    <t:Anchor>
      <t:Comment id="1880282318"/>
    </t:Anchor>
    <t:History>
      <t:Event id="{8607CA2D-F793-4117-88A6-1EB4A2C48024}" time="2022-01-28T14:17:07.894Z">
        <t:Attribution userId="S::paulafp@rs.sebrae.com.br::ef6dd904-7ece-4a1d-a398-7959d8c77bcd" userProvider="AD" userName="Paula Fogliatto Prado"/>
        <t:Anchor>
          <t:Comment id="1880282318"/>
        </t:Anchor>
        <t:Create/>
      </t:Event>
      <t:Event id="{F43A6AB1-672F-4CED-9529-3FB962692777}" time="2022-01-28T14:17:07.894Z">
        <t:Attribution userId="S::paulafp@rs.sebrae.com.br::ef6dd904-7ece-4a1d-a398-7959d8c77bcd" userProvider="AD" userName="Paula Fogliatto Prado"/>
        <t:Anchor>
          <t:Comment id="1880282318"/>
        </t:Anchor>
        <t:Assign userId="S::dafnea@rs.sebrae.com.br::9262de45-854c-48ae-a363-acf03b1d98cf" userProvider="AD" userName="Dafne Quintas Waszak Agarrallua"/>
      </t:Event>
      <t:Event id="{518DDC8A-4E5C-442D-8611-88A97B62D63E}" time="2022-01-28T14:17:07.894Z">
        <t:Attribution userId="S::paulafp@rs.sebrae.com.br::ef6dd904-7ece-4a1d-a398-7959d8c77bcd" userProvider="AD" userName="Paula Fogliatto Prado"/>
        <t:Anchor>
          <t:Comment id="1880282318"/>
        </t:Anchor>
        <t:SetTitle title="@Dafne Quintas Waszak Agarrallua incluí aqui aqueles parâmetros do art. 25 da política do sebrae"/>
      </t:Event>
      <t:Event id="{8F42CD75-26B5-41B2-ABE1-3539663DB1B1}" time="2022-01-28T18:05:14.364Z">
        <t:Attribution userId="S::dafnea@rs.sebrae.com.br::9262de45-854c-48ae-a363-acf03b1d98cf" userProvider="AD" userName="Dafne Quintas Waszak Agarrallua"/>
        <t:Progress percentComplete="100"/>
      </t:Event>
    </t:History>
  </t:Task>
  <t:Task id="{4CCBEDC2-6780-4E57-B404-788B15764115}">
    <t:Anchor>
      <t:Comment id="734282333"/>
    </t:Anchor>
    <t:History>
      <t:Event id="{60C7B3CE-7203-4B1D-B104-4066D856230B}" time="2022-01-28T14:00:01.813Z">
        <t:Attribution userId="S::paulafp@rs.sebrae.com.br::ef6dd904-7ece-4a1d-a398-7959d8c77bcd" userProvider="AD" userName="Paula Fogliatto Prado"/>
        <t:Anchor>
          <t:Comment id="734282333"/>
        </t:Anchor>
        <t:Create/>
      </t:Event>
      <t:Event id="{82D114DC-063D-428E-BD96-8505E4ADBEFF}" time="2022-01-28T14:00:01.813Z">
        <t:Attribution userId="S::paulafp@rs.sebrae.com.br::ef6dd904-7ece-4a1d-a398-7959d8c77bcd" userProvider="AD" userName="Paula Fogliatto Prado"/>
        <t:Anchor>
          <t:Comment id="734282333"/>
        </t:Anchor>
        <t:Assign userId="S::dafnea@rs.sebrae.com.br::9262de45-854c-48ae-a363-acf03b1d98cf" userProvider="AD" userName="Dafne Quintas Waszak Agarrallua"/>
      </t:Event>
      <t:Event id="{9A44EF3E-E7A6-4095-B640-5F42622EDC4C}" time="2022-01-28T14:00:01.813Z">
        <t:Attribution userId="S::paulafp@rs.sebrae.com.br::ef6dd904-7ece-4a1d-a398-7959d8c77bcd" userProvider="AD" userName="Paula Fogliatto Prado"/>
        <t:Anchor>
          <t:Comment id="734282333"/>
        </t:Anchor>
        <t:SetTitle title="@Dafne Quintas Waszak Agarrallua quem sabe a gente substitui a cláusula de cima por essa?peguei o texto direto da política do sebrae"/>
      </t:Event>
      <t:Event id="{F838D806-CC96-4997-82A7-2E1695CBCD3E}" time="2022-01-28T18:04:38.766Z">
        <t:Attribution userId="S::dafnea@rs.sebrae.com.br::9262de45-854c-48ae-a363-acf03b1d98cf" userProvider="AD" userName="Dafne Quintas Waszak Agarrallua"/>
        <t:Progress percentComplete="100"/>
      </t:Event>
    </t:History>
  </t:Task>
  <t:Task id="{83B4AFA9-8571-40C7-AC1B-7ED9881B30EF}">
    <t:Anchor>
      <t:Comment id="1380364809"/>
    </t:Anchor>
    <t:History>
      <t:Event id="{E5C616B5-066E-49A6-8918-4F4E337E5E2B}" time="2022-01-28T14:13:05.767Z">
        <t:Attribution userId="S::paulafp@rs.sebrae.com.br::ef6dd904-7ece-4a1d-a398-7959d8c77bcd" userProvider="AD" userName="Paula Fogliatto Prado"/>
        <t:Anchor>
          <t:Comment id="1380364809"/>
        </t:Anchor>
        <t:Create/>
      </t:Event>
      <t:Event id="{47F338D3-708E-4EEC-8D86-CA64E0EB57CE}" time="2022-01-28T14:13:05.767Z">
        <t:Attribution userId="S::paulafp@rs.sebrae.com.br::ef6dd904-7ece-4a1d-a398-7959d8c77bcd" userProvider="AD" userName="Paula Fogliatto Prado"/>
        <t:Anchor>
          <t:Comment id="1380364809"/>
        </t:Anchor>
        <t:Assign userId="S::dafnea@rs.sebrae.com.br::9262de45-854c-48ae-a363-acf03b1d98cf" userProvider="AD" userName="Dafne Quintas Waszak Agarrallua"/>
      </t:Event>
      <t:Event id="{55C9884C-DAFD-4812-B758-A9EDDB272B2D}" time="2022-01-28T14:13:05.767Z">
        <t:Attribution userId="S::paulafp@rs.sebrae.com.br::ef6dd904-7ece-4a1d-a398-7959d8c77bcd" userProvider="AD" userName="Paula Fogliatto Prado"/>
        <t:Anchor>
          <t:Comment id="1380364809"/>
        </t:Anchor>
        <t:SetTitle title="@Dafne Quintas Waszak Agarrallua pensei em deixar essa aqui para,por exemplo, startups que ainda não validaram no mercado seu produto poderem ser contratadas ea aplicar na MPE. O que acha?"/>
      </t:Event>
      <t:Event id="{8F51D3CE-E886-49A4-B60A-7B0C1E96A1CE}" time="2022-01-28T18:05:30.099Z">
        <t:Attribution userId="S::dafnea@rs.sebrae.com.br::9262de45-854c-48ae-a363-acf03b1d98cf" userProvider="AD" userName="Dafne Quintas Waszak Agarrallua"/>
        <t:Progress percentComplete="100"/>
      </t:Event>
    </t:History>
  </t:Task>
  <t:Task id="{A0290D72-14CF-4090-96C6-15E2B8B49A35}">
    <t:Anchor>
      <t:Comment id="2146139497"/>
    </t:Anchor>
    <t:History>
      <t:Event id="{B150E1BF-2414-45C1-AC7B-106632571EF7}" time="2022-01-28T14:16:21.107Z">
        <t:Attribution userId="S::paulafp@rs.sebrae.com.br::ef6dd904-7ece-4a1d-a398-7959d8c77bcd" userProvider="AD" userName="Paula Fogliatto Prado"/>
        <t:Anchor>
          <t:Comment id="2146139497"/>
        </t:Anchor>
        <t:Create/>
      </t:Event>
      <t:Event id="{ED4636BC-F1B8-421B-AFCE-FC1FCB3AC4F2}" time="2022-01-28T14:16:21.107Z">
        <t:Attribution userId="S::paulafp@rs.sebrae.com.br::ef6dd904-7ece-4a1d-a398-7959d8c77bcd" userProvider="AD" userName="Paula Fogliatto Prado"/>
        <t:Anchor>
          <t:Comment id="2146139497"/>
        </t:Anchor>
        <t:Assign userId="S::dafnea@rs.sebrae.com.br::9262de45-854c-48ae-a363-acf03b1d98cf" userProvider="AD" userName="Dafne Quintas Waszak Agarrallua"/>
      </t:Event>
      <t:Event id="{E8C6731A-7AF5-48EF-8ED8-FB5A4305C5D8}" time="2022-01-28T14:16:21.107Z">
        <t:Attribution userId="S::paulafp@rs.sebrae.com.br::ef6dd904-7ece-4a1d-a398-7959d8c77bcd" userProvider="AD" userName="Paula Fogliatto Prado"/>
        <t:Anchor>
          <t:Comment id="2146139497"/>
        </t:Anchor>
        <t:SetTitle title="@Dafne Quintas Waszak Agarrallua será que deixamos esse? Poderia ser interessante para MPE´s especificas, tipo indústrias de alimentos...não tenho certeza."/>
      </t:Event>
      <t:Event id="{3B0A3C16-0EEB-465A-ADAF-889377ABB187}" time="2022-01-28T18:05:46.05Z">
        <t:Attribution userId="S::dafnea@rs.sebrae.com.br::9262de45-854c-48ae-a363-acf03b1d98cf" userProvider="AD" userName="Dafne Quintas Waszak Agarrallua"/>
        <t:Progress percentComplete="100"/>
      </t:Event>
    </t:History>
  </t:Task>
  <t:Task id="{F42ACCF4-C4B7-4F71-A4B2-7E4E00BB7C4F}">
    <t:Anchor>
      <t:Comment id="1464537139"/>
    </t:Anchor>
    <t:History>
      <t:Event id="{6A99D535-DC1F-47BF-95EE-039C9E40EAB2}" time="2022-01-28T14:21:44.491Z">
        <t:Attribution userId="S::paulafp@rs.sebrae.com.br::ef6dd904-7ece-4a1d-a398-7959d8c77bcd" userProvider="AD" userName="Paula Fogliatto Prado"/>
        <t:Anchor>
          <t:Comment id="1464537139"/>
        </t:Anchor>
        <t:Create/>
      </t:Event>
      <t:Event id="{8E234031-766F-46B0-9EDC-B28F9BAA6F62}" time="2022-01-28T14:21:44.491Z">
        <t:Attribution userId="S::paulafp@rs.sebrae.com.br::ef6dd904-7ece-4a1d-a398-7959d8c77bcd" userProvider="AD" userName="Paula Fogliatto Prado"/>
        <t:Anchor>
          <t:Comment id="1464537139"/>
        </t:Anchor>
        <t:Assign userId="S::dafnea@rs.sebrae.com.br::9262de45-854c-48ae-a363-acf03b1d98cf" userProvider="AD" userName="Dafne Quintas Waszak Agarrallua"/>
      </t:Event>
      <t:Event id="{156188DB-392F-4ED7-B525-EB4A3A05E274}" time="2022-01-28T14:21:44.491Z">
        <t:Attribution userId="S::paulafp@rs.sebrae.com.br::ef6dd904-7ece-4a1d-a398-7959d8c77bcd" userProvider="AD" userName="Paula Fogliatto Prado"/>
        <t:Anchor>
          <t:Comment id="1464537139"/>
        </t:Anchor>
        <t:SetTitle title="@Dafne Quintas Waszak Agarrallua precisamos colocar essa figura nos CONCEITOS?"/>
      </t:Event>
      <t:Event id="{075A8FAE-4D14-4D21-9EF2-8A86D658EFE8}" time="2022-01-28T18:06:50.205Z">
        <t:Attribution userId="S::dafnea@rs.sebrae.com.br::9262de45-854c-48ae-a363-acf03b1d98cf" userProvider="AD" userName="Dafne Quintas Waszak Agarrallua"/>
        <t:Progress percentComplete="100"/>
      </t:Event>
    </t:History>
  </t:Task>
  <t:Task id="{BF32EDF7-27A6-4332-B1F8-6BBA4A95E27E}">
    <t:Anchor>
      <t:Comment id="1727223425"/>
    </t:Anchor>
    <t:History>
      <t:Event id="{6D9BE387-5416-4D25-BB70-D79BAC0DDB01}" time="2022-01-28T14:23:59.465Z">
        <t:Attribution userId="S::paulafp@rs.sebrae.com.br::ef6dd904-7ece-4a1d-a398-7959d8c77bcd" userProvider="AD" userName="Paula Fogliatto Prado"/>
        <t:Anchor>
          <t:Comment id="1727223425"/>
        </t:Anchor>
        <t:Create/>
      </t:Event>
      <t:Event id="{DE356294-4403-4D67-B948-885B3DD39F0C}" time="2022-01-28T14:23:59.465Z">
        <t:Attribution userId="S::paulafp@rs.sebrae.com.br::ef6dd904-7ece-4a1d-a398-7959d8c77bcd" userProvider="AD" userName="Paula Fogliatto Prado"/>
        <t:Anchor>
          <t:Comment id="1727223425"/>
        </t:Anchor>
        <t:Assign userId="S::dafnea@rs.sebrae.com.br::9262de45-854c-48ae-a363-acf03b1d98cf" userProvider="AD" userName="Dafne Quintas Waszak Agarrallua"/>
      </t:Event>
      <t:Event id="{9FFB19E2-A76E-4898-B9D4-C3BE8ECBCC8D}" time="2022-01-28T14:23:59.465Z">
        <t:Attribution userId="S::paulafp@rs.sebrae.com.br::ef6dd904-7ece-4a1d-a398-7959d8c77bcd" userProvider="AD" userName="Paula Fogliatto Prado"/>
        <t:Anchor>
          <t:Comment id="1727223425"/>
        </t:Anchor>
        <t:SetTitle title="@Dafne Quintas Waszak Agarrallua será que não precisamos incluir Empresa Parceira nos CONCEITOS?"/>
      </t:Event>
      <t:Event id="{A41FB966-73E7-40EA-A438-BFC946505F8D}" time="2022-01-28T18:06:29.53Z">
        <t:Attribution userId="S::dafnea@rs.sebrae.com.br::9262de45-854c-48ae-a363-acf03b1d98cf" userProvider="AD" userName="Dafne Quintas Waszak Agarrallua"/>
        <t:Progress percentComplete="100"/>
      </t:Event>
    </t:History>
  </t:Task>
  <t:Task id="{85C1ABDD-B492-457C-965C-D639EB5AA92D}">
    <t:Anchor>
      <t:Comment id="2049010093"/>
    </t:Anchor>
    <t:History>
      <t:Event id="{BF9AA724-F0D4-4E84-AC0A-49523793B85C}" time="2022-01-28T14:27:04.26Z">
        <t:Attribution userId="S::paulafp@rs.sebrae.com.br::ef6dd904-7ece-4a1d-a398-7959d8c77bcd" userProvider="AD" userName="Paula Fogliatto Prado"/>
        <t:Anchor>
          <t:Comment id="2049010093"/>
        </t:Anchor>
        <t:Create/>
      </t:Event>
      <t:Event id="{A84847B3-3FD3-4C7A-9A84-B6AF808A197E}" time="2022-01-28T14:27:04.26Z">
        <t:Attribution userId="S::paulafp@rs.sebrae.com.br::ef6dd904-7ece-4a1d-a398-7959d8c77bcd" userProvider="AD" userName="Paula Fogliatto Prado"/>
        <t:Anchor>
          <t:Comment id="2049010093"/>
        </t:Anchor>
        <t:Assign userId="S::dafnea@rs.sebrae.com.br::9262de45-854c-48ae-a363-acf03b1d98cf" userProvider="AD" userName="Dafne Quintas Waszak Agarrallua"/>
      </t:Event>
      <t:Event id="{F8A4F712-25B3-48DC-B6D9-4189F0FCB759}" time="2022-01-28T14:27:04.26Z">
        <t:Attribution userId="S::paulafp@rs.sebrae.com.br::ef6dd904-7ece-4a1d-a398-7959d8c77bcd" userProvider="AD" userName="Paula Fogliatto Prado"/>
        <t:Anchor>
          <t:Comment id="2049010093"/>
        </t:Anchor>
        <t:SetTitle title="@Dafne Quintas Waszak Agarrallua será que aqui a gente não poderia colocar aquilo que falamos de disponibilizar uma lista de ICT´s o WorldLabs?"/>
      </t:Event>
      <t:Event id="{EF58EB78-5653-4F96-A0C0-2B67B3F42990}" time="2022-01-28T18:14:03.084Z">
        <t:Attribution userId="S::dafnea@rs.sebrae.com.br::9262de45-854c-48ae-a363-acf03b1d98cf" userProvider="AD" userName="Dafne Quintas Waszak Agarrallua"/>
        <t:Progress percentComplete="100"/>
      </t:Event>
    </t:History>
  </t:Task>
  <t:Task id="{A2070629-51B0-43D6-B562-1BE5CAF47A4B}">
    <t:Anchor>
      <t:Comment id="1227917125"/>
    </t:Anchor>
    <t:History>
      <t:Event id="{0682B227-ABE6-4993-B14A-47ECF214676A}" time="2022-01-28T19:54:04.686Z">
        <t:Attribution userId="S::paulafp@rs.sebrae.com.br::ef6dd904-7ece-4a1d-a398-7959d8c77bcd" userProvider="AD" userName="Paula Fogliatto Prado"/>
        <t:Anchor>
          <t:Comment id="1227917125"/>
        </t:Anchor>
        <t:Create/>
      </t:Event>
      <t:Event id="{0B9F0B5F-6861-4104-B121-DA7A31A3ABB7}" time="2022-01-28T19:54:04.686Z">
        <t:Attribution userId="S::paulafp@rs.sebrae.com.br::ef6dd904-7ece-4a1d-a398-7959d8c77bcd" userProvider="AD" userName="Paula Fogliatto Prado"/>
        <t:Anchor>
          <t:Comment id="1227917125"/>
        </t:Anchor>
        <t:Assign userId="S::dafnea@rs.sebrae.com.br::9262de45-854c-48ae-a363-acf03b1d98cf" userProvider="AD" userName="Dafne Quintas Waszak Agarrallua"/>
      </t:Event>
      <t:Event id="{10AEF47B-CA88-49D7-B4E5-AB8F54E46CB9}" time="2022-01-28T19:54:04.686Z">
        <t:Attribution userId="S::paulafp@rs.sebrae.com.br::ef6dd904-7ece-4a1d-a398-7959d8c77bcd" userProvider="AD" userName="Paula Fogliatto Prado"/>
        <t:Anchor>
          <t:Comment id="1227917125"/>
        </t:Anchor>
        <t:SetTitle title="@Dafne Quintas Waszak Agarrallua Como vamos ter o formulário online,se mantém a necessidade da proposta escrita em pdf?"/>
      </t:Event>
      <t:Event id="{4F166E1A-14F7-452C-9DAF-7E84C2C3D67C}" time="2022-02-04T14:54:26.369Z">
        <t:Attribution userId="S::dafnea@rs.sebrae.com.br::9262de45-854c-48ae-a363-acf03b1d98cf" userProvider="AD" userName="Dafne Quintas Waszak Agarrallua"/>
        <t:Progress percentComplete="100"/>
      </t:Event>
    </t:History>
  </t:Task>
  <t:Task id="{9067DC5A-D46B-4F08-A4B9-0113942BC0AC}">
    <t:Anchor>
      <t:Comment id="1040804355"/>
    </t:Anchor>
    <t:History>
      <t:Event id="{DF5997DA-5971-40FA-B82F-75B47F32648C}" time="2022-01-28T19:57:33.173Z">
        <t:Attribution userId="S::paulafp@rs.sebrae.com.br::ef6dd904-7ece-4a1d-a398-7959d8c77bcd" userProvider="AD" userName="Paula Fogliatto Prado"/>
        <t:Anchor>
          <t:Comment id="1040804355"/>
        </t:Anchor>
        <t:Create/>
      </t:Event>
      <t:Event id="{AE333BE8-978C-4C84-BAE5-828AA3E005F1}" time="2022-01-28T19:57:33.173Z">
        <t:Attribution userId="S::paulafp@rs.sebrae.com.br::ef6dd904-7ece-4a1d-a398-7959d8c77bcd" userProvider="AD" userName="Paula Fogliatto Prado"/>
        <t:Anchor>
          <t:Comment id="1040804355"/>
        </t:Anchor>
        <t:Assign userId="S::dafnea@rs.sebrae.com.br::9262de45-854c-48ae-a363-acf03b1d98cf" userProvider="AD" userName="Dafne Quintas Waszak Agarrallua"/>
      </t:Event>
      <t:Event id="{9E442CC6-09E1-44D2-87E4-D4C962D4065B}" time="2022-01-28T19:57:33.173Z">
        <t:Attribution userId="S::paulafp@rs.sebrae.com.br::ef6dd904-7ece-4a1d-a398-7959d8c77bcd" userProvider="AD" userName="Paula Fogliatto Prado"/>
        <t:Anchor>
          <t:Comment id="1040804355"/>
        </t:Anchor>
        <t:SetTitle title="@Dafne Quintas Waszak Agarrallua Tá somando 11 aqui :)"/>
      </t:Event>
      <t:Event id="{41EFA017-ABA4-4945-AA36-C402FCCF8456}" time="2022-02-04T14:54:35.193Z">
        <t:Attribution userId="S::dafnea@rs.sebrae.com.br::9262de45-854c-48ae-a363-acf03b1d98cf" userProvider="AD" userName="Dafne Quintas Waszak Agarrallua"/>
        <t:Progress percentComplete="100"/>
      </t:Event>
    </t:History>
  </t:Task>
  <t:Task id="{D8125260-F004-445C-A9BC-2CC2CFA8C75C}">
    <t:Anchor>
      <t:Comment id="31628503"/>
    </t:Anchor>
    <t:History>
      <t:Event id="{A2BFDFC5-ADAC-4F65-82D8-05DB7544374A}" time="2022-01-28T20:04:31.123Z">
        <t:Attribution userId="S::paulafp@rs.sebrae.com.br::ef6dd904-7ece-4a1d-a398-7959d8c77bcd" userProvider="AD" userName="Paula Fogliatto Prado"/>
        <t:Anchor>
          <t:Comment id="31628503"/>
        </t:Anchor>
        <t:Create/>
      </t:Event>
      <t:Event id="{E78B5439-B4D8-4D2E-BC31-19E44F8CB505}" time="2022-01-28T20:04:31.123Z">
        <t:Attribution userId="S::paulafp@rs.sebrae.com.br::ef6dd904-7ece-4a1d-a398-7959d8c77bcd" userProvider="AD" userName="Paula Fogliatto Prado"/>
        <t:Anchor>
          <t:Comment id="31628503"/>
        </t:Anchor>
        <t:Assign userId="S::dafnea@rs.sebrae.com.br::9262de45-854c-48ae-a363-acf03b1d98cf" userProvider="AD" userName="Dafne Quintas Waszak Agarrallua"/>
      </t:Event>
      <t:Event id="{B3E7C0CB-8329-4780-8D4F-F273A1C9DBCA}" time="2022-01-28T20:04:31.123Z">
        <t:Attribution userId="S::paulafp@rs.sebrae.com.br::ef6dd904-7ece-4a1d-a398-7959d8c77bcd" userProvider="AD" userName="Paula Fogliatto Prado"/>
        <t:Anchor>
          <t:Comment id="31628503"/>
        </t:Anchor>
        <t:SetTitle title="@Dafne Quintas Waszak Agarrallua Aqui não parece que é outro capítulo?tipo Revogação ou Anulação da Chamada"/>
      </t:Event>
      <t:Event id="{F873BD47-2608-418C-BA6B-95A8F4EF1D6A}" time="2022-02-04T15:01:39.765Z">
        <t:Attribution userId="S::dafnea@rs.sebrae.com.br::9262de45-854c-48ae-a363-acf03b1d98cf" userProvider="AD" userName="Dafne Quintas Waszak Agarrallua"/>
        <t:Progress percentComplete="100"/>
      </t:Event>
    </t:History>
  </t:Task>
  <t:Task id="{C4D74AE1-BA90-4905-9107-A31E5E88A561}">
    <t:Anchor>
      <t:Comment id="999780358"/>
    </t:Anchor>
    <t:History>
      <t:Event id="{54E2805C-BE43-49F2-B59F-BF628B3D73F7}" time="2022-01-28T20:06:08.768Z">
        <t:Attribution userId="S::paulafp@rs.sebrae.com.br::ef6dd904-7ece-4a1d-a398-7959d8c77bcd" userProvider="AD" userName="Paula Fogliatto Prado"/>
        <t:Anchor>
          <t:Comment id="999780358"/>
        </t:Anchor>
        <t:Create/>
      </t:Event>
      <t:Event id="{3C5E353D-0C41-47F9-88C3-63773C812F39}" time="2022-01-28T20:06:08.768Z">
        <t:Attribution userId="S::paulafp@rs.sebrae.com.br::ef6dd904-7ece-4a1d-a398-7959d8c77bcd" userProvider="AD" userName="Paula Fogliatto Prado"/>
        <t:Anchor>
          <t:Comment id="999780358"/>
        </t:Anchor>
        <t:Assign userId="S::dafnea@rs.sebrae.com.br::9262de45-854c-48ae-a363-acf03b1d98cf" userProvider="AD" userName="Dafne Quintas Waszak Agarrallua"/>
      </t:Event>
      <t:Event id="{3A544839-B393-486F-B524-9AA91890017B}" time="2022-01-28T20:06:08.768Z">
        <t:Attribution userId="S::paulafp@rs.sebrae.com.br::ef6dd904-7ece-4a1d-a398-7959d8c77bcd" userProvider="AD" userName="Paula Fogliatto Prado"/>
        <t:Anchor>
          <t:Comment id="999780358"/>
        </t:Anchor>
        <t:SetTitle title="@Dafne Quintas Waszak Agarrallua Não seria cláusula 5?"/>
      </t:Event>
      <t:Event id="{9B584506-C55A-4C5B-8515-ACBA12223D81}" time="2022-02-04T15:02:25.384Z">
        <t:Attribution userId="S::dafnea@rs.sebrae.com.br::9262de45-854c-48ae-a363-acf03b1d98cf" userProvider="AD" userName="Dafne Quintas Waszak Agarrallua"/>
        <t:Progress percentComplete="100"/>
      </t:Event>
    </t:History>
  </t:Task>
  <t:Task id="{930898D6-6713-458F-89E6-F177A293053F}">
    <t:Anchor>
      <t:Comment id="2125313325"/>
    </t:Anchor>
    <t:History>
      <t:Event id="{74DA4F1C-5752-40D6-8C66-256A8FB8B3E6}" time="2022-02-18T17:50:57.948Z">
        <t:Attribution userId="S::paulafp@rs.sebrae.com.br::ef6dd904-7ece-4a1d-a398-7959d8c77bcd" userProvider="AD" userName="Paula Fogliatto Prado"/>
        <t:Anchor>
          <t:Comment id="2125313325"/>
        </t:Anchor>
        <t:Create/>
      </t:Event>
      <t:Event id="{A6427E07-C172-4409-8532-4A09C2999B3A}" time="2022-02-18T17:50:57.948Z">
        <t:Attribution userId="S::paulafp@rs.sebrae.com.br::ef6dd904-7ece-4a1d-a398-7959d8c77bcd" userProvider="AD" userName="Paula Fogliatto Prado"/>
        <t:Anchor>
          <t:Comment id="2125313325"/>
        </t:Anchor>
        <t:Assign userId="S::dafnea@rs.sebrae.com.br::9262de45-854c-48ae-a363-acf03b1d98cf" userProvider="AD" userName="Dafne Quintas Waszak Agarrallua"/>
      </t:Event>
      <t:Event id="{B7AFB9C8-796B-446C-89B1-A6C536E4AD7D}" time="2022-02-18T17:50:57.948Z">
        <t:Attribution userId="S::paulafp@rs.sebrae.com.br::ef6dd904-7ece-4a1d-a398-7959d8c77bcd" userProvider="AD" userName="Paula Fogliatto Prado"/>
        <t:Anchor>
          <t:Comment id="2125313325"/>
        </t:Anchor>
        <t:SetTitle title="@Dafne Quintas Waszak Agarrallua aqui não precisaria ter tbm a EPSE ?"/>
      </t:Event>
      <t:Event id="{973561BA-61C6-4132-AE42-44FAE9382D91}" time="2022-02-18T19:33:20.185Z">
        <t:Attribution userId="S::dafnea@rs.sebrae.com.br::9262de45-854c-48ae-a363-acf03b1d98cf" userProvider="AD" userName="Dafne Quintas Waszak Agarrallua"/>
        <t:Progress percentComplete="100"/>
      </t:Event>
    </t:History>
  </t:Task>
  <t:Task id="{A106BD6A-4098-43C8-B960-CF64D320E620}">
    <t:Anchor>
      <t:Comment id="424371293"/>
    </t:Anchor>
    <t:History>
      <t:Event id="{5BF5DBEB-7E02-429F-B725-6EFF37CAC848}" time="2022-02-18T17:56:37.276Z">
        <t:Attribution userId="S::paulafp@rs.sebrae.com.br::ef6dd904-7ece-4a1d-a398-7959d8c77bcd" userProvider="AD" userName="Paula Fogliatto Prado"/>
        <t:Anchor>
          <t:Comment id="424371293"/>
        </t:Anchor>
        <t:Create/>
      </t:Event>
      <t:Event id="{E43B6F24-B06A-4235-A08F-772087757DC0}" time="2022-02-18T17:56:37.276Z">
        <t:Attribution userId="S::paulafp@rs.sebrae.com.br::ef6dd904-7ece-4a1d-a398-7959d8c77bcd" userProvider="AD" userName="Paula Fogliatto Prado"/>
        <t:Anchor>
          <t:Comment id="424371293"/>
        </t:Anchor>
        <t:Assign userId="S::dafnea@rs.sebrae.com.br::9262de45-854c-48ae-a363-acf03b1d98cf" userProvider="AD" userName="Dafne Quintas Waszak Agarrallua"/>
      </t:Event>
      <t:Event id="{522B544F-0730-475F-8F35-E4E22720E144}" time="2022-02-18T17:56:37.276Z">
        <t:Attribution userId="S::paulafp@rs.sebrae.com.br::ef6dd904-7ece-4a1d-a398-7959d8c77bcd" userProvider="AD" userName="Paula Fogliatto Prado"/>
        <t:Anchor>
          <t:Comment id="424371293"/>
        </t:Anchor>
        <t:SetTitle title="@Dafne Quintas Waszak Agarrallua Troquei aqui que estava &quot;área temática&quot;, acho que ficava confuso com a parte debaixo de &quot;eixos de transformação&quot;"/>
      </t:Event>
      <t:Event id="{C031AB44-B9BF-4C19-9A49-3ED02083CC9E}" time="2022-02-18T19:39:31.45Z">
        <t:Attribution userId="S::dafnea@rs.sebrae.com.br::9262de45-854c-48ae-a363-acf03b1d98cf" userProvider="AD" userName="Dafne Quintas Waszak Agarrallua"/>
        <t:Progress percentComplete="100"/>
      </t:Event>
    </t:History>
  </t:Task>
  <t:Task id="{A3248694-25E9-4ECC-9E39-19815745E2F7}">
    <t:Anchor>
      <t:Comment id="1081922169"/>
    </t:Anchor>
    <t:History>
      <t:Event id="{54728DB2-4062-4EF0-9BD1-B5AA2E0313AF}" time="2022-02-21T12:24:50.81Z">
        <t:Attribution userId="S::paulafp@rs.sebrae.com.br::ef6dd904-7ece-4a1d-a398-7959d8c77bcd" userProvider="AD" userName="Paula Fogliatto Prado"/>
        <t:Anchor>
          <t:Comment id="1081922169"/>
        </t:Anchor>
        <t:Create/>
      </t:Event>
      <t:Event id="{35398A9E-298C-4823-A478-4D5D16A2D839}" time="2022-02-21T12:24:50.81Z">
        <t:Attribution userId="S::paulafp@rs.sebrae.com.br::ef6dd904-7ece-4a1d-a398-7959d8c77bcd" userProvider="AD" userName="Paula Fogliatto Prado"/>
        <t:Anchor>
          <t:Comment id="1081922169"/>
        </t:Anchor>
        <t:Assign userId="S::dafnea@rs.sebrae.com.br::9262de45-854c-48ae-a363-acf03b1d98cf" userProvider="AD" userName="Dafne Quintas Waszak Agarrallua"/>
      </t:Event>
      <t:Event id="{754CC3C7-FAE3-4EF6-8795-26BDBAED90FF}" time="2022-02-21T12:24:50.81Z">
        <t:Attribution userId="S::paulafp@rs.sebrae.com.br::ef6dd904-7ece-4a1d-a398-7959d8c77bcd" userProvider="AD" userName="Paula Fogliatto Prado"/>
        <t:Anchor>
          <t:Comment id="1081922169"/>
        </t:Anchor>
        <t:SetTitle title="@Dafne Quintas Waszak Agarrallua aqui estava somando 11. Fiz a alteração do peso da letra D para 1."/>
      </t:Event>
      <t:Event id="{323D9BF1-B817-415F-88C5-8F6BCF4068E9}" time="2022-02-21T20:00:13.448Z">
        <t:Attribution userId="S::dafnea@rs.sebrae.com.br::9262de45-854c-48ae-a363-acf03b1d98cf" userProvider="AD" userName="Dafne Quintas Waszak Agarrallua"/>
        <t:Progress percentComplete="100"/>
      </t:Event>
    </t:History>
  </t:Task>
  <t:Task id="{E250341B-ACF5-489D-AD26-97B6354C1BF8}">
    <t:Anchor>
      <t:Comment id="1995923740"/>
    </t:Anchor>
    <t:History>
      <t:Event id="{6D0776B5-F17D-4FA6-9B54-DC3D3C1B55F7}" time="2022-02-21T12:34:33.969Z">
        <t:Attribution userId="S::paulafp@rs.sebrae.com.br::ef6dd904-7ece-4a1d-a398-7959d8c77bcd" userProvider="AD" userName="Paula Fogliatto Prado"/>
        <t:Anchor>
          <t:Comment id="1995923740"/>
        </t:Anchor>
        <t:Create/>
      </t:Event>
      <t:Event id="{3CB0B04C-7C63-475D-9A4F-319CF89130E3}" time="2022-02-21T12:34:33.969Z">
        <t:Attribution userId="S::paulafp@rs.sebrae.com.br::ef6dd904-7ece-4a1d-a398-7959d8c77bcd" userProvider="AD" userName="Paula Fogliatto Prado"/>
        <t:Anchor>
          <t:Comment id="1995923740"/>
        </t:Anchor>
        <t:Assign userId="S::dafnea@rs.sebrae.com.br::9262de45-854c-48ae-a363-acf03b1d98cf" userProvider="AD" userName="Dafne Quintas Waszak Agarrallua"/>
      </t:Event>
      <t:Event id="{B2C0E472-7FA6-4B96-A558-F46924514AB3}" time="2022-02-21T12:34:33.969Z">
        <t:Attribution userId="S::paulafp@rs.sebrae.com.br::ef6dd904-7ece-4a1d-a398-7959d8c77bcd" userProvider="AD" userName="Paula Fogliatto Prado"/>
        <t:Anchor>
          <t:Comment id="1995923740"/>
        </t:Anchor>
        <t:SetTitle title="@Dafne Quintas Waszak Agarrallua precisamos dizer onde encontrar essas regras?"/>
      </t:Event>
      <t:Event id="{F5AB0F94-128F-49A5-8AD6-96A0CC2B11FD}" time="2022-02-21T20:05:28.643Z">
        <t:Attribution userId="S::dafnea@rs.sebrae.com.br::9262de45-854c-48ae-a363-acf03b1d98cf" userProvider="AD" userName="Dafne Quintas Waszak Agarrallua"/>
        <t:Progress percentComplete="100"/>
      </t:Event>
    </t:History>
  </t:Task>
  <t:Task id="{9044A6D2-9480-4078-9C60-D8B557DF5E5A}">
    <t:Anchor>
      <t:Comment id="1643540088"/>
    </t:Anchor>
    <t:History>
      <t:Event id="{009D0440-8A1A-4E38-BDD2-E60A4C0ECCD1}" time="2022-02-21T12:42:57.463Z">
        <t:Attribution userId="S::paulafp@rs.sebrae.com.br::ef6dd904-7ece-4a1d-a398-7959d8c77bcd" userProvider="AD" userName="Paula Fogliatto Prado"/>
        <t:Anchor>
          <t:Comment id="1643540088"/>
        </t:Anchor>
        <t:Create/>
      </t:Event>
      <t:Event id="{7C2FA9DD-A012-43E5-A2C3-6D0FC93DBDCA}" time="2022-02-21T12:42:57.463Z">
        <t:Attribution userId="S::paulafp@rs.sebrae.com.br::ef6dd904-7ece-4a1d-a398-7959d8c77bcd" userProvider="AD" userName="Paula Fogliatto Prado"/>
        <t:Anchor>
          <t:Comment id="1643540088"/>
        </t:Anchor>
        <t:Assign userId="S::dafnea@rs.sebrae.com.br::9262de45-854c-48ae-a363-acf03b1d98cf" userProvider="AD" userName="Dafne Quintas Waszak Agarrallua"/>
      </t:Event>
      <t:Event id="{701F39F9-C85F-4743-898C-C9FC33B7A757}" time="2022-02-21T12:42:57.463Z">
        <t:Attribution userId="S::paulafp@rs.sebrae.com.br::ef6dd904-7ece-4a1d-a398-7959d8c77bcd" userProvider="AD" userName="Paula Fogliatto Prado"/>
        <t:Anchor>
          <t:Comment id="1643540088"/>
        </t:Anchor>
        <t:SetTitle title="@Dafne Quintas Waszak Agarrallua aqui não teria a obrigatoriedade também para as empresas da modalidade Digital 2?"/>
      </t:Event>
      <t:Event id="{A4B92599-9D67-4F6B-9D83-2ECCB2F33F42}" time="2022-02-21T20:01:45.37Z">
        <t:Attribution userId="S::dafnea@rs.sebrae.com.br::9262de45-854c-48ae-a363-acf03b1d98cf" userProvider="AD" userName="Dafne Quintas Waszak Agarrallua"/>
        <t:Progress percentComplete="100"/>
      </t:Event>
    </t:History>
  </t:Task>
  <t:Task id="{CA26B298-D913-41ED-8FCF-E326206BCFC7}">
    <t:Anchor>
      <t:Comment id="84373592"/>
    </t:Anchor>
    <t:History>
      <t:Event id="{951526D5-8081-4076-91B3-5204FBDAC498}" time="2022-04-18T20:10:08.443Z">
        <t:Attribution userId="S::paulafp@rs.sebrae.com.br::ef6dd904-7ece-4a1d-a398-7959d8c77bcd" userProvider="AD" userName="Paula Fogliatto Prado"/>
        <t:Anchor>
          <t:Comment id="84373592"/>
        </t:Anchor>
        <t:Create/>
      </t:Event>
      <t:Event id="{BA49BEF0-AE85-4B85-83AD-025173168CDE}" time="2022-04-18T20:10:08.443Z">
        <t:Attribution userId="S::paulafp@rs.sebrae.com.br::ef6dd904-7ece-4a1d-a398-7959d8c77bcd" userProvider="AD" userName="Paula Fogliatto Prado"/>
        <t:Anchor>
          <t:Comment id="84373592"/>
        </t:Anchor>
        <t:Assign userId="S::dafnea@rs.sebrae.com.br::9262de45-854c-48ae-a363-acf03b1d98cf" userProvider="AD" userName="Dafne Quintas Waszak Agarrallua"/>
      </t:Event>
      <t:Event id="{9608D61D-6986-466A-9143-BEF6A1A1749A}" time="2022-04-18T20:10:08.443Z">
        <t:Attribution userId="S::paulafp@rs.sebrae.com.br::ef6dd904-7ece-4a1d-a398-7959d8c77bcd" userProvider="AD" userName="Paula Fogliatto Prado"/>
        <t:Anchor>
          <t:Comment id="84373592"/>
        </t:Anchor>
        <t:SetTitle title="@Dafne Quintas Waszak Agarrallua para mim,ficou parecendo que teremos uma turma de 40 startups e que depois 20 delas vão receber bolsa. Mas a turma precisa ser de 20 no máximo,não?"/>
      </t:Event>
      <t:Event id="{1F43015A-EBED-4A01-A59B-B245075750CB}" time="2022-04-19T19:08:33.991Z">
        <t:Attribution userId="S::dafnea@rs.sebrae.com.br::9262de45-854c-48ae-a363-acf03b1d98cf" userProvider="AD" userName="Dafne Quintas Waszak Agarrallu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bb867c3-10f8-46db-b41e-73493036c104">
      <Terms xmlns="http://schemas.microsoft.com/office/infopath/2007/PartnerControls"/>
    </lcf76f155ced4ddcb4097134ff3c332f>
    <TaxCatchAll xmlns="4972bdeb-71e7-4f78-a412-0e79ef21ab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85536AFF1BEC24B81B18A76AF8C42F4" ma:contentTypeVersion="18" ma:contentTypeDescription="Crie um novo documento." ma:contentTypeScope="" ma:versionID="6cc42f34f9a93e92cf37cfd204cd3e5d">
  <xsd:schema xmlns:xsd="http://www.w3.org/2001/XMLSchema" xmlns:xs="http://www.w3.org/2001/XMLSchema" xmlns:p="http://schemas.microsoft.com/office/2006/metadata/properties" xmlns:ns1="http://schemas.microsoft.com/sharepoint/v3" xmlns:ns2="ebb867c3-10f8-46db-b41e-73493036c104" xmlns:ns3="7a586f57-5c4c-4870-90e5-7dcbceac0c59" xmlns:ns4="4972bdeb-71e7-4f78-a412-0e79ef21ab88" targetNamespace="http://schemas.microsoft.com/office/2006/metadata/properties" ma:root="true" ma:fieldsID="283364421ea6900c7ae1c5147a82c121" ns1:_="" ns2:_="" ns3:_="" ns4:_="">
    <xsd:import namespace="http://schemas.microsoft.com/sharepoint/v3"/>
    <xsd:import namespace="ebb867c3-10f8-46db-b41e-73493036c104"/>
    <xsd:import namespace="7a586f57-5c4c-4870-90e5-7dcbceac0c59"/>
    <xsd:import namespace="4972bdeb-71e7-4f78-a412-0e79ef21ab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Propriedades da Política de Conformidade Unificada" ma:hidden="true" ma:internalName="_ip_UnifiedCompliancePolicyProperties">
      <xsd:simpleType>
        <xsd:restriction base="dms:Note"/>
      </xsd:simpleType>
    </xsd:element>
    <xsd:element name="_ip_UnifiedCompliancePolicyUIAction" ma:index="15"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867c3-10f8-46db-b41e-73493036c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9cc491fe-547a-4263-97dd-51df7dc18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86f57-5c4c-4870-90e5-7dcbceac0c59"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2bdeb-71e7-4f78-a412-0e79ef21ab8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308ef9c-018f-4d4c-9385-01ab1ba93446}" ma:internalName="TaxCatchAll" ma:showField="CatchAllData" ma:web="7a586f57-5c4c-4870-90e5-7dcbceac0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6CA0A-63A6-469A-A2A3-AB2F472A0B42}">
  <ds:schemaRefs>
    <ds:schemaRef ds:uri="http://schemas.microsoft.com/sharepoint/v3/contenttype/forms"/>
  </ds:schemaRefs>
</ds:datastoreItem>
</file>

<file path=customXml/itemProps2.xml><?xml version="1.0" encoding="utf-8"?>
<ds:datastoreItem xmlns:ds="http://schemas.openxmlformats.org/officeDocument/2006/customXml" ds:itemID="{0C137122-7CB5-478D-A1E8-1E63A4BE2AA9}">
  <ds:schemaRefs>
    <ds:schemaRef ds:uri="http://schemas.microsoft.com/office/2006/metadata/properties"/>
    <ds:schemaRef ds:uri="http://schemas.microsoft.com/office/infopath/2007/PartnerControls"/>
    <ds:schemaRef ds:uri="http://schemas.microsoft.com/sharepoint/v3"/>
    <ds:schemaRef ds:uri="ebb867c3-10f8-46db-b41e-73493036c104"/>
    <ds:schemaRef ds:uri="4972bdeb-71e7-4f78-a412-0e79ef21ab88"/>
  </ds:schemaRefs>
</ds:datastoreItem>
</file>

<file path=customXml/itemProps3.xml><?xml version="1.0" encoding="utf-8"?>
<ds:datastoreItem xmlns:ds="http://schemas.openxmlformats.org/officeDocument/2006/customXml" ds:itemID="{D619DA0A-630D-4CEB-96FB-C32F277C6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867c3-10f8-46db-b41e-73493036c104"/>
    <ds:schemaRef ds:uri="7a586f57-5c4c-4870-90e5-7dcbceac0c59"/>
    <ds:schemaRef ds:uri="4972bdeb-71e7-4f78-a412-0e79ef21a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6426</Words>
  <Characters>34703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Quintas Waszak Agarrallua</dc:creator>
  <cp:keywords/>
  <dc:description/>
  <cp:lastModifiedBy>Beatriz Dutra de Castro</cp:lastModifiedBy>
  <cp:revision>4</cp:revision>
  <dcterms:created xsi:type="dcterms:W3CDTF">2022-07-18T19:51:00Z</dcterms:created>
  <dcterms:modified xsi:type="dcterms:W3CDTF">2022-07-18T20:10:00Z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Confidencial</vt:lpwstr>
  </property>
  <property fmtid="{D5CDD505-2E9C-101B-9397-08002B2CF9AE}" pid="5" name="MSIP_Label_7319df4a-8a28-4b56-b6e0-e52ae64fc9d0_Enabled">
    <vt:lpwstr>true</vt:lpwstr>
  </property>
  <property fmtid="{D5CDD505-2E9C-101B-9397-08002B2CF9AE}" pid="6" name="MSIP_Label_7319df4a-8a28-4b56-b6e0-e52ae64fc9d0_SetDate">
    <vt:lpwstr>2021-12-20T17:38:15Z</vt:lpwstr>
  </property>
  <property fmtid="{D5CDD505-2E9C-101B-9397-08002B2CF9AE}" pid="7" name="MSIP_Label_7319df4a-8a28-4b56-b6e0-e52ae64fc9d0_Method">
    <vt:lpwstr>Standard</vt:lpwstr>
  </property>
  <property fmtid="{D5CDD505-2E9C-101B-9397-08002B2CF9AE}" pid="8" name="MSIP_Label_7319df4a-8a28-4b56-b6e0-e52ae64fc9d0_Name">
    <vt:lpwstr>RS - Confidencial</vt:lpwstr>
  </property>
  <property fmtid="{D5CDD505-2E9C-101B-9397-08002B2CF9AE}" pid="9" name="MSIP_Label_7319df4a-8a28-4b56-b6e0-e52ae64fc9d0_SiteId">
    <vt:lpwstr>97298271-1bd7-4ac5-935b-88addef636cc</vt:lpwstr>
  </property>
  <property fmtid="{D5CDD505-2E9C-101B-9397-08002B2CF9AE}" pid="10" name="MSIP_Label_7319df4a-8a28-4b56-b6e0-e52ae64fc9d0_ActionId">
    <vt:lpwstr>19a2a336-6e78-4d35-979a-f0fe20240704</vt:lpwstr>
  </property>
  <property fmtid="{D5CDD505-2E9C-101B-9397-08002B2CF9AE}" pid="11" name="MSIP_Label_7319df4a-8a28-4b56-b6e0-e52ae64fc9d0_ContentBits">
    <vt:lpwstr>1</vt:lpwstr>
  </property>
  <property fmtid="{D5CDD505-2E9C-101B-9397-08002B2CF9AE}" pid="12" name="ContentTypeId">
    <vt:lpwstr>0x010100885536AFF1BEC24B81B18A76AF8C42F4</vt:lpwstr>
  </property>
  <property fmtid="{D5CDD505-2E9C-101B-9397-08002B2CF9AE}" pid="13" name="MediaServiceImageTags">
    <vt:lpwstr/>
  </property>
</Properties>
</file>